
<file path=[Content_Types].xml><?xml version="1.0" encoding="utf-8"?>
<Types xmlns="http://schemas.openxmlformats.org/package/2006/content-types">
  <Default Extension="png" ContentType="image/png"/>
  <Default Extension="svg" ContentType="image/svg+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57"/>
      </w:tblGrid>
      <w:tr w:rsidR="00D872CC" w:rsidTr="00D872CC">
        <w:tc>
          <w:tcPr>
            <w:tcW w:w="10457" w:type="dxa"/>
          </w:tcPr>
          <w:p w:rsidR="00D872CC" w:rsidRDefault="00BE6966" w:rsidP="00D872CC">
            <w:pPr>
              <w:pStyle w:val="NoSpacing"/>
              <w:ind w:left="0" w:firstLine="0"/>
              <w:jc w:val="center"/>
            </w:pPr>
            <w:r>
              <w:t xml:space="preserve"> </w:t>
            </w:r>
            <w:r w:rsidR="00D872CC">
              <w:t>Minutes of the meeting of Cyngor Cymuned Carno Community Council held on</w:t>
            </w:r>
          </w:p>
        </w:tc>
      </w:tr>
      <w:tr w:rsidR="00D872CC" w:rsidTr="00D872CC">
        <w:tc>
          <w:tcPr>
            <w:tcW w:w="10457" w:type="dxa"/>
          </w:tcPr>
          <w:p w:rsidR="00D872CC" w:rsidRDefault="00D872CC" w:rsidP="00D872CC">
            <w:pPr>
              <w:pStyle w:val="NoSpacing"/>
              <w:ind w:left="0" w:firstLine="0"/>
              <w:jc w:val="center"/>
            </w:pPr>
            <w:r>
              <w:t>Tuesday 20</w:t>
            </w:r>
            <w:r w:rsidRPr="00D872CC">
              <w:rPr>
                <w:vertAlign w:val="superscript"/>
              </w:rPr>
              <w:t>th</w:t>
            </w:r>
            <w:r>
              <w:t xml:space="preserve"> April 2021 at 7.30pm</w:t>
            </w:r>
          </w:p>
        </w:tc>
      </w:tr>
      <w:tr w:rsidR="00D872CC" w:rsidTr="00D872CC">
        <w:tc>
          <w:tcPr>
            <w:tcW w:w="10457" w:type="dxa"/>
          </w:tcPr>
          <w:p w:rsidR="00D872CC" w:rsidRDefault="00D872CC" w:rsidP="00D872CC">
            <w:pPr>
              <w:pStyle w:val="NoSpacing"/>
              <w:ind w:left="0" w:firstLine="0"/>
              <w:jc w:val="center"/>
            </w:pPr>
            <w:r>
              <w:t>In the Hall, Canolfan Gymdeithasol Carno Community Centre.</w:t>
            </w:r>
          </w:p>
        </w:tc>
      </w:tr>
    </w:tbl>
    <w:p w:rsidR="00A21DE7" w:rsidRDefault="00A21DE7" w:rsidP="00D872CC">
      <w:pPr>
        <w:pStyle w:val="NoSpacing"/>
        <w:ind w:left="0" w:firstLine="0"/>
      </w:pPr>
    </w:p>
    <w:p w:rsidR="00D872CC" w:rsidRDefault="00D872CC" w:rsidP="006B51DA">
      <w:pPr>
        <w:pStyle w:val="NoSpacing"/>
        <w:numPr>
          <w:ilvl w:val="0"/>
          <w:numId w:val="14"/>
        </w:numPr>
        <w:ind w:left="397" w:hanging="397"/>
      </w:pPr>
      <w:r w:rsidRPr="00C1478A">
        <w:rPr>
          <w:b/>
          <w:i/>
        </w:rPr>
        <w:t>Present</w:t>
      </w:r>
      <w:r>
        <w:t>.</w:t>
      </w:r>
    </w:p>
    <w:p w:rsidR="00D872CC" w:rsidRPr="00C36DC9" w:rsidRDefault="00D872CC" w:rsidP="006B51DA">
      <w:pPr>
        <w:pStyle w:val="NoSpacing"/>
        <w:numPr>
          <w:ilvl w:val="1"/>
          <w:numId w:val="14"/>
        </w:numPr>
        <w:ind w:left="1134" w:hanging="567"/>
      </w:pPr>
      <w:r>
        <w:t xml:space="preserve">Cllrs. J.C. Barnes, S.L. Jerman, D.I. Jones, M.H. Jones, H.I. Lloyd </w:t>
      </w:r>
      <w:r w:rsidRPr="00D872CC">
        <w:rPr>
          <w:sz w:val="20"/>
        </w:rPr>
        <w:t>(Vice-Chairperson</w:t>
      </w:r>
      <w:r>
        <w:t xml:space="preserve">), D.E. Rowlands,  J.G. Thomas </w:t>
      </w:r>
      <w:r w:rsidRPr="00D872CC">
        <w:rPr>
          <w:sz w:val="20"/>
        </w:rPr>
        <w:t>(Chairperson)</w:t>
      </w:r>
      <w:r w:rsidR="00350459">
        <w:rPr>
          <w:sz w:val="20"/>
        </w:rPr>
        <w:t xml:space="preserve"> </w:t>
      </w:r>
      <w:r w:rsidR="00350459" w:rsidRPr="00350459">
        <w:t>&amp; T.H. Thomas</w:t>
      </w:r>
      <w:r w:rsidRPr="00350459">
        <w:t>.</w:t>
      </w:r>
    </w:p>
    <w:p w:rsidR="00C36DC9" w:rsidRPr="00C36DC9" w:rsidRDefault="00C36DC9" w:rsidP="006B51DA">
      <w:pPr>
        <w:pStyle w:val="NoSpacing"/>
        <w:numPr>
          <w:ilvl w:val="1"/>
          <w:numId w:val="14"/>
        </w:numPr>
        <w:ind w:left="1134" w:hanging="567"/>
      </w:pPr>
      <w:r>
        <w:t xml:space="preserve">Alan Humphreys. </w:t>
      </w:r>
      <w:r w:rsidRPr="00C36DC9">
        <w:rPr>
          <w:sz w:val="20"/>
        </w:rPr>
        <w:t>(Clerk to the Council)</w:t>
      </w:r>
      <w:r>
        <w:rPr>
          <w:sz w:val="20"/>
        </w:rPr>
        <w:t>.</w:t>
      </w:r>
    </w:p>
    <w:p w:rsidR="00C36DC9" w:rsidRPr="00D872CC" w:rsidRDefault="00C36DC9" w:rsidP="006B51DA">
      <w:pPr>
        <w:pStyle w:val="NoSpacing"/>
        <w:numPr>
          <w:ilvl w:val="1"/>
          <w:numId w:val="14"/>
        </w:numPr>
        <w:ind w:left="1134" w:hanging="567"/>
      </w:pPr>
      <w:r>
        <w:t>Powys CC Ward Councillor Les George.</w:t>
      </w:r>
    </w:p>
    <w:p w:rsidR="00051450" w:rsidRPr="00051450" w:rsidRDefault="00051450" w:rsidP="00051450">
      <w:pPr>
        <w:pStyle w:val="NoSpacing"/>
        <w:ind w:left="0" w:firstLine="0"/>
      </w:pPr>
    </w:p>
    <w:p w:rsidR="00D872CC" w:rsidRPr="00C1478A" w:rsidRDefault="00D872CC" w:rsidP="007B26B6">
      <w:pPr>
        <w:pStyle w:val="NoSpacing"/>
        <w:numPr>
          <w:ilvl w:val="0"/>
          <w:numId w:val="14"/>
        </w:numPr>
        <w:ind w:left="567" w:hanging="567"/>
        <w:rPr>
          <w:b/>
          <w:i/>
        </w:rPr>
      </w:pPr>
      <w:r w:rsidRPr="00C1478A">
        <w:rPr>
          <w:b/>
          <w:i/>
        </w:rPr>
        <w:t>Apologises for Absence.</w:t>
      </w:r>
    </w:p>
    <w:p w:rsidR="00D872CC" w:rsidRDefault="00D872CC" w:rsidP="00C1478A">
      <w:pPr>
        <w:pStyle w:val="NoSpacing"/>
        <w:numPr>
          <w:ilvl w:val="1"/>
          <w:numId w:val="14"/>
        </w:numPr>
        <w:ind w:left="1134" w:hanging="567"/>
      </w:pPr>
      <w:r>
        <w:t>None.</w:t>
      </w:r>
    </w:p>
    <w:p w:rsidR="00051450" w:rsidRDefault="00051450" w:rsidP="00051450">
      <w:pPr>
        <w:pStyle w:val="NoSpacing"/>
        <w:ind w:firstLine="0"/>
      </w:pPr>
    </w:p>
    <w:p w:rsidR="00D872CC" w:rsidRPr="00C1478A" w:rsidRDefault="00D872CC" w:rsidP="00C1478A">
      <w:pPr>
        <w:pStyle w:val="NoSpacing"/>
        <w:numPr>
          <w:ilvl w:val="0"/>
          <w:numId w:val="14"/>
        </w:numPr>
        <w:ind w:left="567" w:hanging="567"/>
        <w:rPr>
          <w:b/>
          <w:i/>
        </w:rPr>
      </w:pPr>
      <w:r w:rsidRPr="00C1478A">
        <w:rPr>
          <w:b/>
          <w:i/>
        </w:rPr>
        <w:t>Declaration of Interest.</w:t>
      </w:r>
    </w:p>
    <w:p w:rsidR="00D872CC" w:rsidRDefault="00D872CC" w:rsidP="00C1478A">
      <w:pPr>
        <w:pStyle w:val="NoSpacing"/>
        <w:numPr>
          <w:ilvl w:val="1"/>
          <w:numId w:val="14"/>
        </w:numPr>
        <w:ind w:left="1134" w:hanging="567"/>
      </w:pPr>
      <w:r>
        <w:t>Powys CC Councillor Les George declared an interest in all matter relating to planning as he is a member of the Powys CC Planning Committee.</w:t>
      </w:r>
    </w:p>
    <w:p w:rsidR="00051450" w:rsidRDefault="00051450" w:rsidP="00C1478A">
      <w:pPr>
        <w:pStyle w:val="NoSpacing"/>
        <w:numPr>
          <w:ilvl w:val="1"/>
          <w:numId w:val="14"/>
        </w:numPr>
        <w:ind w:left="1134" w:hanging="567"/>
      </w:pPr>
      <w:r>
        <w:t>Due to family connections, Cllrs J.G. Thomas and H.T. Thomas declared an interest in relation to issues at Glanhanog Isaf Barns.</w:t>
      </w:r>
    </w:p>
    <w:p w:rsidR="00051450" w:rsidRDefault="00051450" w:rsidP="00051450">
      <w:pPr>
        <w:pStyle w:val="NoSpacing"/>
        <w:ind w:firstLine="0"/>
      </w:pPr>
    </w:p>
    <w:p w:rsidR="00D872CC" w:rsidRPr="00C1478A" w:rsidRDefault="00D872CC" w:rsidP="00C1478A">
      <w:pPr>
        <w:pStyle w:val="NoSpacing"/>
        <w:numPr>
          <w:ilvl w:val="0"/>
          <w:numId w:val="14"/>
        </w:numPr>
        <w:ind w:left="567" w:hanging="567"/>
        <w:rPr>
          <w:b/>
          <w:i/>
        </w:rPr>
      </w:pPr>
      <w:r w:rsidRPr="00C1478A">
        <w:rPr>
          <w:b/>
          <w:i/>
        </w:rPr>
        <w:t>Approval of the Minutes of the Last Meeting</w:t>
      </w:r>
    </w:p>
    <w:p w:rsidR="00D872CC" w:rsidRDefault="00D872CC" w:rsidP="00C1478A">
      <w:pPr>
        <w:pStyle w:val="NoSpacing"/>
        <w:numPr>
          <w:ilvl w:val="1"/>
          <w:numId w:val="14"/>
        </w:numPr>
        <w:ind w:left="1134" w:hanging="567"/>
      </w:pPr>
      <w:r>
        <w:t>The Minutes from the meeting held on 15</w:t>
      </w:r>
      <w:r w:rsidRPr="00D872CC">
        <w:rPr>
          <w:vertAlign w:val="superscript"/>
        </w:rPr>
        <w:t>th</w:t>
      </w:r>
      <w:r>
        <w:t xml:space="preserve"> March 2021 were </w:t>
      </w:r>
      <w:r w:rsidR="00476AF4">
        <w:t>unanimously</w:t>
      </w:r>
      <w:r>
        <w:t xml:space="preserve"> approved.</w:t>
      </w:r>
    </w:p>
    <w:p w:rsidR="00D872CC" w:rsidRDefault="00D872CC" w:rsidP="006B51DA">
      <w:pPr>
        <w:pStyle w:val="NoSpacing"/>
        <w:ind w:left="357" w:firstLine="0"/>
        <w:jc w:val="right"/>
        <w:rPr>
          <w:sz w:val="20"/>
        </w:rPr>
      </w:pPr>
      <w:r w:rsidRPr="00C1478A">
        <w:rPr>
          <w:i/>
          <w:sz w:val="20"/>
        </w:rPr>
        <w:t xml:space="preserve">Proposed: Cllr. J.C. Barnes Seconded: Cllr </w:t>
      </w:r>
      <w:r w:rsidR="009102BD" w:rsidRPr="00C1478A">
        <w:rPr>
          <w:i/>
          <w:sz w:val="20"/>
        </w:rPr>
        <w:t>T.H. Thomas</w:t>
      </w:r>
      <w:r w:rsidR="009102BD" w:rsidRPr="009102BD">
        <w:rPr>
          <w:sz w:val="20"/>
        </w:rPr>
        <w:t>.</w:t>
      </w:r>
    </w:p>
    <w:p w:rsidR="003D5841" w:rsidRPr="00C1478A" w:rsidRDefault="003D5841" w:rsidP="00C1478A">
      <w:pPr>
        <w:pStyle w:val="NoSpacing"/>
        <w:numPr>
          <w:ilvl w:val="0"/>
          <w:numId w:val="14"/>
        </w:numPr>
        <w:ind w:left="567" w:hanging="567"/>
        <w:rPr>
          <w:b/>
          <w:i/>
        </w:rPr>
      </w:pPr>
      <w:r w:rsidRPr="00C1478A">
        <w:rPr>
          <w:b/>
          <w:i/>
        </w:rPr>
        <w:t>Matters Arising.</w:t>
      </w:r>
    </w:p>
    <w:p w:rsidR="003D5841" w:rsidRPr="00350459" w:rsidRDefault="003D5841" w:rsidP="00C1478A">
      <w:pPr>
        <w:pStyle w:val="NoSpacing"/>
        <w:numPr>
          <w:ilvl w:val="1"/>
          <w:numId w:val="14"/>
        </w:numPr>
        <w:ind w:left="1134" w:hanging="567"/>
        <w:rPr>
          <w:i/>
        </w:rPr>
      </w:pPr>
      <w:r w:rsidRPr="00350459">
        <w:rPr>
          <w:i/>
        </w:rPr>
        <w:t>Cemetery.</w:t>
      </w:r>
    </w:p>
    <w:p w:rsidR="003D5841" w:rsidRDefault="003D5841" w:rsidP="003279EE">
      <w:pPr>
        <w:pStyle w:val="NoSpacing"/>
        <w:numPr>
          <w:ilvl w:val="2"/>
          <w:numId w:val="14"/>
        </w:numPr>
        <w:ind w:left="1814" w:hanging="680"/>
      </w:pPr>
      <w:r>
        <w:t>Inspections.</w:t>
      </w:r>
    </w:p>
    <w:tbl>
      <w:tblPr>
        <w:tblW w:w="8647"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61"/>
        <w:gridCol w:w="1814"/>
        <w:gridCol w:w="1872"/>
      </w:tblGrid>
      <w:tr w:rsidR="003D5841" w:rsidTr="008E4328">
        <w:trPr>
          <w:trHeight w:val="283"/>
        </w:trPr>
        <w:tc>
          <w:tcPr>
            <w:tcW w:w="4961" w:type="dxa"/>
            <w:vAlign w:val="center"/>
          </w:tcPr>
          <w:p w:rsidR="003D5841" w:rsidRPr="003D5841" w:rsidRDefault="003D5841" w:rsidP="002B6AE7">
            <w:pPr>
              <w:pStyle w:val="NoSpacing"/>
              <w:ind w:left="29" w:hanging="29"/>
              <w:rPr>
                <w:sz w:val="20"/>
              </w:rPr>
            </w:pPr>
            <w:r w:rsidRPr="003D5841">
              <w:rPr>
                <w:sz w:val="20"/>
              </w:rPr>
              <w:t>H&amp;S Inspections. Inspection to be done by March 2021.</w:t>
            </w:r>
          </w:p>
        </w:tc>
        <w:tc>
          <w:tcPr>
            <w:tcW w:w="1814" w:type="dxa"/>
            <w:vAlign w:val="center"/>
          </w:tcPr>
          <w:p w:rsidR="003D5841" w:rsidRPr="003D5841" w:rsidRDefault="003D5841" w:rsidP="002B6AE7">
            <w:pPr>
              <w:pStyle w:val="NoSpacing"/>
              <w:ind w:left="0" w:firstLine="0"/>
              <w:rPr>
                <w:sz w:val="20"/>
              </w:rPr>
            </w:pPr>
            <w:r w:rsidRPr="003D5841">
              <w:rPr>
                <w:sz w:val="20"/>
              </w:rPr>
              <w:t>Cllr. S.L. Jerman.</w:t>
            </w:r>
          </w:p>
        </w:tc>
        <w:tc>
          <w:tcPr>
            <w:tcW w:w="1872" w:type="dxa"/>
            <w:vAlign w:val="center"/>
          </w:tcPr>
          <w:p w:rsidR="003D5841" w:rsidRPr="003D5841" w:rsidRDefault="003D5841" w:rsidP="002B6AE7">
            <w:pPr>
              <w:pStyle w:val="NoSpacing"/>
              <w:ind w:left="0" w:firstLine="0"/>
              <w:rPr>
                <w:sz w:val="20"/>
              </w:rPr>
            </w:pPr>
            <w:r w:rsidRPr="003D5841">
              <w:rPr>
                <w:sz w:val="20"/>
              </w:rPr>
              <w:t>Cllr. J.C. Barnes.</w:t>
            </w:r>
          </w:p>
        </w:tc>
      </w:tr>
      <w:tr w:rsidR="003D5841" w:rsidTr="008E4328">
        <w:trPr>
          <w:trHeight w:val="283"/>
        </w:trPr>
        <w:tc>
          <w:tcPr>
            <w:tcW w:w="8647" w:type="dxa"/>
            <w:gridSpan w:val="3"/>
            <w:vAlign w:val="center"/>
          </w:tcPr>
          <w:p w:rsidR="003D5841" w:rsidRPr="00DD1800" w:rsidRDefault="003D5841" w:rsidP="002B6AE7">
            <w:pPr>
              <w:pStyle w:val="NoSpacing"/>
              <w:ind w:left="29" w:hanging="29"/>
              <w:rPr>
                <w:sz w:val="20"/>
              </w:rPr>
            </w:pPr>
            <w:r w:rsidRPr="00DD1800">
              <w:rPr>
                <w:sz w:val="20"/>
              </w:rPr>
              <w:t>Cllr. J.C. Barnes reported that the delayed March 2021 Inspection had been completed with no issues found. It was noted that the ‘dips’ were getting worse. The Clerk informed the Meeting that £1,000 had been set aside from the reserves to address this issue.</w:t>
            </w:r>
          </w:p>
        </w:tc>
      </w:tr>
      <w:tr w:rsidR="003D5841" w:rsidTr="008E4328">
        <w:trPr>
          <w:trHeight w:val="283"/>
        </w:trPr>
        <w:tc>
          <w:tcPr>
            <w:tcW w:w="4961" w:type="dxa"/>
            <w:vAlign w:val="center"/>
          </w:tcPr>
          <w:p w:rsidR="003D5841" w:rsidRPr="003D5841" w:rsidRDefault="003D5841" w:rsidP="003D5841">
            <w:pPr>
              <w:pStyle w:val="NoSpacing"/>
              <w:ind w:hanging="531"/>
              <w:rPr>
                <w:sz w:val="20"/>
              </w:rPr>
            </w:pPr>
            <w:r w:rsidRPr="003D5841">
              <w:rPr>
                <w:sz w:val="20"/>
              </w:rPr>
              <w:t>H&amp;S Inspections. Inspection to be done by June 2021.</w:t>
            </w:r>
          </w:p>
        </w:tc>
        <w:tc>
          <w:tcPr>
            <w:tcW w:w="1814" w:type="dxa"/>
            <w:vAlign w:val="center"/>
          </w:tcPr>
          <w:p w:rsidR="003D5841" w:rsidRPr="003D5841" w:rsidRDefault="003D5841" w:rsidP="002B6AE7">
            <w:pPr>
              <w:pStyle w:val="NoSpacing"/>
              <w:ind w:left="34" w:hanging="34"/>
              <w:rPr>
                <w:sz w:val="20"/>
              </w:rPr>
            </w:pPr>
            <w:r w:rsidRPr="003D5841">
              <w:rPr>
                <w:sz w:val="20"/>
              </w:rPr>
              <w:t>Cllr. J.G. Thomas.</w:t>
            </w:r>
          </w:p>
        </w:tc>
        <w:tc>
          <w:tcPr>
            <w:tcW w:w="1872" w:type="dxa"/>
            <w:vAlign w:val="center"/>
          </w:tcPr>
          <w:p w:rsidR="003D5841" w:rsidRPr="003D5841" w:rsidRDefault="003D5841" w:rsidP="008E4328">
            <w:pPr>
              <w:pStyle w:val="NoSpacing"/>
              <w:ind w:left="65" w:firstLine="0"/>
              <w:rPr>
                <w:sz w:val="20"/>
              </w:rPr>
            </w:pPr>
            <w:r w:rsidRPr="003D5841">
              <w:rPr>
                <w:sz w:val="20"/>
              </w:rPr>
              <w:t>Cllr. D.W. Richards.</w:t>
            </w:r>
          </w:p>
        </w:tc>
      </w:tr>
    </w:tbl>
    <w:p w:rsidR="00051450" w:rsidRPr="00350459" w:rsidRDefault="00051450" w:rsidP="009106DA">
      <w:pPr>
        <w:pStyle w:val="NoSpacing"/>
        <w:numPr>
          <w:ilvl w:val="1"/>
          <w:numId w:val="14"/>
        </w:numPr>
        <w:ind w:left="1134" w:hanging="567"/>
        <w:rPr>
          <w:i/>
        </w:rPr>
      </w:pPr>
      <w:r w:rsidRPr="00350459">
        <w:rPr>
          <w:i/>
        </w:rPr>
        <w:t>Highways.</w:t>
      </w:r>
    </w:p>
    <w:p w:rsidR="003D5841" w:rsidRDefault="003D5841" w:rsidP="003279EE">
      <w:pPr>
        <w:pStyle w:val="NoSpacing"/>
        <w:numPr>
          <w:ilvl w:val="2"/>
          <w:numId w:val="14"/>
        </w:numPr>
        <w:ind w:left="1814" w:hanging="680"/>
      </w:pPr>
      <w:r>
        <w:t>Issues reported to Powys CC.</w:t>
      </w:r>
    </w:p>
    <w:tbl>
      <w:tblPr>
        <w:tblW w:w="8647"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4"/>
        <w:gridCol w:w="2070"/>
        <w:gridCol w:w="1191"/>
        <w:gridCol w:w="3572"/>
      </w:tblGrid>
      <w:tr w:rsidR="00625E18" w:rsidRPr="003D32F8" w:rsidTr="008E4328">
        <w:trPr>
          <w:trHeight w:val="454"/>
        </w:trPr>
        <w:tc>
          <w:tcPr>
            <w:tcW w:w="1814" w:type="dxa"/>
            <w:shd w:val="clear" w:color="auto" w:fill="F2F2F2"/>
            <w:vAlign w:val="center"/>
          </w:tcPr>
          <w:p w:rsidR="003D5841" w:rsidRPr="003D32F8" w:rsidRDefault="003D5841" w:rsidP="00625E18">
            <w:pPr>
              <w:pStyle w:val="NoSpacing"/>
              <w:ind w:left="29" w:hanging="29"/>
              <w:jc w:val="center"/>
              <w:rPr>
                <w:sz w:val="20"/>
                <w:szCs w:val="20"/>
              </w:rPr>
            </w:pPr>
            <w:r w:rsidRPr="003D32F8">
              <w:rPr>
                <w:sz w:val="20"/>
                <w:szCs w:val="20"/>
              </w:rPr>
              <w:t>Location.</w:t>
            </w:r>
          </w:p>
        </w:tc>
        <w:tc>
          <w:tcPr>
            <w:tcW w:w="2070" w:type="dxa"/>
            <w:shd w:val="clear" w:color="auto" w:fill="F2F2F2"/>
            <w:vAlign w:val="center"/>
          </w:tcPr>
          <w:p w:rsidR="003D5841" w:rsidRPr="003D32F8" w:rsidRDefault="003D5841" w:rsidP="00625E18">
            <w:pPr>
              <w:pStyle w:val="NoSpacing"/>
              <w:ind w:left="-19" w:firstLine="0"/>
              <w:jc w:val="center"/>
              <w:rPr>
                <w:sz w:val="20"/>
                <w:szCs w:val="20"/>
              </w:rPr>
            </w:pPr>
            <w:r w:rsidRPr="003D32F8">
              <w:rPr>
                <w:sz w:val="20"/>
                <w:szCs w:val="20"/>
              </w:rPr>
              <w:t>Issue.</w:t>
            </w:r>
          </w:p>
        </w:tc>
        <w:tc>
          <w:tcPr>
            <w:tcW w:w="1191" w:type="dxa"/>
            <w:shd w:val="clear" w:color="auto" w:fill="F2F2F2"/>
            <w:vAlign w:val="center"/>
          </w:tcPr>
          <w:p w:rsidR="003D5841" w:rsidRPr="003D32F8" w:rsidRDefault="003D5841" w:rsidP="00625E18">
            <w:pPr>
              <w:pStyle w:val="NoSpacing"/>
              <w:ind w:left="31" w:hanging="31"/>
              <w:jc w:val="center"/>
              <w:rPr>
                <w:sz w:val="20"/>
                <w:szCs w:val="20"/>
              </w:rPr>
            </w:pPr>
            <w:r w:rsidRPr="003D32F8">
              <w:rPr>
                <w:sz w:val="20"/>
                <w:szCs w:val="20"/>
              </w:rPr>
              <w:t>Powys Ref.</w:t>
            </w:r>
          </w:p>
        </w:tc>
        <w:tc>
          <w:tcPr>
            <w:tcW w:w="3572" w:type="dxa"/>
            <w:shd w:val="clear" w:color="auto" w:fill="F2F2F2"/>
            <w:vAlign w:val="center"/>
          </w:tcPr>
          <w:p w:rsidR="003D5841" w:rsidRPr="003D32F8" w:rsidRDefault="003D5841" w:rsidP="00625E18">
            <w:pPr>
              <w:pStyle w:val="NoSpacing"/>
              <w:ind w:left="0" w:firstLine="0"/>
              <w:jc w:val="center"/>
              <w:rPr>
                <w:sz w:val="20"/>
                <w:szCs w:val="20"/>
              </w:rPr>
            </w:pPr>
            <w:r w:rsidRPr="003D32F8">
              <w:rPr>
                <w:sz w:val="20"/>
                <w:szCs w:val="20"/>
              </w:rPr>
              <w:t>Comments.</w:t>
            </w:r>
          </w:p>
        </w:tc>
      </w:tr>
      <w:tr w:rsidR="00625E18" w:rsidRPr="0007211B" w:rsidTr="008E4328">
        <w:trPr>
          <w:trHeight w:val="283"/>
        </w:trPr>
        <w:tc>
          <w:tcPr>
            <w:tcW w:w="1814" w:type="dxa"/>
            <w:vMerge w:val="restart"/>
            <w:vAlign w:val="center"/>
          </w:tcPr>
          <w:p w:rsidR="00625E18" w:rsidRDefault="003D5841" w:rsidP="00625E18">
            <w:pPr>
              <w:pStyle w:val="NoSpacing"/>
              <w:ind w:left="29" w:hanging="29"/>
              <w:rPr>
                <w:sz w:val="20"/>
                <w:szCs w:val="20"/>
              </w:rPr>
            </w:pPr>
            <w:r>
              <w:rPr>
                <w:sz w:val="20"/>
                <w:szCs w:val="20"/>
              </w:rPr>
              <w:t>Trem y Noddfa</w:t>
            </w:r>
          </w:p>
          <w:p w:rsidR="003D5841" w:rsidRDefault="003D5841" w:rsidP="00625E18">
            <w:pPr>
              <w:pStyle w:val="NoSpacing"/>
              <w:ind w:left="29" w:hanging="29"/>
              <w:rPr>
                <w:sz w:val="20"/>
                <w:szCs w:val="20"/>
              </w:rPr>
            </w:pPr>
            <w:r>
              <w:rPr>
                <w:sz w:val="20"/>
                <w:szCs w:val="20"/>
              </w:rPr>
              <w:t>Carpark.</w:t>
            </w:r>
          </w:p>
        </w:tc>
        <w:tc>
          <w:tcPr>
            <w:tcW w:w="2070" w:type="dxa"/>
            <w:vAlign w:val="center"/>
          </w:tcPr>
          <w:p w:rsidR="003D5841" w:rsidRDefault="003D5841" w:rsidP="00625E18">
            <w:pPr>
              <w:pStyle w:val="NoSpacing"/>
              <w:ind w:left="-19" w:firstLine="0"/>
              <w:rPr>
                <w:sz w:val="20"/>
                <w:szCs w:val="20"/>
              </w:rPr>
            </w:pPr>
            <w:r>
              <w:rPr>
                <w:sz w:val="20"/>
                <w:szCs w:val="20"/>
              </w:rPr>
              <w:t>Potholes.</w:t>
            </w:r>
          </w:p>
        </w:tc>
        <w:tc>
          <w:tcPr>
            <w:tcW w:w="1191" w:type="dxa"/>
            <w:vAlign w:val="center"/>
          </w:tcPr>
          <w:p w:rsidR="003D5841" w:rsidRPr="00B61DA8" w:rsidRDefault="003D5841" w:rsidP="00625E18">
            <w:pPr>
              <w:pStyle w:val="NoSpacing"/>
              <w:ind w:left="31" w:hanging="31"/>
              <w:jc w:val="center"/>
              <w:rPr>
                <w:sz w:val="20"/>
                <w:szCs w:val="16"/>
              </w:rPr>
            </w:pPr>
            <w:r w:rsidRPr="00B61DA8">
              <w:rPr>
                <w:sz w:val="20"/>
                <w:szCs w:val="16"/>
              </w:rPr>
              <w:t>JD171795</w:t>
            </w:r>
          </w:p>
        </w:tc>
        <w:tc>
          <w:tcPr>
            <w:tcW w:w="3572" w:type="dxa"/>
            <w:vAlign w:val="center"/>
          </w:tcPr>
          <w:p w:rsidR="003D5841" w:rsidRPr="00B61DA8" w:rsidRDefault="003D5841" w:rsidP="00625E18">
            <w:pPr>
              <w:pStyle w:val="NoSpacing"/>
              <w:ind w:left="0" w:firstLine="0"/>
              <w:rPr>
                <w:sz w:val="20"/>
                <w:szCs w:val="16"/>
              </w:rPr>
            </w:pPr>
            <w:r w:rsidRPr="00B61DA8">
              <w:rPr>
                <w:sz w:val="20"/>
                <w:szCs w:val="16"/>
              </w:rPr>
              <w:t>Powys CC Housing are responsible.</w:t>
            </w:r>
          </w:p>
        </w:tc>
      </w:tr>
      <w:tr w:rsidR="00625E18" w:rsidTr="008E4328">
        <w:trPr>
          <w:trHeight w:val="283"/>
        </w:trPr>
        <w:tc>
          <w:tcPr>
            <w:tcW w:w="1814" w:type="dxa"/>
            <w:vMerge/>
            <w:vAlign w:val="center"/>
          </w:tcPr>
          <w:p w:rsidR="003D5841" w:rsidRDefault="003D5841" w:rsidP="00625E18">
            <w:pPr>
              <w:pStyle w:val="NoSpacing"/>
              <w:ind w:left="29" w:hanging="29"/>
              <w:rPr>
                <w:sz w:val="20"/>
                <w:szCs w:val="20"/>
              </w:rPr>
            </w:pPr>
          </w:p>
        </w:tc>
        <w:tc>
          <w:tcPr>
            <w:tcW w:w="2070" w:type="dxa"/>
            <w:vAlign w:val="center"/>
          </w:tcPr>
          <w:p w:rsidR="003D5841" w:rsidRDefault="003D5841" w:rsidP="00625E18">
            <w:pPr>
              <w:pStyle w:val="NoSpacing"/>
              <w:ind w:left="-19" w:firstLine="0"/>
              <w:rPr>
                <w:sz w:val="20"/>
                <w:szCs w:val="20"/>
              </w:rPr>
            </w:pPr>
            <w:r>
              <w:rPr>
                <w:sz w:val="20"/>
                <w:szCs w:val="20"/>
              </w:rPr>
              <w:t>Blocked Drain.</w:t>
            </w:r>
          </w:p>
        </w:tc>
        <w:tc>
          <w:tcPr>
            <w:tcW w:w="1191" w:type="dxa"/>
            <w:vAlign w:val="center"/>
          </w:tcPr>
          <w:p w:rsidR="003D5841" w:rsidRPr="00B61DA8" w:rsidRDefault="003D5841" w:rsidP="00625E18">
            <w:pPr>
              <w:pStyle w:val="NoSpacing"/>
              <w:ind w:left="31" w:hanging="31"/>
              <w:jc w:val="center"/>
              <w:rPr>
                <w:sz w:val="20"/>
                <w:szCs w:val="16"/>
              </w:rPr>
            </w:pPr>
            <w:r w:rsidRPr="00B61DA8">
              <w:rPr>
                <w:sz w:val="20"/>
                <w:szCs w:val="16"/>
              </w:rPr>
              <w:t>JD188470</w:t>
            </w:r>
          </w:p>
        </w:tc>
        <w:tc>
          <w:tcPr>
            <w:tcW w:w="3572" w:type="dxa"/>
            <w:vAlign w:val="center"/>
          </w:tcPr>
          <w:p w:rsidR="003D5841" w:rsidRPr="00B61DA8" w:rsidRDefault="003D5841" w:rsidP="00625E18">
            <w:pPr>
              <w:pStyle w:val="NoSpacing"/>
              <w:ind w:left="0" w:firstLine="0"/>
              <w:rPr>
                <w:sz w:val="20"/>
                <w:szCs w:val="16"/>
              </w:rPr>
            </w:pPr>
            <w:r w:rsidRPr="00B61DA8">
              <w:rPr>
                <w:sz w:val="20"/>
                <w:szCs w:val="16"/>
              </w:rPr>
              <w:t>Asked Powys CC to ‘suck’ out drain.</w:t>
            </w:r>
          </w:p>
        </w:tc>
      </w:tr>
      <w:tr w:rsidR="00625E18" w:rsidTr="008E4328">
        <w:trPr>
          <w:trHeight w:val="283"/>
        </w:trPr>
        <w:tc>
          <w:tcPr>
            <w:tcW w:w="1814" w:type="dxa"/>
            <w:vAlign w:val="center"/>
          </w:tcPr>
          <w:p w:rsidR="003D5841" w:rsidRDefault="003D5841" w:rsidP="00625E18">
            <w:pPr>
              <w:pStyle w:val="NoSpacing"/>
              <w:ind w:left="29" w:hanging="29"/>
              <w:rPr>
                <w:sz w:val="20"/>
                <w:szCs w:val="20"/>
              </w:rPr>
            </w:pPr>
            <w:r>
              <w:rPr>
                <w:sz w:val="20"/>
                <w:szCs w:val="20"/>
              </w:rPr>
              <w:t>Tanyllyn Lane.</w:t>
            </w:r>
          </w:p>
        </w:tc>
        <w:tc>
          <w:tcPr>
            <w:tcW w:w="2070" w:type="dxa"/>
            <w:vAlign w:val="center"/>
          </w:tcPr>
          <w:p w:rsidR="003D5841" w:rsidRDefault="003D5841" w:rsidP="00625E18">
            <w:pPr>
              <w:pStyle w:val="NoSpacing"/>
              <w:ind w:left="-19" w:firstLine="0"/>
              <w:rPr>
                <w:sz w:val="20"/>
                <w:szCs w:val="20"/>
              </w:rPr>
            </w:pPr>
            <w:r>
              <w:rPr>
                <w:sz w:val="20"/>
                <w:szCs w:val="20"/>
              </w:rPr>
              <w:t>Repairs.</w:t>
            </w:r>
          </w:p>
        </w:tc>
        <w:tc>
          <w:tcPr>
            <w:tcW w:w="1191" w:type="dxa"/>
            <w:vAlign w:val="center"/>
          </w:tcPr>
          <w:p w:rsidR="003D5841" w:rsidRPr="00B61DA8" w:rsidRDefault="003D5841" w:rsidP="00625E18">
            <w:pPr>
              <w:pStyle w:val="NoSpacing"/>
              <w:ind w:left="31" w:hanging="31"/>
              <w:jc w:val="center"/>
              <w:rPr>
                <w:sz w:val="20"/>
                <w:szCs w:val="16"/>
              </w:rPr>
            </w:pPr>
          </w:p>
        </w:tc>
        <w:tc>
          <w:tcPr>
            <w:tcW w:w="3572" w:type="dxa"/>
            <w:vAlign w:val="center"/>
          </w:tcPr>
          <w:p w:rsidR="003D5841" w:rsidRPr="00B61DA8" w:rsidRDefault="003D5841" w:rsidP="00625E18">
            <w:pPr>
              <w:pStyle w:val="NoSpacing"/>
              <w:ind w:left="0" w:firstLine="0"/>
              <w:rPr>
                <w:sz w:val="20"/>
                <w:szCs w:val="16"/>
              </w:rPr>
            </w:pPr>
            <w:r w:rsidRPr="00B61DA8">
              <w:rPr>
                <w:sz w:val="20"/>
                <w:szCs w:val="16"/>
              </w:rPr>
              <w:t>Advised repairs</w:t>
            </w:r>
            <w:r w:rsidR="00E27975" w:rsidRPr="00B61DA8">
              <w:rPr>
                <w:sz w:val="20"/>
                <w:szCs w:val="16"/>
              </w:rPr>
              <w:t xml:space="preserve"> in Powys CC Capital Budget for</w:t>
            </w:r>
            <w:r w:rsidRPr="00B61DA8">
              <w:rPr>
                <w:sz w:val="20"/>
                <w:szCs w:val="16"/>
              </w:rPr>
              <w:t xml:space="preserve"> 2021.</w:t>
            </w:r>
          </w:p>
        </w:tc>
      </w:tr>
      <w:tr w:rsidR="00625E18" w:rsidTr="008E4328">
        <w:trPr>
          <w:trHeight w:val="283"/>
        </w:trPr>
        <w:tc>
          <w:tcPr>
            <w:tcW w:w="1814" w:type="dxa"/>
            <w:vAlign w:val="center"/>
          </w:tcPr>
          <w:p w:rsidR="003D5841" w:rsidRDefault="003D5841" w:rsidP="00625E18">
            <w:pPr>
              <w:pStyle w:val="NoSpacing"/>
              <w:ind w:left="29" w:hanging="29"/>
              <w:rPr>
                <w:sz w:val="20"/>
                <w:szCs w:val="20"/>
              </w:rPr>
            </w:pPr>
            <w:r w:rsidRPr="000F7434">
              <w:rPr>
                <w:sz w:val="20"/>
                <w:szCs w:val="20"/>
              </w:rPr>
              <w:t>Swn Yr Afon</w:t>
            </w:r>
            <w:r>
              <w:rPr>
                <w:sz w:val="20"/>
                <w:szCs w:val="20"/>
              </w:rPr>
              <w:t>.</w:t>
            </w:r>
          </w:p>
        </w:tc>
        <w:tc>
          <w:tcPr>
            <w:tcW w:w="2070" w:type="dxa"/>
            <w:vAlign w:val="center"/>
          </w:tcPr>
          <w:p w:rsidR="003D5841" w:rsidRDefault="003D5841" w:rsidP="00625E18">
            <w:pPr>
              <w:pStyle w:val="NoSpacing"/>
              <w:ind w:left="-19" w:firstLine="0"/>
              <w:rPr>
                <w:sz w:val="20"/>
                <w:szCs w:val="20"/>
              </w:rPr>
            </w:pPr>
            <w:r>
              <w:rPr>
                <w:sz w:val="20"/>
                <w:szCs w:val="20"/>
              </w:rPr>
              <w:t>Over Hanging Trees</w:t>
            </w:r>
          </w:p>
        </w:tc>
        <w:tc>
          <w:tcPr>
            <w:tcW w:w="1191" w:type="dxa"/>
            <w:vAlign w:val="center"/>
          </w:tcPr>
          <w:p w:rsidR="003D5841" w:rsidRPr="00B61DA8" w:rsidRDefault="003D5841" w:rsidP="00625E18">
            <w:pPr>
              <w:pStyle w:val="NoSpacing"/>
              <w:ind w:left="31" w:hanging="31"/>
              <w:jc w:val="center"/>
              <w:rPr>
                <w:sz w:val="20"/>
              </w:rPr>
            </w:pPr>
          </w:p>
        </w:tc>
        <w:tc>
          <w:tcPr>
            <w:tcW w:w="3572" w:type="dxa"/>
            <w:vAlign w:val="center"/>
          </w:tcPr>
          <w:p w:rsidR="003D5841" w:rsidRPr="00B61DA8" w:rsidRDefault="003D5841" w:rsidP="00625E18">
            <w:pPr>
              <w:pStyle w:val="NoSpacing"/>
              <w:ind w:left="0" w:firstLine="0"/>
              <w:rPr>
                <w:sz w:val="20"/>
                <w:szCs w:val="16"/>
              </w:rPr>
            </w:pPr>
            <w:r w:rsidRPr="00B61DA8">
              <w:rPr>
                <w:sz w:val="20"/>
                <w:szCs w:val="16"/>
              </w:rPr>
              <w:t>Blocking Light &amp; Debris</w:t>
            </w:r>
            <w:r w:rsidR="00E27975" w:rsidRPr="00B61DA8">
              <w:rPr>
                <w:sz w:val="20"/>
                <w:szCs w:val="16"/>
              </w:rPr>
              <w:t>. Outstanding</w:t>
            </w:r>
          </w:p>
        </w:tc>
      </w:tr>
      <w:tr w:rsidR="00625E18" w:rsidTr="008E4328">
        <w:trPr>
          <w:trHeight w:val="283"/>
        </w:trPr>
        <w:tc>
          <w:tcPr>
            <w:tcW w:w="1814" w:type="dxa"/>
            <w:vAlign w:val="center"/>
          </w:tcPr>
          <w:p w:rsidR="003D5841" w:rsidRPr="000F7434" w:rsidRDefault="003D5841" w:rsidP="00625E18">
            <w:pPr>
              <w:pStyle w:val="NoSpacing"/>
              <w:ind w:left="29" w:hanging="29"/>
              <w:rPr>
                <w:sz w:val="20"/>
                <w:szCs w:val="20"/>
              </w:rPr>
            </w:pPr>
            <w:r>
              <w:rPr>
                <w:sz w:val="20"/>
                <w:szCs w:val="20"/>
              </w:rPr>
              <w:t>Road to Windfarms.</w:t>
            </w:r>
          </w:p>
        </w:tc>
        <w:tc>
          <w:tcPr>
            <w:tcW w:w="2070" w:type="dxa"/>
            <w:vAlign w:val="center"/>
          </w:tcPr>
          <w:p w:rsidR="003D5841" w:rsidRDefault="003D5841" w:rsidP="00625E18">
            <w:pPr>
              <w:pStyle w:val="NoSpacing"/>
              <w:ind w:left="-19" w:firstLine="0"/>
              <w:rPr>
                <w:sz w:val="20"/>
                <w:szCs w:val="20"/>
              </w:rPr>
            </w:pPr>
            <w:r>
              <w:rPr>
                <w:sz w:val="20"/>
                <w:szCs w:val="20"/>
              </w:rPr>
              <w:t>Potholes &amp; Manholes</w:t>
            </w:r>
          </w:p>
        </w:tc>
        <w:tc>
          <w:tcPr>
            <w:tcW w:w="1191" w:type="dxa"/>
            <w:vAlign w:val="center"/>
          </w:tcPr>
          <w:p w:rsidR="003D5841" w:rsidRPr="00B61DA8" w:rsidRDefault="003D5841" w:rsidP="00625E18">
            <w:pPr>
              <w:pStyle w:val="NoSpacing"/>
              <w:ind w:left="31" w:hanging="31"/>
              <w:jc w:val="center"/>
              <w:rPr>
                <w:sz w:val="20"/>
              </w:rPr>
            </w:pPr>
            <w:r w:rsidRPr="00B61DA8">
              <w:rPr>
                <w:color w:val="333333"/>
                <w:sz w:val="20"/>
                <w:szCs w:val="18"/>
              </w:rPr>
              <w:t>0274-7056-1622-4793</w:t>
            </w:r>
          </w:p>
        </w:tc>
        <w:tc>
          <w:tcPr>
            <w:tcW w:w="3572" w:type="dxa"/>
            <w:vAlign w:val="center"/>
          </w:tcPr>
          <w:p w:rsidR="003D5841" w:rsidRPr="00B61DA8" w:rsidRDefault="00E27975" w:rsidP="00625E18">
            <w:pPr>
              <w:pStyle w:val="NoSpacing"/>
              <w:ind w:left="0" w:firstLine="0"/>
              <w:rPr>
                <w:sz w:val="20"/>
                <w:szCs w:val="16"/>
              </w:rPr>
            </w:pPr>
            <w:r w:rsidRPr="00B61DA8">
              <w:rPr>
                <w:sz w:val="20"/>
                <w:szCs w:val="16"/>
              </w:rPr>
              <w:t>Work had been completed.</w:t>
            </w:r>
          </w:p>
        </w:tc>
      </w:tr>
      <w:tr w:rsidR="003D5841" w:rsidTr="008E4328">
        <w:trPr>
          <w:trHeight w:val="283"/>
        </w:trPr>
        <w:tc>
          <w:tcPr>
            <w:tcW w:w="1814" w:type="dxa"/>
            <w:vAlign w:val="center"/>
          </w:tcPr>
          <w:p w:rsidR="003D5841" w:rsidRPr="000F7434" w:rsidRDefault="003D5841" w:rsidP="00625E18">
            <w:pPr>
              <w:pStyle w:val="NoSpacing"/>
              <w:ind w:left="29" w:hanging="29"/>
              <w:rPr>
                <w:sz w:val="20"/>
                <w:szCs w:val="20"/>
              </w:rPr>
            </w:pPr>
            <w:r>
              <w:rPr>
                <w:sz w:val="20"/>
                <w:szCs w:val="20"/>
              </w:rPr>
              <w:t>Y Cwm.</w:t>
            </w:r>
          </w:p>
        </w:tc>
        <w:tc>
          <w:tcPr>
            <w:tcW w:w="2070" w:type="dxa"/>
            <w:vAlign w:val="center"/>
          </w:tcPr>
          <w:p w:rsidR="003D5841" w:rsidRDefault="003D5841" w:rsidP="00FA6C8E">
            <w:pPr>
              <w:pStyle w:val="NoSpacing"/>
              <w:rPr>
                <w:sz w:val="20"/>
                <w:szCs w:val="20"/>
              </w:rPr>
            </w:pPr>
            <w:r>
              <w:rPr>
                <w:sz w:val="20"/>
                <w:szCs w:val="20"/>
              </w:rPr>
              <w:t>Damaged Footbridge.</w:t>
            </w:r>
          </w:p>
        </w:tc>
        <w:tc>
          <w:tcPr>
            <w:tcW w:w="1191" w:type="dxa"/>
            <w:vAlign w:val="center"/>
          </w:tcPr>
          <w:p w:rsidR="003D5841" w:rsidRPr="00B61DA8" w:rsidRDefault="003D5841" w:rsidP="00FA6C8E">
            <w:pPr>
              <w:pStyle w:val="NoSpacing"/>
              <w:jc w:val="center"/>
              <w:rPr>
                <w:sz w:val="20"/>
              </w:rPr>
            </w:pPr>
          </w:p>
        </w:tc>
        <w:tc>
          <w:tcPr>
            <w:tcW w:w="3572" w:type="dxa"/>
            <w:vAlign w:val="center"/>
          </w:tcPr>
          <w:p w:rsidR="003D5841" w:rsidRPr="00B61DA8" w:rsidRDefault="00E27975" w:rsidP="00E27975">
            <w:pPr>
              <w:pStyle w:val="NoSpacing"/>
              <w:ind w:left="32" w:hanging="32"/>
              <w:rPr>
                <w:sz w:val="20"/>
                <w:szCs w:val="16"/>
              </w:rPr>
            </w:pPr>
            <w:r w:rsidRPr="00B61DA8">
              <w:rPr>
                <w:sz w:val="20"/>
                <w:szCs w:val="16"/>
              </w:rPr>
              <w:t>The Powys Footpath Officer had visited the location.</w:t>
            </w:r>
          </w:p>
        </w:tc>
      </w:tr>
    </w:tbl>
    <w:p w:rsidR="00051450" w:rsidRDefault="00051450" w:rsidP="00051450">
      <w:pPr>
        <w:pStyle w:val="NoSpacing"/>
        <w:ind w:firstLine="0"/>
        <w:jc w:val="both"/>
      </w:pPr>
    </w:p>
    <w:p w:rsidR="004F4A78" w:rsidRDefault="004F4A78" w:rsidP="004F4A78">
      <w:pPr>
        <w:pStyle w:val="NoSpacing"/>
      </w:pPr>
    </w:p>
    <w:p w:rsidR="003D5841" w:rsidRDefault="00BF52ED" w:rsidP="00625E18">
      <w:pPr>
        <w:pStyle w:val="NoSpacing"/>
        <w:numPr>
          <w:ilvl w:val="2"/>
          <w:numId w:val="14"/>
        </w:numPr>
        <w:ind w:left="1814" w:hanging="680"/>
        <w:jc w:val="both"/>
      </w:pPr>
      <w:r>
        <w:lastRenderedPageBreak/>
        <w:t>Issues reported to Welsh Government, North &amp; Mid Wales Trunk Road Authority.</w:t>
      </w:r>
    </w:p>
    <w:tbl>
      <w:tblPr>
        <w:tblW w:w="8560" w:type="dxa"/>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1701"/>
        <w:gridCol w:w="4535"/>
      </w:tblGrid>
      <w:tr w:rsidR="00BF52ED" w:rsidRPr="003D32F8" w:rsidTr="00343B4B">
        <w:trPr>
          <w:trHeight w:val="454"/>
        </w:trPr>
        <w:tc>
          <w:tcPr>
            <w:tcW w:w="2324" w:type="dxa"/>
            <w:shd w:val="clear" w:color="auto" w:fill="F2F2F2"/>
            <w:vAlign w:val="center"/>
          </w:tcPr>
          <w:p w:rsidR="00BF52ED" w:rsidRPr="003D32F8" w:rsidRDefault="00BF52ED" w:rsidP="00625E18">
            <w:pPr>
              <w:pStyle w:val="NoSpacing"/>
              <w:ind w:left="0" w:firstLine="0"/>
              <w:jc w:val="center"/>
              <w:rPr>
                <w:sz w:val="20"/>
                <w:szCs w:val="20"/>
              </w:rPr>
            </w:pPr>
            <w:r w:rsidRPr="003D32F8">
              <w:rPr>
                <w:sz w:val="20"/>
                <w:szCs w:val="20"/>
              </w:rPr>
              <w:t>Location.</w:t>
            </w:r>
          </w:p>
        </w:tc>
        <w:tc>
          <w:tcPr>
            <w:tcW w:w="1701" w:type="dxa"/>
            <w:shd w:val="clear" w:color="auto" w:fill="F2F2F2"/>
            <w:vAlign w:val="center"/>
          </w:tcPr>
          <w:p w:rsidR="00BF52ED" w:rsidRPr="003D32F8" w:rsidRDefault="00BF52ED" w:rsidP="00625E18">
            <w:pPr>
              <w:pStyle w:val="NoSpacing"/>
              <w:ind w:left="0" w:hanging="19"/>
              <w:jc w:val="center"/>
              <w:rPr>
                <w:sz w:val="20"/>
                <w:szCs w:val="20"/>
              </w:rPr>
            </w:pPr>
            <w:r w:rsidRPr="003D32F8">
              <w:rPr>
                <w:sz w:val="20"/>
                <w:szCs w:val="20"/>
              </w:rPr>
              <w:t>Issue.</w:t>
            </w:r>
          </w:p>
        </w:tc>
        <w:tc>
          <w:tcPr>
            <w:tcW w:w="4535" w:type="dxa"/>
            <w:shd w:val="clear" w:color="auto" w:fill="F2F2F2"/>
            <w:vAlign w:val="center"/>
          </w:tcPr>
          <w:p w:rsidR="00BF52ED" w:rsidRPr="003D32F8" w:rsidRDefault="00BF52ED" w:rsidP="00625E18">
            <w:pPr>
              <w:pStyle w:val="NoSpacing"/>
              <w:ind w:left="0" w:firstLine="0"/>
              <w:jc w:val="center"/>
              <w:rPr>
                <w:sz w:val="20"/>
                <w:szCs w:val="20"/>
              </w:rPr>
            </w:pPr>
            <w:r w:rsidRPr="003D32F8">
              <w:rPr>
                <w:sz w:val="20"/>
                <w:szCs w:val="20"/>
              </w:rPr>
              <w:t>Comments.</w:t>
            </w:r>
          </w:p>
        </w:tc>
      </w:tr>
      <w:tr w:rsidR="00BF52ED" w:rsidTr="00343B4B">
        <w:trPr>
          <w:trHeight w:val="283"/>
        </w:trPr>
        <w:tc>
          <w:tcPr>
            <w:tcW w:w="2324" w:type="dxa"/>
            <w:vAlign w:val="center"/>
          </w:tcPr>
          <w:p w:rsidR="00BF52ED" w:rsidRDefault="00BF52ED" w:rsidP="00625E18">
            <w:pPr>
              <w:pStyle w:val="NoSpacing"/>
              <w:ind w:left="0" w:firstLine="0"/>
              <w:rPr>
                <w:sz w:val="20"/>
                <w:szCs w:val="20"/>
              </w:rPr>
            </w:pPr>
            <w:r>
              <w:rPr>
                <w:sz w:val="20"/>
                <w:szCs w:val="20"/>
              </w:rPr>
              <w:t>Pedestrian Crossings.</w:t>
            </w:r>
          </w:p>
        </w:tc>
        <w:tc>
          <w:tcPr>
            <w:tcW w:w="1701" w:type="dxa"/>
            <w:vAlign w:val="center"/>
          </w:tcPr>
          <w:p w:rsidR="00BF52ED" w:rsidRDefault="00BF52ED" w:rsidP="00625E18">
            <w:pPr>
              <w:pStyle w:val="NoSpacing"/>
              <w:ind w:left="0" w:hanging="19"/>
              <w:jc w:val="center"/>
              <w:rPr>
                <w:sz w:val="20"/>
                <w:szCs w:val="20"/>
              </w:rPr>
            </w:pPr>
            <w:r>
              <w:rPr>
                <w:sz w:val="20"/>
                <w:szCs w:val="20"/>
              </w:rPr>
              <w:t>Lack of</w:t>
            </w:r>
          </w:p>
        </w:tc>
        <w:tc>
          <w:tcPr>
            <w:tcW w:w="4535" w:type="dxa"/>
            <w:vAlign w:val="center"/>
          </w:tcPr>
          <w:p w:rsidR="00BF52ED" w:rsidRPr="00B61DA8" w:rsidRDefault="00BF52ED" w:rsidP="00625E18">
            <w:pPr>
              <w:pStyle w:val="NoSpacing"/>
              <w:ind w:left="0" w:firstLine="0"/>
              <w:rPr>
                <w:sz w:val="20"/>
                <w:szCs w:val="16"/>
              </w:rPr>
            </w:pPr>
            <w:r w:rsidRPr="00B61DA8">
              <w:rPr>
                <w:sz w:val="20"/>
                <w:szCs w:val="16"/>
              </w:rPr>
              <w:t>A formal approach to request crossing has been made.</w:t>
            </w:r>
          </w:p>
        </w:tc>
      </w:tr>
      <w:tr w:rsidR="00BF52ED" w:rsidTr="00343B4B">
        <w:trPr>
          <w:trHeight w:val="283"/>
        </w:trPr>
        <w:tc>
          <w:tcPr>
            <w:tcW w:w="2324" w:type="dxa"/>
            <w:vAlign w:val="center"/>
          </w:tcPr>
          <w:p w:rsidR="00BF52ED" w:rsidRDefault="00BF52ED" w:rsidP="00625E18">
            <w:pPr>
              <w:pStyle w:val="NoSpacing"/>
              <w:ind w:left="0" w:firstLine="0"/>
              <w:rPr>
                <w:sz w:val="20"/>
                <w:szCs w:val="20"/>
              </w:rPr>
            </w:pPr>
            <w:r>
              <w:rPr>
                <w:sz w:val="20"/>
                <w:szCs w:val="20"/>
              </w:rPr>
              <w:t>Blocked Drain.</w:t>
            </w:r>
          </w:p>
        </w:tc>
        <w:tc>
          <w:tcPr>
            <w:tcW w:w="1701" w:type="dxa"/>
            <w:vAlign w:val="center"/>
          </w:tcPr>
          <w:p w:rsidR="00BF52ED" w:rsidRDefault="00BF52ED" w:rsidP="00625E18">
            <w:pPr>
              <w:pStyle w:val="NoSpacing"/>
              <w:ind w:left="0" w:hanging="19"/>
              <w:jc w:val="center"/>
              <w:rPr>
                <w:sz w:val="20"/>
                <w:szCs w:val="20"/>
              </w:rPr>
            </w:pPr>
            <w:r>
              <w:rPr>
                <w:sz w:val="20"/>
                <w:szCs w:val="20"/>
              </w:rPr>
              <w:t>Adj. Ty Brith</w:t>
            </w:r>
          </w:p>
        </w:tc>
        <w:tc>
          <w:tcPr>
            <w:tcW w:w="4535" w:type="dxa"/>
            <w:vAlign w:val="center"/>
          </w:tcPr>
          <w:p w:rsidR="00BF52ED" w:rsidRPr="00B61DA8" w:rsidRDefault="00BF52ED" w:rsidP="00625E18">
            <w:pPr>
              <w:pStyle w:val="NoSpacing"/>
              <w:ind w:left="0" w:firstLine="0"/>
              <w:rPr>
                <w:sz w:val="20"/>
                <w:szCs w:val="16"/>
              </w:rPr>
            </w:pPr>
            <w:r w:rsidRPr="00B61DA8">
              <w:rPr>
                <w:sz w:val="20"/>
                <w:szCs w:val="16"/>
              </w:rPr>
              <w:t>Awaiting repair.</w:t>
            </w:r>
          </w:p>
        </w:tc>
      </w:tr>
      <w:tr w:rsidR="00BF52ED" w:rsidTr="00343B4B">
        <w:trPr>
          <w:trHeight w:val="283"/>
        </w:trPr>
        <w:tc>
          <w:tcPr>
            <w:tcW w:w="2324" w:type="dxa"/>
            <w:vAlign w:val="center"/>
          </w:tcPr>
          <w:p w:rsidR="00BF52ED" w:rsidRDefault="00BF52ED" w:rsidP="00625E18">
            <w:pPr>
              <w:pStyle w:val="NoSpacing"/>
              <w:ind w:left="0" w:firstLine="0"/>
              <w:rPr>
                <w:sz w:val="20"/>
                <w:szCs w:val="20"/>
              </w:rPr>
            </w:pPr>
            <w:r>
              <w:rPr>
                <w:sz w:val="20"/>
                <w:szCs w:val="20"/>
              </w:rPr>
              <w:t>Tan y Llyn Junction.</w:t>
            </w:r>
          </w:p>
        </w:tc>
        <w:tc>
          <w:tcPr>
            <w:tcW w:w="1701" w:type="dxa"/>
            <w:vAlign w:val="center"/>
          </w:tcPr>
          <w:p w:rsidR="00BF52ED" w:rsidRDefault="00BF52ED" w:rsidP="00625E18">
            <w:pPr>
              <w:pStyle w:val="NoSpacing"/>
              <w:ind w:left="0" w:hanging="19"/>
              <w:jc w:val="center"/>
              <w:rPr>
                <w:sz w:val="20"/>
                <w:szCs w:val="20"/>
              </w:rPr>
            </w:pPr>
            <w:r>
              <w:rPr>
                <w:sz w:val="20"/>
                <w:szCs w:val="20"/>
              </w:rPr>
              <w:t>Bad visibility.</w:t>
            </w:r>
          </w:p>
        </w:tc>
        <w:tc>
          <w:tcPr>
            <w:tcW w:w="4535" w:type="dxa"/>
            <w:vAlign w:val="center"/>
          </w:tcPr>
          <w:p w:rsidR="00BF52ED" w:rsidRPr="00B61DA8" w:rsidRDefault="00BF52ED" w:rsidP="00625E18">
            <w:pPr>
              <w:pStyle w:val="NoSpacing"/>
              <w:ind w:left="0" w:firstLine="0"/>
              <w:rPr>
                <w:sz w:val="20"/>
                <w:szCs w:val="16"/>
              </w:rPr>
            </w:pPr>
            <w:r w:rsidRPr="00B61DA8">
              <w:rPr>
                <w:sz w:val="20"/>
                <w:szCs w:val="16"/>
              </w:rPr>
              <w:t>Signage to be installed.</w:t>
            </w:r>
          </w:p>
        </w:tc>
      </w:tr>
      <w:tr w:rsidR="00BF52ED" w:rsidTr="00343B4B">
        <w:trPr>
          <w:trHeight w:val="283"/>
        </w:trPr>
        <w:tc>
          <w:tcPr>
            <w:tcW w:w="2324" w:type="dxa"/>
            <w:vAlign w:val="center"/>
          </w:tcPr>
          <w:p w:rsidR="00BF52ED" w:rsidRPr="00DD1800" w:rsidRDefault="00BF52ED" w:rsidP="00625E18">
            <w:pPr>
              <w:pStyle w:val="NoSpacing"/>
              <w:ind w:left="0" w:firstLine="0"/>
              <w:rPr>
                <w:sz w:val="20"/>
                <w:szCs w:val="20"/>
              </w:rPr>
            </w:pPr>
            <w:r w:rsidRPr="00DD1800">
              <w:rPr>
                <w:sz w:val="20"/>
                <w:szCs w:val="20"/>
              </w:rPr>
              <w:t xml:space="preserve"> A470 &amp; Caersws Bridge.</w:t>
            </w:r>
          </w:p>
        </w:tc>
        <w:tc>
          <w:tcPr>
            <w:tcW w:w="1701" w:type="dxa"/>
            <w:vAlign w:val="center"/>
          </w:tcPr>
          <w:p w:rsidR="00BF52ED" w:rsidRPr="00DD1800" w:rsidRDefault="00BF52ED" w:rsidP="00625E18">
            <w:pPr>
              <w:pStyle w:val="NoSpacing"/>
              <w:ind w:left="0" w:hanging="19"/>
              <w:jc w:val="center"/>
              <w:rPr>
                <w:sz w:val="20"/>
                <w:szCs w:val="20"/>
              </w:rPr>
            </w:pPr>
            <w:r w:rsidRPr="00DD1800">
              <w:rPr>
                <w:sz w:val="20"/>
                <w:szCs w:val="20"/>
              </w:rPr>
              <w:t>Unsatisfactory action by Welsh Government</w:t>
            </w:r>
          </w:p>
        </w:tc>
        <w:tc>
          <w:tcPr>
            <w:tcW w:w="4535" w:type="dxa"/>
            <w:vAlign w:val="center"/>
          </w:tcPr>
          <w:p w:rsidR="00BF52ED" w:rsidRPr="00DD1800" w:rsidRDefault="00B61DA8" w:rsidP="00625E18">
            <w:pPr>
              <w:pStyle w:val="NoSpacing"/>
              <w:ind w:left="0" w:firstLine="0"/>
              <w:rPr>
                <w:sz w:val="20"/>
                <w:szCs w:val="20"/>
              </w:rPr>
            </w:pPr>
            <w:r w:rsidRPr="00DD1800">
              <w:rPr>
                <w:sz w:val="20"/>
                <w:szCs w:val="20"/>
              </w:rPr>
              <w:t>There was a decision in which Powys CC Les George provided further information as to the status of issues relating to the A470. It was noted by the Meeting that the response from Welsh Government to this Council had been very disappointing regardless of Covid issues. The Clerk would write again.</w:t>
            </w:r>
          </w:p>
        </w:tc>
      </w:tr>
    </w:tbl>
    <w:p w:rsidR="00BF52ED" w:rsidRDefault="00664854" w:rsidP="00625E18">
      <w:pPr>
        <w:pStyle w:val="NoSpacing"/>
        <w:numPr>
          <w:ilvl w:val="1"/>
          <w:numId w:val="14"/>
        </w:numPr>
        <w:ind w:left="1134" w:hanging="567"/>
        <w:jc w:val="both"/>
        <w:rPr>
          <w:i/>
        </w:rPr>
      </w:pPr>
      <w:r w:rsidRPr="00886535">
        <w:rPr>
          <w:i/>
        </w:rPr>
        <w:t>Lease with Carno Football Club.</w:t>
      </w:r>
    </w:p>
    <w:p w:rsidR="00DC65F9" w:rsidRPr="00886535" w:rsidRDefault="00DC65F9" w:rsidP="00625E18">
      <w:pPr>
        <w:pStyle w:val="NoSpacing"/>
        <w:numPr>
          <w:ilvl w:val="2"/>
          <w:numId w:val="14"/>
        </w:numPr>
        <w:ind w:left="1814" w:hanging="680"/>
        <w:jc w:val="both"/>
        <w:rPr>
          <w:i/>
        </w:rPr>
      </w:pPr>
      <w:r>
        <w:t xml:space="preserve">The Clerk reported that he had received no information from Carno FC as to what might be happening post Covid. In the </w:t>
      </w:r>
      <w:r w:rsidR="00EE7C4B">
        <w:t>meantime,</w:t>
      </w:r>
      <w:r>
        <w:t xml:space="preserve"> work on a new lease would continue.</w:t>
      </w:r>
    </w:p>
    <w:p w:rsidR="00664854" w:rsidRDefault="00664854" w:rsidP="00625E18">
      <w:pPr>
        <w:pStyle w:val="NoSpacing"/>
        <w:numPr>
          <w:ilvl w:val="1"/>
          <w:numId w:val="14"/>
        </w:numPr>
        <w:ind w:left="1134" w:hanging="567"/>
        <w:jc w:val="both"/>
        <w:rPr>
          <w:i/>
        </w:rPr>
      </w:pPr>
      <w:r w:rsidRPr="00886535">
        <w:rPr>
          <w:i/>
        </w:rPr>
        <w:t>Village Plan</w:t>
      </w:r>
      <w:r w:rsidR="00066691" w:rsidRPr="00886535">
        <w:rPr>
          <w:i/>
        </w:rPr>
        <w:t>.</w:t>
      </w:r>
    </w:p>
    <w:p w:rsidR="00840D05" w:rsidRPr="00AA7A6D" w:rsidRDefault="00840D05" w:rsidP="00625E18">
      <w:pPr>
        <w:pStyle w:val="NoSpacing"/>
        <w:numPr>
          <w:ilvl w:val="2"/>
          <w:numId w:val="14"/>
        </w:numPr>
        <w:ind w:left="1814" w:hanging="680"/>
        <w:jc w:val="both"/>
        <w:rPr>
          <w:i/>
        </w:rPr>
      </w:pPr>
      <w:r w:rsidRPr="00840D05">
        <w:t>No further work had been done</w:t>
      </w:r>
      <w:r>
        <w:t xml:space="preserve"> but the Clerk advised that the implications of recent WG legislation would appear to be making the creation of a Village Plan more important.</w:t>
      </w:r>
    </w:p>
    <w:p w:rsidR="00AA7A6D" w:rsidRPr="00840D05" w:rsidRDefault="00AA7A6D" w:rsidP="00625E18">
      <w:pPr>
        <w:pStyle w:val="NoSpacing"/>
        <w:numPr>
          <w:ilvl w:val="2"/>
          <w:numId w:val="14"/>
        </w:numPr>
        <w:ind w:left="1814" w:hanging="680"/>
        <w:jc w:val="both"/>
        <w:rPr>
          <w:i/>
        </w:rPr>
      </w:pPr>
      <w:r>
        <w:t>In the same discussion, the Clerk sought approval to look at re-developing a new Council website</w:t>
      </w:r>
      <w:r w:rsidR="004135DD">
        <w:t>. This was given.</w:t>
      </w:r>
      <w:r>
        <w:t xml:space="preserve"> </w:t>
      </w:r>
    </w:p>
    <w:p w:rsidR="00B61DA8" w:rsidRDefault="00664854" w:rsidP="003F28AB">
      <w:pPr>
        <w:pStyle w:val="NoSpacing"/>
        <w:numPr>
          <w:ilvl w:val="1"/>
          <w:numId w:val="14"/>
        </w:numPr>
        <w:ind w:left="1134" w:hanging="567"/>
        <w:jc w:val="both"/>
        <w:rPr>
          <w:i/>
        </w:rPr>
      </w:pPr>
      <w:r w:rsidRPr="00886535">
        <w:rPr>
          <w:i/>
        </w:rPr>
        <w:t>New Playground</w:t>
      </w:r>
      <w:r w:rsidR="00B61DA8" w:rsidRPr="00886535">
        <w:rPr>
          <w:i/>
        </w:rPr>
        <w:t>.</w:t>
      </w:r>
    </w:p>
    <w:p w:rsidR="00DC65F9" w:rsidRPr="00886535" w:rsidRDefault="00DC65F9" w:rsidP="00625E18">
      <w:pPr>
        <w:pStyle w:val="NoSpacing"/>
        <w:numPr>
          <w:ilvl w:val="2"/>
          <w:numId w:val="14"/>
        </w:numPr>
        <w:ind w:left="1814" w:hanging="680"/>
        <w:jc w:val="both"/>
        <w:rPr>
          <w:i/>
        </w:rPr>
      </w:pPr>
      <w:r>
        <w:t>Work on the new Playground was scheduled to start on 26</w:t>
      </w:r>
      <w:r w:rsidRPr="00DC65F9">
        <w:rPr>
          <w:vertAlign w:val="superscript"/>
        </w:rPr>
        <w:t>th</w:t>
      </w:r>
      <w:r>
        <w:t xml:space="preserve"> April 2021.</w:t>
      </w:r>
    </w:p>
    <w:p w:rsidR="00AB072B" w:rsidRPr="00AB072B" w:rsidRDefault="00AB072B" w:rsidP="00AB072B">
      <w:pPr>
        <w:pStyle w:val="NoSpacing"/>
        <w:ind w:left="0" w:right="119" w:firstLine="0"/>
        <w:jc w:val="both"/>
      </w:pPr>
    </w:p>
    <w:p w:rsidR="00664854" w:rsidRPr="00753488" w:rsidRDefault="00664854" w:rsidP="00B61DA8">
      <w:pPr>
        <w:pStyle w:val="NoSpacing"/>
        <w:numPr>
          <w:ilvl w:val="0"/>
          <w:numId w:val="14"/>
        </w:numPr>
        <w:ind w:right="119"/>
        <w:jc w:val="both"/>
        <w:rPr>
          <w:b/>
          <w:i/>
        </w:rPr>
      </w:pPr>
      <w:r w:rsidRPr="00C92CB1">
        <w:rPr>
          <w:b/>
          <w:i/>
        </w:rPr>
        <w:t>Powys County Council Ward Councillors Report.</w:t>
      </w:r>
      <w:r w:rsidR="00753488">
        <w:rPr>
          <w:b/>
          <w:i/>
        </w:rPr>
        <w:t xml:space="preserve"> </w:t>
      </w:r>
      <w:r w:rsidR="00753488" w:rsidRPr="00753488">
        <w:rPr>
          <w:sz w:val="20"/>
        </w:rPr>
        <w:t>(Powys CC Cllr. Les George).</w:t>
      </w:r>
    </w:p>
    <w:p w:rsidR="00753488" w:rsidRPr="00753488" w:rsidRDefault="00753488" w:rsidP="003F28AB">
      <w:pPr>
        <w:pStyle w:val="NoSpacing"/>
        <w:numPr>
          <w:ilvl w:val="1"/>
          <w:numId w:val="14"/>
        </w:numPr>
        <w:ind w:left="1134" w:hanging="567"/>
        <w:jc w:val="both"/>
        <w:rPr>
          <w:b/>
          <w:i/>
        </w:rPr>
      </w:pPr>
      <w:r>
        <w:t xml:space="preserve">The report concentrated mainly on issues with the A470 in general and the Caersws Bridge in-particular. It was agreed that everyone was frustrated with the lack of a response from Welsh Government Trunk Road Authority </w:t>
      </w:r>
      <w:r w:rsidRPr="00753488">
        <w:rPr>
          <w:sz w:val="20"/>
        </w:rPr>
        <w:t xml:space="preserve">(TRA). </w:t>
      </w:r>
      <w:r>
        <w:t>Neither Cllr. George nor the Council had received any further contact from the TRA since the reply to their initial letters.</w:t>
      </w:r>
    </w:p>
    <w:p w:rsidR="00AB072B" w:rsidRPr="00AB072B" w:rsidRDefault="00AB072B" w:rsidP="00AB072B">
      <w:pPr>
        <w:pStyle w:val="NoSpacing"/>
        <w:ind w:left="0" w:right="119" w:firstLine="0"/>
        <w:jc w:val="both"/>
      </w:pPr>
    </w:p>
    <w:p w:rsidR="00664854" w:rsidRPr="002766E8" w:rsidRDefault="00664854" w:rsidP="00B61DA8">
      <w:pPr>
        <w:pStyle w:val="NoSpacing"/>
        <w:numPr>
          <w:ilvl w:val="0"/>
          <w:numId w:val="14"/>
        </w:numPr>
        <w:ind w:right="119"/>
        <w:jc w:val="both"/>
        <w:rPr>
          <w:b/>
          <w:i/>
        </w:rPr>
      </w:pPr>
      <w:r w:rsidRPr="00C92CB1">
        <w:rPr>
          <w:b/>
          <w:i/>
        </w:rPr>
        <w:t>Carno Station.</w:t>
      </w:r>
    </w:p>
    <w:p w:rsidR="002766E8" w:rsidRDefault="002766E8" w:rsidP="003F28AB">
      <w:pPr>
        <w:pStyle w:val="NoSpacing"/>
        <w:numPr>
          <w:ilvl w:val="1"/>
          <w:numId w:val="14"/>
        </w:numPr>
        <w:ind w:left="1134" w:hanging="567"/>
        <w:jc w:val="both"/>
        <w:rPr>
          <w:b/>
          <w:i/>
        </w:rPr>
      </w:pPr>
      <w:r>
        <w:t>Cllr. B</w:t>
      </w:r>
      <w:r w:rsidR="00AA0D9D">
        <w:t>arnes advised that he had little new information other than ‘officialdom’ was still saying that the proposal was still actively being considered.</w:t>
      </w:r>
    </w:p>
    <w:p w:rsidR="00AB072B" w:rsidRPr="00F51187" w:rsidRDefault="00AB072B" w:rsidP="006A4D38">
      <w:pPr>
        <w:pStyle w:val="NoSpacing"/>
        <w:ind w:left="0" w:right="119" w:firstLine="0"/>
        <w:jc w:val="both"/>
      </w:pPr>
    </w:p>
    <w:p w:rsidR="00B61DA8" w:rsidRDefault="00B61DA8" w:rsidP="00B61DA8">
      <w:pPr>
        <w:pStyle w:val="NoSpacing"/>
        <w:numPr>
          <w:ilvl w:val="0"/>
          <w:numId w:val="14"/>
        </w:numPr>
        <w:ind w:right="119"/>
        <w:jc w:val="both"/>
      </w:pPr>
      <w:r w:rsidRPr="00C92CB1">
        <w:rPr>
          <w:b/>
          <w:i/>
        </w:rPr>
        <w:t>Planning</w:t>
      </w:r>
      <w:r w:rsidR="005664B8">
        <w:rPr>
          <w:b/>
          <w:i/>
        </w:rPr>
        <w:t>.</w:t>
      </w:r>
    </w:p>
    <w:p w:rsidR="00664854" w:rsidRPr="00664854" w:rsidRDefault="00664854" w:rsidP="00664854">
      <w:pPr>
        <w:pStyle w:val="NoSpacing"/>
        <w:ind w:hanging="207"/>
        <w:rPr>
          <w:i/>
          <w:sz w:val="20"/>
          <w:szCs w:val="20"/>
        </w:rPr>
      </w:pPr>
      <w:r>
        <w:rPr>
          <w:i/>
          <w:sz w:val="20"/>
          <w:szCs w:val="20"/>
        </w:rPr>
        <w:t xml:space="preserve">Plans are reviewed through </w:t>
      </w:r>
      <w:r w:rsidRPr="00664854">
        <w:rPr>
          <w:i/>
          <w:sz w:val="20"/>
          <w:szCs w:val="20"/>
        </w:rPr>
        <w:t xml:space="preserve">the Powys CC Planning Portal </w:t>
      </w:r>
      <w:r w:rsidR="00EE7C4B" w:rsidRPr="00664854">
        <w:rPr>
          <w:i/>
          <w:sz w:val="20"/>
          <w:szCs w:val="20"/>
        </w:rPr>
        <w:t>website.</w:t>
      </w:r>
      <w:r w:rsidR="00EE7C4B">
        <w:rPr>
          <w:i/>
          <w:sz w:val="20"/>
          <w:szCs w:val="20"/>
        </w:rPr>
        <w:t xml:space="preserve"> (</w:t>
      </w:r>
      <w:r w:rsidRPr="00664854">
        <w:rPr>
          <w:i/>
          <w:sz w:val="20"/>
          <w:szCs w:val="20"/>
        </w:rPr>
        <w:t>(</w:t>
      </w:r>
      <w:hyperlink r:id="rId11" w:history="1">
        <w:r w:rsidRPr="00664854">
          <w:rPr>
            <w:rStyle w:val="Hyperlink"/>
            <w:sz w:val="20"/>
            <w:szCs w:val="20"/>
          </w:rPr>
          <w:t>https://pa.powys.gov.uk/online-applications/?lang=EN</w:t>
        </w:r>
      </w:hyperlink>
      <w:r w:rsidRPr="00664854">
        <w:rPr>
          <w:sz w:val="20"/>
          <w:szCs w:val="20"/>
        </w:rPr>
        <w:t>).</w:t>
      </w:r>
    </w:p>
    <w:p w:rsidR="00664854" w:rsidRDefault="00664854" w:rsidP="009106DA">
      <w:pPr>
        <w:pStyle w:val="NoSpacing"/>
        <w:numPr>
          <w:ilvl w:val="1"/>
          <w:numId w:val="14"/>
        </w:numPr>
        <w:ind w:left="1134" w:hanging="567"/>
        <w:jc w:val="both"/>
        <w:rPr>
          <w:szCs w:val="20"/>
        </w:rPr>
      </w:pPr>
      <w:r w:rsidRPr="00350459">
        <w:rPr>
          <w:i/>
          <w:szCs w:val="20"/>
        </w:rPr>
        <w:t>Planning Applications</w:t>
      </w:r>
      <w:r w:rsidR="00AF5EB5">
        <w:rPr>
          <w:szCs w:val="20"/>
        </w:rPr>
        <w:t>.</w:t>
      </w:r>
    </w:p>
    <w:tbl>
      <w:tblPr>
        <w:tblW w:w="915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819"/>
      </w:tblGrid>
      <w:tr w:rsidR="00AF5EB5" w:rsidRPr="00D92AE9" w:rsidTr="00663D3B">
        <w:trPr>
          <w:trHeight w:val="340"/>
        </w:trPr>
        <w:tc>
          <w:tcPr>
            <w:tcW w:w="1701" w:type="dxa"/>
            <w:shd w:val="clear" w:color="auto" w:fill="F2F2F2"/>
            <w:vAlign w:val="center"/>
          </w:tcPr>
          <w:p w:rsidR="00AF5EB5" w:rsidRPr="00D92AE9" w:rsidRDefault="00AF5EB5" w:rsidP="004A0816">
            <w:pPr>
              <w:pStyle w:val="NoSpacing"/>
              <w:ind w:left="0" w:firstLine="0"/>
              <w:jc w:val="center"/>
              <w:rPr>
                <w:sz w:val="20"/>
              </w:rPr>
            </w:pPr>
            <w:r w:rsidRPr="00D92AE9">
              <w:rPr>
                <w:sz w:val="20"/>
              </w:rPr>
              <w:t>Application No.</w:t>
            </w:r>
          </w:p>
        </w:tc>
        <w:tc>
          <w:tcPr>
            <w:tcW w:w="2637" w:type="dxa"/>
            <w:shd w:val="clear" w:color="auto" w:fill="F2F2F2"/>
            <w:vAlign w:val="center"/>
          </w:tcPr>
          <w:p w:rsidR="00AF5EB5" w:rsidRPr="00D92AE9" w:rsidRDefault="00AF5EB5" w:rsidP="00B36FAA">
            <w:pPr>
              <w:pStyle w:val="NoSpacing"/>
              <w:ind w:left="0" w:hanging="105"/>
              <w:jc w:val="center"/>
              <w:rPr>
                <w:sz w:val="20"/>
              </w:rPr>
            </w:pPr>
            <w:r w:rsidRPr="00D92AE9">
              <w:rPr>
                <w:sz w:val="20"/>
              </w:rPr>
              <w:t>Location</w:t>
            </w:r>
          </w:p>
        </w:tc>
        <w:tc>
          <w:tcPr>
            <w:tcW w:w="4819" w:type="dxa"/>
            <w:tcBorders>
              <w:top w:val="single" w:sz="4" w:space="0" w:color="auto"/>
              <w:bottom w:val="single" w:sz="4" w:space="0" w:color="auto"/>
            </w:tcBorders>
            <w:shd w:val="clear" w:color="auto" w:fill="F2F2F2"/>
            <w:vAlign w:val="center"/>
          </w:tcPr>
          <w:p w:rsidR="00AF5EB5" w:rsidRPr="00D92AE9" w:rsidRDefault="00AF5EB5" w:rsidP="00B36FAA">
            <w:pPr>
              <w:pStyle w:val="NoSpacing"/>
              <w:ind w:left="0" w:firstLine="0"/>
              <w:jc w:val="center"/>
              <w:rPr>
                <w:sz w:val="20"/>
              </w:rPr>
            </w:pPr>
            <w:r w:rsidRPr="00D92AE9">
              <w:rPr>
                <w:sz w:val="20"/>
              </w:rPr>
              <w:t>Description</w:t>
            </w:r>
          </w:p>
        </w:tc>
      </w:tr>
      <w:tr w:rsidR="00AF5EB5" w:rsidRPr="00D92AE9" w:rsidTr="00663D3B">
        <w:trPr>
          <w:trHeight w:val="283"/>
        </w:trPr>
        <w:tc>
          <w:tcPr>
            <w:tcW w:w="1701" w:type="dxa"/>
            <w:shd w:val="clear" w:color="auto" w:fill="auto"/>
            <w:vAlign w:val="center"/>
          </w:tcPr>
          <w:p w:rsidR="00AF5EB5" w:rsidRPr="00D92AE9" w:rsidRDefault="00AF5EB5" w:rsidP="004A0816">
            <w:pPr>
              <w:pStyle w:val="NoSpacing"/>
              <w:ind w:left="0" w:firstLine="0"/>
              <w:rPr>
                <w:sz w:val="20"/>
                <w:szCs w:val="20"/>
              </w:rPr>
            </w:pPr>
            <w:r w:rsidRPr="00D92AE9">
              <w:rPr>
                <w:sz w:val="20"/>
                <w:szCs w:val="20"/>
              </w:rPr>
              <w:t>None.</w:t>
            </w:r>
          </w:p>
        </w:tc>
        <w:tc>
          <w:tcPr>
            <w:tcW w:w="2637" w:type="dxa"/>
            <w:shd w:val="clear" w:color="auto" w:fill="auto"/>
            <w:vAlign w:val="center"/>
          </w:tcPr>
          <w:p w:rsidR="00AF5EB5" w:rsidRPr="00D92AE9" w:rsidRDefault="00AF5EB5" w:rsidP="00B36FAA">
            <w:pPr>
              <w:pStyle w:val="NoSpacing"/>
              <w:ind w:left="0" w:hanging="105"/>
              <w:rPr>
                <w:sz w:val="20"/>
                <w:szCs w:val="20"/>
              </w:rPr>
            </w:pPr>
          </w:p>
        </w:tc>
        <w:tc>
          <w:tcPr>
            <w:tcW w:w="4819" w:type="dxa"/>
            <w:tcBorders>
              <w:top w:val="single" w:sz="4" w:space="0" w:color="auto"/>
              <w:bottom w:val="single" w:sz="4" w:space="0" w:color="auto"/>
            </w:tcBorders>
            <w:shd w:val="clear" w:color="auto" w:fill="auto"/>
            <w:vAlign w:val="center"/>
          </w:tcPr>
          <w:p w:rsidR="00AF5EB5" w:rsidRPr="00D92AE9" w:rsidRDefault="00AF5EB5" w:rsidP="00B36FAA">
            <w:pPr>
              <w:pStyle w:val="NoSpacing"/>
              <w:ind w:left="0" w:firstLine="0"/>
              <w:rPr>
                <w:sz w:val="20"/>
                <w:szCs w:val="20"/>
              </w:rPr>
            </w:pPr>
          </w:p>
        </w:tc>
      </w:tr>
    </w:tbl>
    <w:p w:rsidR="00AF5EB5" w:rsidRPr="00350459" w:rsidRDefault="00AF5EB5" w:rsidP="009106DA">
      <w:pPr>
        <w:pStyle w:val="NoSpacing"/>
        <w:numPr>
          <w:ilvl w:val="1"/>
          <w:numId w:val="14"/>
        </w:numPr>
        <w:ind w:left="1134" w:hanging="567"/>
        <w:jc w:val="both"/>
        <w:rPr>
          <w:i/>
          <w:szCs w:val="20"/>
        </w:rPr>
      </w:pPr>
      <w:r w:rsidRPr="00350459">
        <w:rPr>
          <w:i/>
          <w:szCs w:val="20"/>
        </w:rPr>
        <w:t>Planning Approvals.</w:t>
      </w:r>
    </w:p>
    <w:tbl>
      <w:tblPr>
        <w:tblW w:w="915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819"/>
      </w:tblGrid>
      <w:tr w:rsidR="00AF5EB5" w:rsidRPr="00D92AE9" w:rsidTr="00663D3B">
        <w:trPr>
          <w:trHeight w:val="283"/>
        </w:trPr>
        <w:tc>
          <w:tcPr>
            <w:tcW w:w="1701" w:type="dxa"/>
            <w:shd w:val="clear" w:color="auto" w:fill="F2F2F2"/>
            <w:vAlign w:val="center"/>
          </w:tcPr>
          <w:p w:rsidR="00AF5EB5" w:rsidRPr="00D92AE9" w:rsidRDefault="00AF5EB5" w:rsidP="004A0816">
            <w:pPr>
              <w:pStyle w:val="NoSpacing"/>
              <w:ind w:left="28" w:firstLine="0"/>
              <w:jc w:val="center"/>
              <w:rPr>
                <w:sz w:val="20"/>
              </w:rPr>
            </w:pPr>
            <w:r w:rsidRPr="00D92AE9">
              <w:rPr>
                <w:sz w:val="20"/>
              </w:rPr>
              <w:t>Application No.</w:t>
            </w:r>
          </w:p>
        </w:tc>
        <w:tc>
          <w:tcPr>
            <w:tcW w:w="2637" w:type="dxa"/>
            <w:shd w:val="clear" w:color="auto" w:fill="F2F2F2"/>
            <w:vAlign w:val="center"/>
          </w:tcPr>
          <w:p w:rsidR="00AF5EB5" w:rsidRPr="00D92AE9" w:rsidRDefault="00AF5EB5" w:rsidP="00B36FAA">
            <w:pPr>
              <w:pStyle w:val="NoSpacing"/>
              <w:ind w:left="37" w:hanging="37"/>
              <w:jc w:val="center"/>
              <w:rPr>
                <w:sz w:val="20"/>
              </w:rPr>
            </w:pPr>
            <w:r w:rsidRPr="00D92AE9">
              <w:rPr>
                <w:sz w:val="20"/>
              </w:rPr>
              <w:t>Location</w:t>
            </w:r>
          </w:p>
        </w:tc>
        <w:tc>
          <w:tcPr>
            <w:tcW w:w="4819" w:type="dxa"/>
            <w:shd w:val="clear" w:color="auto" w:fill="F2F2F2"/>
            <w:vAlign w:val="center"/>
          </w:tcPr>
          <w:p w:rsidR="00AF5EB5" w:rsidRPr="00D92AE9" w:rsidRDefault="00AF5EB5" w:rsidP="00B36FAA">
            <w:pPr>
              <w:pStyle w:val="NoSpacing"/>
              <w:ind w:left="0" w:firstLine="0"/>
              <w:jc w:val="center"/>
              <w:rPr>
                <w:sz w:val="20"/>
              </w:rPr>
            </w:pPr>
            <w:r w:rsidRPr="00D92AE9">
              <w:rPr>
                <w:sz w:val="20"/>
              </w:rPr>
              <w:t>Description</w:t>
            </w:r>
          </w:p>
        </w:tc>
      </w:tr>
      <w:tr w:rsidR="00AF5EB5" w:rsidRPr="00D92AE9" w:rsidTr="00663D3B">
        <w:trPr>
          <w:trHeight w:val="283"/>
        </w:trPr>
        <w:tc>
          <w:tcPr>
            <w:tcW w:w="1701" w:type="dxa"/>
            <w:vAlign w:val="center"/>
          </w:tcPr>
          <w:p w:rsidR="00AF5EB5" w:rsidRPr="00D92AE9" w:rsidRDefault="00AF5EB5" w:rsidP="004A0816">
            <w:pPr>
              <w:pStyle w:val="NoSpacing"/>
              <w:ind w:left="28" w:firstLine="0"/>
              <w:rPr>
                <w:sz w:val="20"/>
              </w:rPr>
            </w:pPr>
            <w:r w:rsidRPr="00D92AE9">
              <w:rPr>
                <w:sz w:val="20"/>
              </w:rPr>
              <w:t>None</w:t>
            </w:r>
          </w:p>
        </w:tc>
        <w:tc>
          <w:tcPr>
            <w:tcW w:w="2637" w:type="dxa"/>
            <w:vAlign w:val="center"/>
          </w:tcPr>
          <w:p w:rsidR="00AF5EB5" w:rsidRPr="00D92AE9" w:rsidRDefault="00AF5EB5" w:rsidP="00B36FAA">
            <w:pPr>
              <w:pStyle w:val="NoSpacing"/>
              <w:ind w:left="37" w:hanging="37"/>
              <w:rPr>
                <w:sz w:val="20"/>
              </w:rPr>
            </w:pPr>
          </w:p>
        </w:tc>
        <w:tc>
          <w:tcPr>
            <w:tcW w:w="4819" w:type="dxa"/>
            <w:vAlign w:val="center"/>
          </w:tcPr>
          <w:p w:rsidR="00AF5EB5" w:rsidRPr="00D92AE9" w:rsidRDefault="00AF5EB5" w:rsidP="00B36FAA">
            <w:pPr>
              <w:pStyle w:val="NoSpacing"/>
              <w:ind w:left="0" w:firstLine="0"/>
              <w:rPr>
                <w:sz w:val="20"/>
                <w:szCs w:val="20"/>
                <w:lang w:eastAsia="en-GB"/>
              </w:rPr>
            </w:pPr>
          </w:p>
        </w:tc>
      </w:tr>
    </w:tbl>
    <w:p w:rsidR="00AF5EB5" w:rsidRDefault="00AF5EB5" w:rsidP="009106DA">
      <w:pPr>
        <w:pStyle w:val="NoSpacing"/>
        <w:numPr>
          <w:ilvl w:val="1"/>
          <w:numId w:val="14"/>
        </w:numPr>
        <w:ind w:left="1134" w:hanging="567"/>
        <w:jc w:val="both"/>
        <w:rPr>
          <w:szCs w:val="20"/>
        </w:rPr>
      </w:pPr>
      <w:r w:rsidRPr="00350459">
        <w:rPr>
          <w:i/>
          <w:szCs w:val="20"/>
        </w:rPr>
        <w:t>Planning Refusals</w:t>
      </w:r>
      <w:r>
        <w:rPr>
          <w:szCs w:val="20"/>
        </w:rPr>
        <w:t>.</w:t>
      </w:r>
    </w:p>
    <w:tbl>
      <w:tblPr>
        <w:tblW w:w="915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4819"/>
      </w:tblGrid>
      <w:tr w:rsidR="00AF5EB5" w:rsidRPr="00550C7E" w:rsidTr="00B36FAA">
        <w:trPr>
          <w:trHeight w:val="283"/>
        </w:trPr>
        <w:tc>
          <w:tcPr>
            <w:tcW w:w="1701" w:type="dxa"/>
            <w:shd w:val="clear" w:color="auto" w:fill="F2F2F2"/>
            <w:vAlign w:val="center"/>
          </w:tcPr>
          <w:p w:rsidR="00AF5EB5" w:rsidRPr="00AF5EB5" w:rsidRDefault="00AF5EB5" w:rsidP="00B36FAA">
            <w:pPr>
              <w:pStyle w:val="NoSpacing"/>
              <w:ind w:left="0" w:firstLine="0"/>
              <w:jc w:val="center"/>
              <w:rPr>
                <w:sz w:val="20"/>
              </w:rPr>
            </w:pPr>
            <w:r w:rsidRPr="00AF5EB5">
              <w:rPr>
                <w:sz w:val="20"/>
              </w:rPr>
              <w:t>Application No.</w:t>
            </w:r>
          </w:p>
        </w:tc>
        <w:tc>
          <w:tcPr>
            <w:tcW w:w="2637" w:type="dxa"/>
            <w:shd w:val="clear" w:color="auto" w:fill="F2F2F2"/>
            <w:vAlign w:val="center"/>
          </w:tcPr>
          <w:p w:rsidR="00AF5EB5" w:rsidRPr="00AF5EB5" w:rsidRDefault="00AF5EB5" w:rsidP="00B36FAA">
            <w:pPr>
              <w:pStyle w:val="NoSpacing"/>
              <w:ind w:left="0" w:firstLine="0"/>
              <w:jc w:val="center"/>
              <w:rPr>
                <w:sz w:val="20"/>
              </w:rPr>
            </w:pPr>
            <w:r w:rsidRPr="00AF5EB5">
              <w:rPr>
                <w:sz w:val="20"/>
              </w:rPr>
              <w:t>Location</w:t>
            </w:r>
          </w:p>
        </w:tc>
        <w:tc>
          <w:tcPr>
            <w:tcW w:w="4819" w:type="dxa"/>
            <w:shd w:val="clear" w:color="auto" w:fill="F2F2F2"/>
            <w:vAlign w:val="center"/>
          </w:tcPr>
          <w:p w:rsidR="00AF5EB5" w:rsidRPr="00AF5EB5" w:rsidRDefault="00AF5EB5" w:rsidP="00B36FAA">
            <w:pPr>
              <w:pStyle w:val="NoSpacing"/>
              <w:ind w:left="0" w:firstLine="0"/>
              <w:jc w:val="center"/>
              <w:rPr>
                <w:sz w:val="20"/>
              </w:rPr>
            </w:pPr>
            <w:r w:rsidRPr="00AF5EB5">
              <w:rPr>
                <w:sz w:val="20"/>
              </w:rPr>
              <w:t>Description</w:t>
            </w:r>
          </w:p>
        </w:tc>
      </w:tr>
      <w:tr w:rsidR="00AF5EB5" w:rsidTr="00663D3B">
        <w:trPr>
          <w:trHeight w:val="283"/>
        </w:trPr>
        <w:tc>
          <w:tcPr>
            <w:tcW w:w="1701" w:type="dxa"/>
            <w:shd w:val="clear" w:color="auto" w:fill="auto"/>
            <w:vAlign w:val="center"/>
          </w:tcPr>
          <w:p w:rsidR="00AF5EB5" w:rsidRPr="00AF5EB5" w:rsidRDefault="00AF5EB5" w:rsidP="004A0816">
            <w:pPr>
              <w:pStyle w:val="NoSpacing"/>
              <w:ind w:left="0" w:firstLine="0"/>
              <w:rPr>
                <w:sz w:val="20"/>
              </w:rPr>
            </w:pPr>
            <w:r w:rsidRPr="00AF5EB5">
              <w:rPr>
                <w:sz w:val="20"/>
              </w:rPr>
              <w:t>None.</w:t>
            </w:r>
          </w:p>
        </w:tc>
        <w:tc>
          <w:tcPr>
            <w:tcW w:w="2637" w:type="dxa"/>
            <w:shd w:val="clear" w:color="auto" w:fill="auto"/>
            <w:vAlign w:val="center"/>
          </w:tcPr>
          <w:p w:rsidR="00AF5EB5" w:rsidRPr="00AF5EB5" w:rsidRDefault="00AF5EB5" w:rsidP="00B36FAA">
            <w:pPr>
              <w:pStyle w:val="NoSpacing"/>
              <w:ind w:left="0" w:firstLine="0"/>
              <w:rPr>
                <w:sz w:val="20"/>
              </w:rPr>
            </w:pPr>
          </w:p>
        </w:tc>
        <w:tc>
          <w:tcPr>
            <w:tcW w:w="4819" w:type="dxa"/>
            <w:shd w:val="clear" w:color="auto" w:fill="auto"/>
            <w:vAlign w:val="center"/>
          </w:tcPr>
          <w:p w:rsidR="00AF5EB5" w:rsidRPr="00AF5EB5" w:rsidRDefault="00AF5EB5" w:rsidP="00B36FAA">
            <w:pPr>
              <w:pStyle w:val="NoSpacing"/>
              <w:ind w:left="0" w:firstLine="0"/>
              <w:rPr>
                <w:sz w:val="20"/>
              </w:rPr>
            </w:pPr>
          </w:p>
        </w:tc>
      </w:tr>
    </w:tbl>
    <w:p w:rsidR="00AF5EB5" w:rsidRPr="00350459" w:rsidRDefault="001C28C8" w:rsidP="009106DA">
      <w:pPr>
        <w:pStyle w:val="NoSpacing"/>
        <w:numPr>
          <w:ilvl w:val="1"/>
          <w:numId w:val="14"/>
        </w:numPr>
        <w:ind w:left="1134" w:hanging="567"/>
        <w:jc w:val="both"/>
        <w:rPr>
          <w:i/>
          <w:szCs w:val="20"/>
        </w:rPr>
      </w:pPr>
      <w:r w:rsidRPr="00350459">
        <w:rPr>
          <w:i/>
          <w:szCs w:val="20"/>
        </w:rPr>
        <w:t>Planning Applications Awaiting a Powys CC Decision.</w:t>
      </w:r>
    </w:p>
    <w:tbl>
      <w:tblPr>
        <w:tblW w:w="915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637"/>
        <w:gridCol w:w="2948"/>
        <w:gridCol w:w="1871"/>
      </w:tblGrid>
      <w:tr w:rsidR="00247A5C" w:rsidRPr="00550C7E" w:rsidTr="00247A5C">
        <w:trPr>
          <w:trHeight w:val="283"/>
        </w:trPr>
        <w:tc>
          <w:tcPr>
            <w:tcW w:w="1701" w:type="dxa"/>
            <w:shd w:val="clear" w:color="auto" w:fill="F2F2F2"/>
            <w:vAlign w:val="center"/>
          </w:tcPr>
          <w:p w:rsidR="00247A5C" w:rsidRPr="00247A5C" w:rsidRDefault="00247A5C" w:rsidP="004A0816">
            <w:pPr>
              <w:pStyle w:val="NoSpacing"/>
              <w:ind w:left="28" w:firstLine="0"/>
              <w:jc w:val="center"/>
              <w:rPr>
                <w:sz w:val="20"/>
                <w:szCs w:val="20"/>
              </w:rPr>
            </w:pPr>
            <w:r w:rsidRPr="00247A5C">
              <w:rPr>
                <w:sz w:val="20"/>
                <w:szCs w:val="20"/>
              </w:rPr>
              <w:t>Application No.</w:t>
            </w:r>
          </w:p>
        </w:tc>
        <w:tc>
          <w:tcPr>
            <w:tcW w:w="2637" w:type="dxa"/>
            <w:shd w:val="clear" w:color="auto" w:fill="F2F2F2"/>
            <w:vAlign w:val="center"/>
          </w:tcPr>
          <w:p w:rsidR="00247A5C" w:rsidRPr="00247A5C" w:rsidRDefault="00247A5C" w:rsidP="00B36FAA">
            <w:pPr>
              <w:pStyle w:val="NoSpacing"/>
              <w:ind w:left="37" w:firstLine="0"/>
              <w:jc w:val="center"/>
              <w:rPr>
                <w:sz w:val="20"/>
                <w:szCs w:val="20"/>
              </w:rPr>
            </w:pPr>
            <w:r w:rsidRPr="00247A5C">
              <w:rPr>
                <w:sz w:val="20"/>
                <w:szCs w:val="20"/>
              </w:rPr>
              <w:t>Location.</w:t>
            </w:r>
          </w:p>
        </w:tc>
        <w:tc>
          <w:tcPr>
            <w:tcW w:w="2948" w:type="dxa"/>
            <w:shd w:val="clear" w:color="auto" w:fill="F2F2F2"/>
            <w:vAlign w:val="center"/>
          </w:tcPr>
          <w:p w:rsidR="00247A5C" w:rsidRPr="00247A5C" w:rsidRDefault="00247A5C" w:rsidP="00B36FAA">
            <w:pPr>
              <w:pStyle w:val="NoSpacing"/>
              <w:ind w:left="0" w:firstLine="0"/>
              <w:jc w:val="center"/>
              <w:rPr>
                <w:sz w:val="20"/>
                <w:szCs w:val="20"/>
              </w:rPr>
            </w:pPr>
            <w:r w:rsidRPr="00247A5C">
              <w:rPr>
                <w:sz w:val="20"/>
                <w:szCs w:val="20"/>
              </w:rPr>
              <w:t>Description.</w:t>
            </w:r>
          </w:p>
        </w:tc>
        <w:tc>
          <w:tcPr>
            <w:tcW w:w="1871" w:type="dxa"/>
            <w:shd w:val="clear" w:color="auto" w:fill="F2F2F2"/>
            <w:vAlign w:val="center"/>
          </w:tcPr>
          <w:p w:rsidR="00247A5C" w:rsidRPr="00247A5C" w:rsidRDefault="00247A5C" w:rsidP="00247A5C">
            <w:pPr>
              <w:pStyle w:val="NoSpacing"/>
              <w:ind w:left="0" w:firstLine="0"/>
              <w:jc w:val="center"/>
              <w:rPr>
                <w:sz w:val="20"/>
                <w:szCs w:val="20"/>
              </w:rPr>
            </w:pPr>
            <w:r w:rsidRPr="00247A5C">
              <w:rPr>
                <w:sz w:val="20"/>
                <w:szCs w:val="20"/>
              </w:rPr>
              <w:t>Council’s Response.</w:t>
            </w:r>
          </w:p>
        </w:tc>
      </w:tr>
      <w:tr w:rsidR="00247A5C" w:rsidTr="00247A5C">
        <w:trPr>
          <w:trHeight w:val="283"/>
        </w:trPr>
        <w:tc>
          <w:tcPr>
            <w:tcW w:w="1701" w:type="dxa"/>
            <w:shd w:val="clear" w:color="auto" w:fill="auto"/>
            <w:vAlign w:val="center"/>
          </w:tcPr>
          <w:p w:rsidR="00247A5C" w:rsidRPr="00247A5C" w:rsidRDefault="00247A5C" w:rsidP="004A0816">
            <w:pPr>
              <w:pStyle w:val="NoSpacing"/>
              <w:ind w:left="28" w:firstLine="0"/>
              <w:rPr>
                <w:sz w:val="20"/>
                <w:szCs w:val="20"/>
              </w:rPr>
            </w:pPr>
            <w:r w:rsidRPr="00247A5C">
              <w:rPr>
                <w:sz w:val="20"/>
                <w:szCs w:val="20"/>
              </w:rPr>
              <w:t>P/2010/0890.</w:t>
            </w:r>
          </w:p>
        </w:tc>
        <w:tc>
          <w:tcPr>
            <w:tcW w:w="2637" w:type="dxa"/>
            <w:shd w:val="clear" w:color="auto" w:fill="auto"/>
            <w:vAlign w:val="center"/>
          </w:tcPr>
          <w:p w:rsidR="00247A5C" w:rsidRPr="00247A5C" w:rsidRDefault="00247A5C" w:rsidP="00B36FAA">
            <w:pPr>
              <w:pStyle w:val="NoSpacing"/>
              <w:ind w:left="37" w:firstLine="0"/>
              <w:rPr>
                <w:sz w:val="20"/>
                <w:szCs w:val="20"/>
              </w:rPr>
            </w:pPr>
            <w:r w:rsidRPr="00247A5C">
              <w:rPr>
                <w:sz w:val="20"/>
                <w:szCs w:val="20"/>
              </w:rPr>
              <w:t>Esgair Cwmowen Windfarm.</w:t>
            </w:r>
          </w:p>
        </w:tc>
        <w:tc>
          <w:tcPr>
            <w:tcW w:w="2948" w:type="dxa"/>
            <w:shd w:val="clear" w:color="auto" w:fill="auto"/>
            <w:vAlign w:val="center"/>
          </w:tcPr>
          <w:p w:rsidR="00247A5C" w:rsidRPr="00247A5C" w:rsidRDefault="00247A5C" w:rsidP="00B36FAA">
            <w:pPr>
              <w:pStyle w:val="NoSpacing"/>
              <w:ind w:left="0" w:firstLine="0"/>
              <w:rPr>
                <w:sz w:val="20"/>
                <w:szCs w:val="20"/>
              </w:rPr>
            </w:pPr>
            <w:r w:rsidRPr="00247A5C">
              <w:rPr>
                <w:sz w:val="20"/>
                <w:szCs w:val="20"/>
              </w:rPr>
              <w:t>Additional information.</w:t>
            </w:r>
          </w:p>
        </w:tc>
        <w:tc>
          <w:tcPr>
            <w:tcW w:w="1871" w:type="dxa"/>
            <w:shd w:val="clear" w:color="auto" w:fill="auto"/>
            <w:vAlign w:val="center"/>
          </w:tcPr>
          <w:p w:rsidR="00247A5C" w:rsidRPr="00247A5C" w:rsidRDefault="00247A5C" w:rsidP="00247A5C">
            <w:pPr>
              <w:pStyle w:val="NoSpacing"/>
              <w:rPr>
                <w:sz w:val="20"/>
                <w:szCs w:val="20"/>
              </w:rPr>
            </w:pPr>
            <w:r w:rsidRPr="00247A5C">
              <w:rPr>
                <w:sz w:val="20"/>
                <w:szCs w:val="20"/>
              </w:rPr>
              <w:t>No Objection.</w:t>
            </w:r>
          </w:p>
        </w:tc>
      </w:tr>
      <w:tr w:rsidR="00247A5C" w:rsidTr="00247A5C">
        <w:trPr>
          <w:trHeight w:val="283"/>
        </w:trPr>
        <w:tc>
          <w:tcPr>
            <w:tcW w:w="1701" w:type="dxa"/>
            <w:shd w:val="clear" w:color="auto" w:fill="auto"/>
            <w:vAlign w:val="center"/>
          </w:tcPr>
          <w:p w:rsidR="00247A5C" w:rsidRPr="00247A5C" w:rsidRDefault="00247A5C" w:rsidP="004A0816">
            <w:pPr>
              <w:pStyle w:val="NoSpacing"/>
              <w:ind w:left="28" w:firstLine="0"/>
              <w:rPr>
                <w:sz w:val="20"/>
                <w:szCs w:val="20"/>
              </w:rPr>
            </w:pPr>
            <w:r w:rsidRPr="00247A5C">
              <w:rPr>
                <w:sz w:val="20"/>
                <w:szCs w:val="20"/>
              </w:rPr>
              <w:t>19/1681/SC.</w:t>
            </w:r>
          </w:p>
        </w:tc>
        <w:tc>
          <w:tcPr>
            <w:tcW w:w="2637" w:type="dxa"/>
            <w:shd w:val="clear" w:color="auto" w:fill="auto"/>
            <w:vAlign w:val="center"/>
          </w:tcPr>
          <w:p w:rsidR="00247A5C" w:rsidRPr="00247A5C" w:rsidRDefault="00247A5C" w:rsidP="00B36FAA">
            <w:pPr>
              <w:pStyle w:val="NoSpacing"/>
              <w:ind w:left="37" w:firstLine="0"/>
              <w:rPr>
                <w:sz w:val="20"/>
                <w:szCs w:val="20"/>
              </w:rPr>
            </w:pPr>
            <w:r w:rsidRPr="00247A5C">
              <w:rPr>
                <w:sz w:val="20"/>
                <w:szCs w:val="20"/>
              </w:rPr>
              <w:t>Carno 3 Windfarm.</w:t>
            </w:r>
          </w:p>
        </w:tc>
        <w:tc>
          <w:tcPr>
            <w:tcW w:w="2948" w:type="dxa"/>
            <w:shd w:val="clear" w:color="auto" w:fill="auto"/>
            <w:vAlign w:val="center"/>
          </w:tcPr>
          <w:p w:rsidR="00247A5C" w:rsidRPr="00247A5C" w:rsidRDefault="00247A5C" w:rsidP="00B36FAA">
            <w:pPr>
              <w:pStyle w:val="NoSpacing"/>
              <w:ind w:left="0" w:firstLine="0"/>
              <w:rPr>
                <w:sz w:val="20"/>
                <w:szCs w:val="20"/>
              </w:rPr>
            </w:pPr>
            <w:r w:rsidRPr="00247A5C">
              <w:rPr>
                <w:sz w:val="20"/>
                <w:szCs w:val="20"/>
              </w:rPr>
              <w:t>Blade Height Scoping.</w:t>
            </w:r>
          </w:p>
        </w:tc>
        <w:tc>
          <w:tcPr>
            <w:tcW w:w="1871" w:type="dxa"/>
            <w:shd w:val="clear" w:color="auto" w:fill="auto"/>
            <w:vAlign w:val="center"/>
          </w:tcPr>
          <w:p w:rsidR="00247A5C" w:rsidRPr="00247A5C" w:rsidRDefault="00247A5C" w:rsidP="00247A5C">
            <w:pPr>
              <w:pStyle w:val="NoSpacing"/>
              <w:rPr>
                <w:sz w:val="20"/>
                <w:szCs w:val="20"/>
              </w:rPr>
            </w:pPr>
            <w:r w:rsidRPr="00247A5C">
              <w:rPr>
                <w:sz w:val="20"/>
                <w:szCs w:val="20"/>
              </w:rPr>
              <w:t>No Objection.</w:t>
            </w:r>
          </w:p>
        </w:tc>
      </w:tr>
      <w:tr w:rsidR="00247A5C" w:rsidTr="00247A5C">
        <w:trPr>
          <w:trHeight w:val="283"/>
        </w:trPr>
        <w:tc>
          <w:tcPr>
            <w:tcW w:w="1701" w:type="dxa"/>
            <w:shd w:val="clear" w:color="auto" w:fill="auto"/>
            <w:vAlign w:val="center"/>
          </w:tcPr>
          <w:p w:rsidR="00247A5C" w:rsidRPr="00247A5C" w:rsidRDefault="00247A5C" w:rsidP="004A0816">
            <w:pPr>
              <w:pStyle w:val="NoSpacing"/>
              <w:ind w:left="28" w:firstLine="0"/>
              <w:rPr>
                <w:sz w:val="20"/>
                <w:szCs w:val="20"/>
              </w:rPr>
            </w:pPr>
            <w:r w:rsidRPr="00247A5C">
              <w:rPr>
                <w:sz w:val="20"/>
                <w:szCs w:val="20"/>
              </w:rPr>
              <w:t>20/1241/FUL.</w:t>
            </w:r>
          </w:p>
        </w:tc>
        <w:tc>
          <w:tcPr>
            <w:tcW w:w="2637" w:type="dxa"/>
            <w:shd w:val="clear" w:color="auto" w:fill="auto"/>
            <w:vAlign w:val="center"/>
          </w:tcPr>
          <w:p w:rsidR="00247A5C" w:rsidRPr="00247A5C" w:rsidRDefault="00247A5C" w:rsidP="00B36FAA">
            <w:pPr>
              <w:pStyle w:val="NoSpacing"/>
              <w:ind w:left="37" w:firstLine="0"/>
              <w:rPr>
                <w:sz w:val="20"/>
                <w:szCs w:val="20"/>
              </w:rPr>
            </w:pPr>
            <w:r w:rsidRPr="00247A5C">
              <w:rPr>
                <w:sz w:val="20"/>
                <w:szCs w:val="20"/>
              </w:rPr>
              <w:t>Glanhanog Isaf Barns.</w:t>
            </w:r>
          </w:p>
        </w:tc>
        <w:tc>
          <w:tcPr>
            <w:tcW w:w="2948" w:type="dxa"/>
            <w:shd w:val="clear" w:color="auto" w:fill="auto"/>
            <w:vAlign w:val="center"/>
          </w:tcPr>
          <w:p w:rsidR="00247A5C" w:rsidRPr="00247A5C" w:rsidRDefault="00247A5C" w:rsidP="00B36FAA">
            <w:pPr>
              <w:pStyle w:val="NoSpacing"/>
              <w:ind w:left="0" w:firstLine="0"/>
              <w:rPr>
                <w:sz w:val="20"/>
                <w:szCs w:val="20"/>
              </w:rPr>
            </w:pPr>
            <w:r w:rsidRPr="00247A5C">
              <w:rPr>
                <w:sz w:val="20"/>
                <w:szCs w:val="20"/>
              </w:rPr>
              <w:t>5 Holiday Lets.</w:t>
            </w:r>
          </w:p>
        </w:tc>
        <w:tc>
          <w:tcPr>
            <w:tcW w:w="1871" w:type="dxa"/>
            <w:shd w:val="clear" w:color="auto" w:fill="auto"/>
            <w:vAlign w:val="center"/>
          </w:tcPr>
          <w:p w:rsidR="00247A5C" w:rsidRPr="00247A5C" w:rsidRDefault="00247A5C" w:rsidP="00247A5C">
            <w:pPr>
              <w:pStyle w:val="NoSpacing"/>
              <w:rPr>
                <w:sz w:val="20"/>
                <w:szCs w:val="20"/>
              </w:rPr>
            </w:pPr>
            <w:r w:rsidRPr="00247A5C">
              <w:rPr>
                <w:sz w:val="20"/>
                <w:szCs w:val="20"/>
              </w:rPr>
              <w:t>Objection.</w:t>
            </w:r>
          </w:p>
        </w:tc>
      </w:tr>
      <w:tr w:rsidR="00247A5C" w:rsidTr="00247A5C">
        <w:trPr>
          <w:trHeight w:val="283"/>
        </w:trPr>
        <w:tc>
          <w:tcPr>
            <w:tcW w:w="1701" w:type="dxa"/>
            <w:shd w:val="clear" w:color="auto" w:fill="auto"/>
            <w:vAlign w:val="center"/>
          </w:tcPr>
          <w:p w:rsidR="00247A5C" w:rsidRPr="00247A5C" w:rsidRDefault="00247A5C" w:rsidP="004A0816">
            <w:pPr>
              <w:pStyle w:val="NoSpacing"/>
              <w:ind w:left="28" w:firstLine="0"/>
              <w:rPr>
                <w:sz w:val="20"/>
                <w:szCs w:val="20"/>
              </w:rPr>
            </w:pPr>
            <w:r w:rsidRPr="00247A5C">
              <w:rPr>
                <w:sz w:val="20"/>
                <w:szCs w:val="20"/>
              </w:rPr>
              <w:t>20/1610/REM.</w:t>
            </w:r>
          </w:p>
        </w:tc>
        <w:tc>
          <w:tcPr>
            <w:tcW w:w="2637" w:type="dxa"/>
            <w:shd w:val="clear" w:color="auto" w:fill="auto"/>
            <w:vAlign w:val="center"/>
          </w:tcPr>
          <w:p w:rsidR="00247A5C" w:rsidRPr="00247A5C" w:rsidRDefault="00247A5C" w:rsidP="00B36FAA">
            <w:pPr>
              <w:pStyle w:val="NoSpacing"/>
              <w:ind w:left="37" w:firstLine="0"/>
              <w:rPr>
                <w:sz w:val="20"/>
                <w:szCs w:val="20"/>
              </w:rPr>
            </w:pPr>
            <w:r w:rsidRPr="00247A5C">
              <w:rPr>
                <w:sz w:val="20"/>
                <w:szCs w:val="20"/>
              </w:rPr>
              <w:t>Carno 3 Windfarm.</w:t>
            </w:r>
          </w:p>
        </w:tc>
        <w:tc>
          <w:tcPr>
            <w:tcW w:w="2948" w:type="dxa"/>
            <w:shd w:val="clear" w:color="auto" w:fill="auto"/>
            <w:vAlign w:val="center"/>
          </w:tcPr>
          <w:p w:rsidR="00247A5C" w:rsidRPr="00247A5C" w:rsidRDefault="00247A5C" w:rsidP="00247A5C">
            <w:pPr>
              <w:pStyle w:val="NoSpacing"/>
              <w:rPr>
                <w:sz w:val="20"/>
                <w:szCs w:val="20"/>
              </w:rPr>
            </w:pPr>
            <w:r w:rsidRPr="00247A5C">
              <w:rPr>
                <w:sz w:val="20"/>
                <w:szCs w:val="20"/>
              </w:rPr>
              <w:t>Vary Section 73 Conditions.</w:t>
            </w:r>
          </w:p>
        </w:tc>
        <w:tc>
          <w:tcPr>
            <w:tcW w:w="1871" w:type="dxa"/>
            <w:shd w:val="clear" w:color="auto" w:fill="auto"/>
            <w:vAlign w:val="center"/>
          </w:tcPr>
          <w:p w:rsidR="00247A5C" w:rsidRPr="00247A5C" w:rsidRDefault="00247A5C" w:rsidP="00247A5C">
            <w:pPr>
              <w:pStyle w:val="NoSpacing"/>
              <w:rPr>
                <w:sz w:val="20"/>
                <w:szCs w:val="20"/>
              </w:rPr>
            </w:pPr>
            <w:r w:rsidRPr="00247A5C">
              <w:rPr>
                <w:sz w:val="20"/>
                <w:szCs w:val="20"/>
              </w:rPr>
              <w:t>No Objection</w:t>
            </w:r>
          </w:p>
        </w:tc>
      </w:tr>
    </w:tbl>
    <w:p w:rsidR="004F4A78" w:rsidRPr="004F4A78" w:rsidRDefault="004F4A78" w:rsidP="004F4A78">
      <w:pPr>
        <w:pStyle w:val="NoSpacing"/>
        <w:ind w:firstLine="0"/>
      </w:pPr>
    </w:p>
    <w:p w:rsidR="00B61DA8" w:rsidRPr="00981AA2" w:rsidRDefault="00B61DA8" w:rsidP="00247A5C">
      <w:pPr>
        <w:pStyle w:val="NoSpacing"/>
        <w:numPr>
          <w:ilvl w:val="1"/>
          <w:numId w:val="14"/>
        </w:numPr>
        <w:ind w:left="1134" w:hanging="567"/>
        <w:rPr>
          <w:i/>
          <w:sz w:val="20"/>
        </w:rPr>
      </w:pPr>
      <w:r w:rsidRPr="00981AA2">
        <w:rPr>
          <w:i/>
        </w:rPr>
        <w:t>Planning Decision Lists</w:t>
      </w:r>
      <w:r w:rsidRPr="00981AA2">
        <w:rPr>
          <w:i/>
          <w:sz w:val="20"/>
        </w:rPr>
        <w:t>.</w:t>
      </w:r>
    </w:p>
    <w:tbl>
      <w:tblPr>
        <w:tblW w:w="7313"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5"/>
        <w:gridCol w:w="2948"/>
      </w:tblGrid>
      <w:tr w:rsidR="00B61DA8" w:rsidRPr="003041AF" w:rsidTr="00247A5C">
        <w:trPr>
          <w:trHeight w:val="283"/>
        </w:trPr>
        <w:tc>
          <w:tcPr>
            <w:tcW w:w="4365" w:type="dxa"/>
            <w:shd w:val="clear" w:color="auto" w:fill="auto"/>
            <w:vAlign w:val="center"/>
          </w:tcPr>
          <w:p w:rsidR="00B61DA8" w:rsidRDefault="00B61DA8" w:rsidP="004A0816">
            <w:pPr>
              <w:pStyle w:val="NoSpacing"/>
              <w:ind w:left="28" w:hanging="28"/>
              <w:rPr>
                <w:sz w:val="20"/>
              </w:rPr>
            </w:pPr>
            <w:r w:rsidRPr="00042E97">
              <w:rPr>
                <w:sz w:val="20"/>
              </w:rPr>
              <w:t>15</w:t>
            </w:r>
            <w:r w:rsidRPr="006D3EA1">
              <w:rPr>
                <w:sz w:val="20"/>
                <w:vertAlign w:val="superscript"/>
              </w:rPr>
              <w:t>th</w:t>
            </w:r>
            <w:r>
              <w:rPr>
                <w:sz w:val="20"/>
              </w:rPr>
              <w:t xml:space="preserve"> March</w:t>
            </w:r>
            <w:r w:rsidRPr="00042E97">
              <w:rPr>
                <w:sz w:val="20"/>
              </w:rPr>
              <w:t xml:space="preserve"> to 26th March 2021</w:t>
            </w:r>
            <w:r>
              <w:rPr>
                <w:sz w:val="20"/>
              </w:rPr>
              <w:t>.</w:t>
            </w:r>
          </w:p>
        </w:tc>
        <w:tc>
          <w:tcPr>
            <w:tcW w:w="2948" w:type="dxa"/>
            <w:shd w:val="clear" w:color="auto" w:fill="auto"/>
            <w:vAlign w:val="center"/>
          </w:tcPr>
          <w:p w:rsidR="00B61DA8" w:rsidRDefault="00B61DA8" w:rsidP="004A0816">
            <w:pPr>
              <w:pStyle w:val="NoSpacing"/>
              <w:ind w:left="0" w:firstLine="0"/>
              <w:rPr>
                <w:sz w:val="20"/>
              </w:rPr>
            </w:pPr>
            <w:r>
              <w:rPr>
                <w:sz w:val="20"/>
              </w:rPr>
              <w:t>None in Carno.</w:t>
            </w:r>
          </w:p>
        </w:tc>
      </w:tr>
      <w:tr w:rsidR="00B61DA8" w:rsidRPr="003041AF" w:rsidTr="00247A5C">
        <w:trPr>
          <w:trHeight w:val="283"/>
        </w:trPr>
        <w:tc>
          <w:tcPr>
            <w:tcW w:w="4365" w:type="dxa"/>
            <w:shd w:val="clear" w:color="auto" w:fill="auto"/>
            <w:vAlign w:val="center"/>
          </w:tcPr>
          <w:p w:rsidR="00B61DA8" w:rsidRDefault="00B61DA8" w:rsidP="004A0816">
            <w:pPr>
              <w:pStyle w:val="NoSpacing"/>
              <w:ind w:left="28" w:hanging="28"/>
              <w:rPr>
                <w:sz w:val="20"/>
              </w:rPr>
            </w:pPr>
            <w:r>
              <w:rPr>
                <w:sz w:val="20"/>
              </w:rPr>
              <w:t>29</w:t>
            </w:r>
            <w:r w:rsidRPr="006D3EA1">
              <w:rPr>
                <w:sz w:val="20"/>
                <w:vertAlign w:val="superscript"/>
              </w:rPr>
              <w:t>th</w:t>
            </w:r>
            <w:r>
              <w:rPr>
                <w:sz w:val="20"/>
              </w:rPr>
              <w:t xml:space="preserve"> March to 9</w:t>
            </w:r>
            <w:r w:rsidRPr="006D3EA1">
              <w:rPr>
                <w:sz w:val="20"/>
                <w:vertAlign w:val="superscript"/>
              </w:rPr>
              <w:t>th</w:t>
            </w:r>
            <w:r>
              <w:rPr>
                <w:sz w:val="20"/>
              </w:rPr>
              <w:t xml:space="preserve"> April 2021.</w:t>
            </w:r>
          </w:p>
        </w:tc>
        <w:tc>
          <w:tcPr>
            <w:tcW w:w="2948" w:type="dxa"/>
            <w:shd w:val="clear" w:color="auto" w:fill="auto"/>
            <w:vAlign w:val="center"/>
          </w:tcPr>
          <w:p w:rsidR="00B61DA8" w:rsidRDefault="00B61DA8" w:rsidP="004A0816">
            <w:pPr>
              <w:pStyle w:val="NoSpacing"/>
              <w:ind w:left="0" w:firstLine="0"/>
              <w:rPr>
                <w:sz w:val="20"/>
              </w:rPr>
            </w:pPr>
            <w:r>
              <w:rPr>
                <w:sz w:val="20"/>
              </w:rPr>
              <w:t>None in Carno.</w:t>
            </w:r>
          </w:p>
        </w:tc>
      </w:tr>
    </w:tbl>
    <w:p w:rsidR="00B61DA8" w:rsidRPr="00350459" w:rsidRDefault="00B61DA8" w:rsidP="00247A5C">
      <w:pPr>
        <w:pStyle w:val="NoSpacing"/>
        <w:numPr>
          <w:ilvl w:val="1"/>
          <w:numId w:val="14"/>
        </w:numPr>
        <w:ind w:left="1134" w:hanging="567"/>
        <w:rPr>
          <w:i/>
        </w:rPr>
      </w:pPr>
      <w:r w:rsidRPr="00350459">
        <w:rPr>
          <w:i/>
        </w:rPr>
        <w:t>Issues with Developments at adjacent Glanhanog Isaf.</w:t>
      </w:r>
    </w:p>
    <w:p w:rsidR="00B61DA8" w:rsidRDefault="00B61DA8" w:rsidP="003279EE">
      <w:pPr>
        <w:pStyle w:val="NoSpacing"/>
        <w:numPr>
          <w:ilvl w:val="2"/>
          <w:numId w:val="14"/>
        </w:numPr>
        <w:ind w:left="1814" w:hanging="680"/>
        <w:rPr>
          <w:sz w:val="20"/>
        </w:rPr>
      </w:pPr>
      <w:r>
        <w:rPr>
          <w:sz w:val="20"/>
        </w:rPr>
        <w:t>Reply from the Portfolio Holder to Cllr Les George has been circulated.</w:t>
      </w:r>
    </w:p>
    <w:p w:rsidR="00B61DA8" w:rsidRDefault="00B61DA8" w:rsidP="003279EE">
      <w:pPr>
        <w:pStyle w:val="NoSpacing"/>
        <w:ind w:left="1673" w:firstLine="141"/>
        <w:rPr>
          <w:sz w:val="20"/>
        </w:rPr>
      </w:pPr>
      <w:r>
        <w:rPr>
          <w:sz w:val="20"/>
        </w:rPr>
        <w:t>Councillor’s need to consider a response.</w:t>
      </w:r>
    </w:p>
    <w:p w:rsidR="00247A5C" w:rsidRPr="00247A5C" w:rsidRDefault="00247A5C" w:rsidP="00247A5C">
      <w:pPr>
        <w:pStyle w:val="NoSpacing"/>
        <w:ind w:left="0" w:firstLine="0"/>
        <w:jc w:val="both"/>
      </w:pPr>
    </w:p>
    <w:p w:rsidR="00B61DA8" w:rsidRPr="00C92CB1" w:rsidRDefault="00A62AF9" w:rsidP="00247A5C">
      <w:pPr>
        <w:pStyle w:val="NoSpacing"/>
        <w:numPr>
          <w:ilvl w:val="0"/>
          <w:numId w:val="14"/>
        </w:numPr>
        <w:ind w:left="567" w:hanging="567"/>
        <w:jc w:val="both"/>
        <w:rPr>
          <w:b/>
          <w:i/>
        </w:rPr>
      </w:pPr>
      <w:r w:rsidRPr="00C92CB1">
        <w:rPr>
          <w:b/>
          <w:i/>
        </w:rPr>
        <w:t>Correspondence.</w:t>
      </w:r>
    </w:p>
    <w:p w:rsidR="00A62AF9" w:rsidRPr="00981AA2" w:rsidRDefault="00A62AF9" w:rsidP="00247A5C">
      <w:pPr>
        <w:pStyle w:val="NoSpacing"/>
        <w:numPr>
          <w:ilvl w:val="1"/>
          <w:numId w:val="14"/>
        </w:numPr>
        <w:ind w:left="1134" w:hanging="567"/>
        <w:rPr>
          <w:i/>
        </w:rPr>
      </w:pPr>
      <w:bookmarkStart w:id="0" w:name="_Hlk52359216"/>
      <w:r w:rsidRPr="00981AA2">
        <w:rPr>
          <w:i/>
        </w:rPr>
        <w:t>Abbreviations.</w:t>
      </w:r>
    </w:p>
    <w:tbl>
      <w:tblPr>
        <w:tblStyle w:val="TableGrid"/>
        <w:tblW w:w="0" w:type="auto"/>
        <w:tblInd w:w="1129" w:type="dxa"/>
        <w:tblLook w:val="04A0" w:firstRow="1" w:lastRow="0" w:firstColumn="1" w:lastColumn="0" w:noHBand="0" w:noVBand="1"/>
      </w:tblPr>
      <w:tblGrid>
        <w:gridCol w:w="1222"/>
        <w:gridCol w:w="3118"/>
      </w:tblGrid>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IRP Wales.</w:t>
            </w:r>
          </w:p>
        </w:tc>
        <w:tc>
          <w:tcPr>
            <w:tcW w:w="3118" w:type="dxa"/>
          </w:tcPr>
          <w:p w:rsidR="00A62AF9" w:rsidRPr="00E04BA9" w:rsidRDefault="00A62AF9" w:rsidP="00B36FAA">
            <w:pPr>
              <w:pStyle w:val="NoSpacing"/>
              <w:ind w:left="0" w:firstLine="0"/>
              <w:rPr>
                <w:sz w:val="16"/>
                <w:szCs w:val="20"/>
              </w:rPr>
            </w:pPr>
            <w:r w:rsidRPr="00E04BA9">
              <w:rPr>
                <w:sz w:val="16"/>
                <w:szCs w:val="20"/>
              </w:rPr>
              <w:t>Independent Remuneration Panel for Wales.</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MWWFRS.</w:t>
            </w:r>
          </w:p>
        </w:tc>
        <w:tc>
          <w:tcPr>
            <w:tcW w:w="3118" w:type="dxa"/>
          </w:tcPr>
          <w:p w:rsidR="00A62AF9" w:rsidRPr="00E04BA9" w:rsidRDefault="00A62AF9" w:rsidP="00B36FAA">
            <w:pPr>
              <w:pStyle w:val="NoSpacing"/>
              <w:ind w:left="0" w:firstLine="0"/>
              <w:rPr>
                <w:sz w:val="16"/>
                <w:szCs w:val="20"/>
              </w:rPr>
            </w:pPr>
            <w:r w:rsidRPr="00E04BA9">
              <w:rPr>
                <w:rFonts w:cs="Calibri"/>
                <w:sz w:val="16"/>
                <w:szCs w:val="20"/>
              </w:rPr>
              <w:t>Mid &amp; West Wales Fire &amp; Rescue Service.</w:t>
            </w:r>
          </w:p>
        </w:tc>
      </w:tr>
      <w:tr w:rsidR="00A62AF9" w:rsidTr="00247A5C">
        <w:tc>
          <w:tcPr>
            <w:tcW w:w="1222" w:type="dxa"/>
          </w:tcPr>
          <w:p w:rsidR="00A62AF9" w:rsidRPr="00E04BA9" w:rsidRDefault="00A62AF9" w:rsidP="00B36FAA">
            <w:pPr>
              <w:pStyle w:val="NoSpacing"/>
              <w:ind w:left="28" w:firstLine="0"/>
              <w:rPr>
                <w:sz w:val="16"/>
                <w:szCs w:val="20"/>
              </w:rPr>
            </w:pPr>
            <w:r>
              <w:rPr>
                <w:sz w:val="16"/>
                <w:szCs w:val="20"/>
              </w:rPr>
              <w:t>NMWTRA.</w:t>
            </w:r>
          </w:p>
        </w:tc>
        <w:tc>
          <w:tcPr>
            <w:tcW w:w="3118" w:type="dxa"/>
          </w:tcPr>
          <w:p w:rsidR="00A62AF9" w:rsidRPr="00E04BA9" w:rsidRDefault="00A62AF9" w:rsidP="00B36FAA">
            <w:pPr>
              <w:pStyle w:val="NoSpacing"/>
              <w:ind w:left="0" w:firstLine="0"/>
              <w:rPr>
                <w:sz w:val="16"/>
                <w:szCs w:val="20"/>
              </w:rPr>
            </w:pPr>
            <w:r>
              <w:rPr>
                <w:sz w:val="16"/>
                <w:szCs w:val="20"/>
              </w:rPr>
              <w:t>North &amp; Mid Wales Trunk Road Authority.</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NRW.</w:t>
            </w:r>
          </w:p>
        </w:tc>
        <w:tc>
          <w:tcPr>
            <w:tcW w:w="3118" w:type="dxa"/>
          </w:tcPr>
          <w:p w:rsidR="00A62AF9" w:rsidRPr="00E04BA9" w:rsidRDefault="00A62AF9" w:rsidP="00B36FAA">
            <w:pPr>
              <w:pStyle w:val="NoSpacing"/>
              <w:ind w:left="0" w:firstLine="0"/>
              <w:rPr>
                <w:sz w:val="16"/>
                <w:szCs w:val="20"/>
              </w:rPr>
            </w:pPr>
            <w:r w:rsidRPr="00E04BA9">
              <w:rPr>
                <w:sz w:val="16"/>
                <w:szCs w:val="20"/>
              </w:rPr>
              <w:t>National Resources Wales.</w:t>
            </w:r>
          </w:p>
        </w:tc>
      </w:tr>
      <w:tr w:rsidR="00A62AF9" w:rsidTr="00247A5C">
        <w:tc>
          <w:tcPr>
            <w:tcW w:w="1222" w:type="dxa"/>
          </w:tcPr>
          <w:p w:rsidR="00A62AF9" w:rsidRPr="00E04BA9" w:rsidRDefault="00A62AF9" w:rsidP="00B36FAA">
            <w:pPr>
              <w:pStyle w:val="NoSpacing"/>
              <w:ind w:left="28" w:firstLine="0"/>
              <w:rPr>
                <w:sz w:val="16"/>
                <w:szCs w:val="20"/>
              </w:rPr>
            </w:pPr>
            <w:r>
              <w:rPr>
                <w:sz w:val="16"/>
                <w:szCs w:val="20"/>
              </w:rPr>
              <w:t>ONS.</w:t>
            </w:r>
          </w:p>
        </w:tc>
        <w:tc>
          <w:tcPr>
            <w:tcW w:w="3118" w:type="dxa"/>
          </w:tcPr>
          <w:p w:rsidR="00A62AF9" w:rsidRPr="00E04BA9" w:rsidRDefault="00A62AF9" w:rsidP="00B36FAA">
            <w:pPr>
              <w:pStyle w:val="NoSpacing"/>
              <w:ind w:left="0" w:firstLine="0"/>
              <w:rPr>
                <w:sz w:val="16"/>
                <w:szCs w:val="20"/>
              </w:rPr>
            </w:pPr>
            <w:r>
              <w:rPr>
                <w:sz w:val="16"/>
                <w:szCs w:val="20"/>
              </w:rPr>
              <w:t>Office for National statistics.</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OVW.</w:t>
            </w:r>
          </w:p>
        </w:tc>
        <w:tc>
          <w:tcPr>
            <w:tcW w:w="3118" w:type="dxa"/>
          </w:tcPr>
          <w:p w:rsidR="00A62AF9" w:rsidRPr="00E04BA9" w:rsidRDefault="00A62AF9" w:rsidP="00B36FAA">
            <w:pPr>
              <w:pStyle w:val="NoSpacing"/>
              <w:ind w:left="0" w:firstLine="0"/>
              <w:rPr>
                <w:sz w:val="16"/>
                <w:szCs w:val="20"/>
              </w:rPr>
            </w:pPr>
            <w:r w:rsidRPr="00E04BA9">
              <w:rPr>
                <w:sz w:val="16"/>
                <w:szCs w:val="20"/>
              </w:rPr>
              <w:t>One Voice Wales.</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PAVO.</w:t>
            </w:r>
          </w:p>
        </w:tc>
        <w:tc>
          <w:tcPr>
            <w:tcW w:w="3118" w:type="dxa"/>
            <w:vAlign w:val="center"/>
          </w:tcPr>
          <w:p w:rsidR="00A62AF9" w:rsidRPr="00E04BA9" w:rsidRDefault="00A62AF9" w:rsidP="00B36FAA">
            <w:pPr>
              <w:pStyle w:val="NoSpacing"/>
              <w:ind w:left="0" w:firstLine="0"/>
              <w:rPr>
                <w:sz w:val="16"/>
                <w:szCs w:val="20"/>
              </w:rPr>
            </w:pPr>
            <w:r w:rsidRPr="00E04BA9">
              <w:rPr>
                <w:rFonts w:cs="Calibri"/>
                <w:sz w:val="16"/>
                <w:szCs w:val="20"/>
              </w:rPr>
              <w:t>Powys Association of Voluntary Groups.</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PCC.</w:t>
            </w:r>
          </w:p>
        </w:tc>
        <w:tc>
          <w:tcPr>
            <w:tcW w:w="3118" w:type="dxa"/>
          </w:tcPr>
          <w:p w:rsidR="00A62AF9" w:rsidRPr="00E04BA9" w:rsidRDefault="00A62AF9" w:rsidP="00B36FAA">
            <w:pPr>
              <w:pStyle w:val="NoSpacing"/>
              <w:ind w:left="0" w:firstLine="0"/>
              <w:rPr>
                <w:sz w:val="16"/>
                <w:szCs w:val="20"/>
              </w:rPr>
            </w:pPr>
            <w:r w:rsidRPr="00E04BA9">
              <w:rPr>
                <w:sz w:val="16"/>
                <w:szCs w:val="20"/>
              </w:rPr>
              <w:t>Powys County Council.</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Powys CHC.</w:t>
            </w:r>
          </w:p>
        </w:tc>
        <w:tc>
          <w:tcPr>
            <w:tcW w:w="3118" w:type="dxa"/>
          </w:tcPr>
          <w:p w:rsidR="00A62AF9" w:rsidRPr="00E04BA9" w:rsidRDefault="00A62AF9" w:rsidP="00B36FAA">
            <w:pPr>
              <w:pStyle w:val="NoSpacing"/>
              <w:ind w:left="0" w:firstLine="0"/>
              <w:rPr>
                <w:sz w:val="16"/>
                <w:szCs w:val="20"/>
              </w:rPr>
            </w:pPr>
            <w:r w:rsidRPr="00E04BA9">
              <w:rPr>
                <w:rFonts w:cs="Calibri"/>
                <w:sz w:val="16"/>
                <w:szCs w:val="20"/>
              </w:rPr>
              <w:t>Powys Community Health Council.</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Powys THB.</w:t>
            </w:r>
          </w:p>
        </w:tc>
        <w:tc>
          <w:tcPr>
            <w:tcW w:w="3118" w:type="dxa"/>
            <w:vAlign w:val="center"/>
          </w:tcPr>
          <w:p w:rsidR="00A62AF9" w:rsidRPr="00E04BA9" w:rsidRDefault="00A62AF9" w:rsidP="00B36FAA">
            <w:pPr>
              <w:pStyle w:val="NoSpacing"/>
              <w:ind w:left="0" w:firstLine="0"/>
              <w:rPr>
                <w:sz w:val="16"/>
                <w:szCs w:val="20"/>
              </w:rPr>
            </w:pPr>
            <w:r w:rsidRPr="00E04BA9">
              <w:rPr>
                <w:rFonts w:cs="Calibri"/>
                <w:sz w:val="16"/>
                <w:szCs w:val="20"/>
              </w:rPr>
              <w:t xml:space="preserve">Powys Teaching Health Board. </w:t>
            </w:r>
          </w:p>
        </w:tc>
      </w:tr>
      <w:tr w:rsidR="00A62AF9" w:rsidTr="00247A5C">
        <w:tc>
          <w:tcPr>
            <w:tcW w:w="1222" w:type="dxa"/>
          </w:tcPr>
          <w:p w:rsidR="00A62AF9" w:rsidRPr="00E04BA9" w:rsidRDefault="00A62AF9" w:rsidP="00B36FAA">
            <w:pPr>
              <w:pStyle w:val="NoSpacing"/>
              <w:ind w:left="28" w:firstLine="0"/>
              <w:rPr>
                <w:sz w:val="16"/>
                <w:szCs w:val="20"/>
              </w:rPr>
            </w:pPr>
            <w:r w:rsidRPr="00E04BA9">
              <w:rPr>
                <w:sz w:val="16"/>
                <w:szCs w:val="20"/>
              </w:rPr>
              <w:t>WLGA.</w:t>
            </w:r>
          </w:p>
        </w:tc>
        <w:tc>
          <w:tcPr>
            <w:tcW w:w="3118" w:type="dxa"/>
          </w:tcPr>
          <w:p w:rsidR="00A62AF9" w:rsidRPr="00E04BA9" w:rsidRDefault="00A62AF9" w:rsidP="00B36FAA">
            <w:pPr>
              <w:pStyle w:val="NoSpacing"/>
              <w:ind w:left="0" w:firstLine="0"/>
              <w:rPr>
                <w:sz w:val="16"/>
                <w:szCs w:val="20"/>
              </w:rPr>
            </w:pPr>
            <w:r w:rsidRPr="00E04BA9">
              <w:rPr>
                <w:rFonts w:cs="Calibri"/>
                <w:sz w:val="16"/>
                <w:szCs w:val="20"/>
              </w:rPr>
              <w:t xml:space="preserve">Welsh Local Government Association. </w:t>
            </w:r>
          </w:p>
        </w:tc>
      </w:tr>
    </w:tbl>
    <w:p w:rsidR="00A62AF9" w:rsidRPr="00981AA2" w:rsidRDefault="00A62AF9" w:rsidP="00247A5C">
      <w:pPr>
        <w:pStyle w:val="NoSpacing"/>
        <w:numPr>
          <w:ilvl w:val="1"/>
          <w:numId w:val="14"/>
        </w:numPr>
        <w:ind w:left="1134" w:hanging="567"/>
        <w:rPr>
          <w:i/>
        </w:rPr>
      </w:pPr>
      <w:r w:rsidRPr="00981AA2">
        <w:rPr>
          <w:i/>
        </w:rPr>
        <w:t>Received by Post.</w:t>
      </w:r>
    </w:p>
    <w:tbl>
      <w:tblPr>
        <w:tblW w:w="9016"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5614"/>
      </w:tblGrid>
      <w:tr w:rsidR="00A62AF9" w:rsidTr="00247A5C">
        <w:trPr>
          <w:trHeight w:val="227"/>
        </w:trPr>
        <w:tc>
          <w:tcPr>
            <w:tcW w:w="3402" w:type="dxa"/>
            <w:shd w:val="clear" w:color="auto" w:fill="auto"/>
            <w:vAlign w:val="center"/>
          </w:tcPr>
          <w:p w:rsidR="00A62AF9" w:rsidRDefault="00A62AF9" w:rsidP="00B36FAA">
            <w:pPr>
              <w:pStyle w:val="NoSpacing"/>
              <w:ind w:left="28" w:hanging="28"/>
              <w:rPr>
                <w:sz w:val="20"/>
              </w:rPr>
            </w:pPr>
            <w:bookmarkStart w:id="1" w:name="_Hlk54194057"/>
            <w:r>
              <w:rPr>
                <w:sz w:val="20"/>
              </w:rPr>
              <w:t>None.</w:t>
            </w:r>
          </w:p>
        </w:tc>
        <w:tc>
          <w:tcPr>
            <w:tcW w:w="5614" w:type="dxa"/>
            <w:shd w:val="clear" w:color="auto" w:fill="auto"/>
            <w:vAlign w:val="center"/>
          </w:tcPr>
          <w:p w:rsidR="00A62AF9" w:rsidRDefault="00A62AF9" w:rsidP="00B36FAA">
            <w:pPr>
              <w:pStyle w:val="NoSpacing"/>
              <w:ind w:left="0" w:firstLine="0"/>
              <w:rPr>
                <w:sz w:val="20"/>
              </w:rPr>
            </w:pPr>
          </w:p>
        </w:tc>
      </w:tr>
    </w:tbl>
    <w:bookmarkEnd w:id="1"/>
    <w:p w:rsidR="00A62AF9" w:rsidRPr="00981AA2" w:rsidRDefault="00A62AF9" w:rsidP="00247A5C">
      <w:pPr>
        <w:pStyle w:val="NoSpacing"/>
        <w:numPr>
          <w:ilvl w:val="1"/>
          <w:numId w:val="14"/>
        </w:numPr>
        <w:ind w:left="1134" w:hanging="567"/>
        <w:rPr>
          <w:i/>
        </w:rPr>
      </w:pPr>
      <w:r w:rsidRPr="00981AA2">
        <w:rPr>
          <w:i/>
        </w:rPr>
        <w:t>Received by Email.</w:t>
      </w:r>
    </w:p>
    <w:p w:rsidR="00A62AF9" w:rsidRPr="00A22332" w:rsidRDefault="00A62AF9" w:rsidP="00247A5C">
      <w:pPr>
        <w:pStyle w:val="NoSpacing"/>
        <w:ind w:left="643" w:firstLine="491"/>
        <w:rPr>
          <w:sz w:val="16"/>
        </w:rPr>
      </w:pPr>
      <w:r w:rsidRPr="00A22332">
        <w:rPr>
          <w:sz w:val="16"/>
        </w:rPr>
        <w:t>(Emails listed were received by the Clerk since the last Meeting and were forwarded to Councillors</w:t>
      </w:r>
      <w:r>
        <w:rPr>
          <w:sz w:val="16"/>
        </w:rPr>
        <w:t xml:space="preserve"> for their consideration.</w:t>
      </w:r>
      <w:r w:rsidRPr="00A22332">
        <w:rPr>
          <w:sz w:val="16"/>
        </w:rPr>
        <w:t>)</w:t>
      </w:r>
    </w:p>
    <w:tbl>
      <w:tblPr>
        <w:tblW w:w="901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1"/>
        <w:gridCol w:w="6633"/>
      </w:tblGrid>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bookmarkStart w:id="2" w:name="_Hlk54194156"/>
            <w:r w:rsidRPr="0051114F">
              <w:rPr>
                <w:rFonts w:cs="Calibri"/>
                <w:sz w:val="20"/>
                <w:szCs w:val="20"/>
              </w:rPr>
              <w:t>NMWTRA</w:t>
            </w:r>
          </w:p>
        </w:tc>
        <w:tc>
          <w:tcPr>
            <w:tcW w:w="6633" w:type="dxa"/>
            <w:vAlign w:val="center"/>
          </w:tcPr>
          <w:p w:rsidR="00A62AF9" w:rsidRPr="0051114F" w:rsidRDefault="00A62AF9" w:rsidP="00B36FAA">
            <w:pPr>
              <w:pStyle w:val="NoSpacing"/>
              <w:ind w:left="62" w:firstLine="0"/>
              <w:rPr>
                <w:sz w:val="20"/>
                <w:szCs w:val="20"/>
              </w:rPr>
            </w:pPr>
            <w:r w:rsidRPr="0051114F">
              <w:rPr>
                <w:sz w:val="20"/>
                <w:szCs w:val="20"/>
              </w:rPr>
              <w:t>Details of A470 closures.</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sidRPr="0051114F">
              <w:rPr>
                <w:rFonts w:cs="Calibri"/>
                <w:sz w:val="20"/>
                <w:szCs w:val="20"/>
              </w:rPr>
              <w:t>Powys CHC</w:t>
            </w:r>
          </w:p>
        </w:tc>
        <w:tc>
          <w:tcPr>
            <w:tcW w:w="6633" w:type="dxa"/>
            <w:vAlign w:val="center"/>
          </w:tcPr>
          <w:p w:rsidR="00A62AF9" w:rsidRPr="0051114F" w:rsidRDefault="00A62AF9" w:rsidP="00B36FAA">
            <w:pPr>
              <w:pStyle w:val="NoSpacing"/>
              <w:ind w:left="62" w:firstLine="0"/>
              <w:rPr>
                <w:sz w:val="20"/>
                <w:szCs w:val="20"/>
              </w:rPr>
            </w:pPr>
            <w:r w:rsidRPr="0051114F">
              <w:rPr>
                <w:bCs/>
                <w:color w:val="000000"/>
                <w:sz w:val="20"/>
                <w:szCs w:val="20"/>
                <w:lang w:eastAsia="en-GB"/>
              </w:rPr>
              <w:t>Notice of Services Planning Committee Meeting</w:t>
            </w:r>
            <w:r>
              <w:rPr>
                <w:bCs/>
                <w:color w:val="000000"/>
                <w:sz w:val="20"/>
                <w:szCs w:val="20"/>
                <w:lang w:eastAsia="en-GB"/>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Powys CC.</w:t>
            </w:r>
          </w:p>
        </w:tc>
        <w:tc>
          <w:tcPr>
            <w:tcW w:w="6633" w:type="dxa"/>
            <w:vAlign w:val="center"/>
          </w:tcPr>
          <w:p w:rsidR="00A62AF9" w:rsidRPr="0051114F" w:rsidRDefault="00A62AF9" w:rsidP="00B36FAA">
            <w:pPr>
              <w:pStyle w:val="NoSpacing"/>
              <w:ind w:left="62" w:firstLine="0"/>
              <w:rPr>
                <w:sz w:val="20"/>
                <w:szCs w:val="20"/>
              </w:rPr>
            </w:pPr>
            <w:r w:rsidRPr="0051114F">
              <w:rPr>
                <w:sz w:val="20"/>
                <w:szCs w:val="20"/>
              </w:rPr>
              <w:t>Communities for Work Plus Toolkit</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Powys THB.</w:t>
            </w:r>
          </w:p>
        </w:tc>
        <w:tc>
          <w:tcPr>
            <w:tcW w:w="6633" w:type="dxa"/>
            <w:vAlign w:val="center"/>
          </w:tcPr>
          <w:p w:rsidR="00A62AF9" w:rsidRPr="0051114F" w:rsidRDefault="00A62AF9" w:rsidP="00B36FAA">
            <w:pPr>
              <w:pStyle w:val="NoSpacing"/>
              <w:ind w:left="62" w:firstLine="0"/>
              <w:rPr>
                <w:sz w:val="20"/>
                <w:szCs w:val="20"/>
              </w:rPr>
            </w:pPr>
            <w:r w:rsidRPr="0051114F">
              <w:rPr>
                <w:sz w:val="20"/>
                <w:szCs w:val="20"/>
              </w:rPr>
              <w:t>COVID-19 Vaccination Stakeholder Bulletin - 17 March 2021</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sz w:val="20"/>
                <w:szCs w:val="20"/>
              </w:rPr>
            </w:pPr>
            <w:r>
              <w:rPr>
                <w:sz w:val="20"/>
                <w:szCs w:val="20"/>
              </w:rPr>
              <w:t>OVW.</w:t>
            </w:r>
          </w:p>
        </w:tc>
        <w:tc>
          <w:tcPr>
            <w:tcW w:w="6633" w:type="dxa"/>
            <w:vAlign w:val="center"/>
          </w:tcPr>
          <w:p w:rsidR="00A62AF9" w:rsidRPr="00A62AF9" w:rsidRDefault="00A62AF9" w:rsidP="00B36FAA">
            <w:pPr>
              <w:pStyle w:val="NoSpacing"/>
              <w:ind w:left="62" w:firstLine="0"/>
              <w:rPr>
                <w:sz w:val="20"/>
              </w:rPr>
            </w:pPr>
            <w:r w:rsidRPr="00A62AF9">
              <w:rPr>
                <w:sz w:val="20"/>
              </w:rPr>
              <w:t>Joint One Voice Wales/SLCC Event – 13 May 2021.</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51114F">
              <w:rPr>
                <w:sz w:val="20"/>
                <w:szCs w:val="20"/>
              </w:rPr>
              <w:t>Coronavirus COVID</w:t>
            </w:r>
            <w:r>
              <w:rPr>
                <w:sz w:val="20"/>
                <w:szCs w:val="20"/>
              </w:rPr>
              <w:t xml:space="preserve"> </w:t>
            </w:r>
            <w:r w:rsidRPr="0051114F">
              <w:rPr>
                <w:sz w:val="20"/>
                <w:szCs w:val="20"/>
              </w:rPr>
              <w:t xml:space="preserve">-19 News </w:t>
            </w:r>
            <w:r>
              <w:rPr>
                <w:sz w:val="20"/>
                <w:szCs w:val="20"/>
              </w:rPr>
              <w:t>–</w:t>
            </w:r>
            <w:r w:rsidRPr="0051114F">
              <w:rPr>
                <w:sz w:val="20"/>
                <w:szCs w:val="20"/>
              </w:rPr>
              <w:t xml:space="preserve"> 19</w:t>
            </w:r>
            <w:r>
              <w:rPr>
                <w:sz w:val="20"/>
                <w:szCs w:val="20"/>
              </w:rPr>
              <w:t>.</w:t>
            </w:r>
            <w:r w:rsidRPr="0051114F">
              <w:rPr>
                <w:sz w:val="20"/>
                <w:szCs w:val="20"/>
              </w:rPr>
              <w:t>03</w:t>
            </w:r>
            <w:r>
              <w:rPr>
                <w:sz w:val="20"/>
                <w:szCs w:val="20"/>
              </w:rPr>
              <w:t>.</w:t>
            </w:r>
            <w:r w:rsidRPr="0051114F">
              <w:rPr>
                <w:sz w:val="20"/>
                <w:szCs w:val="20"/>
              </w:rPr>
              <w:t>2021</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sidRPr="0051114F">
              <w:rPr>
                <w:rFonts w:cs="Calibri"/>
                <w:sz w:val="20"/>
                <w:szCs w:val="20"/>
              </w:rPr>
              <w:t>NMWTRA</w:t>
            </w:r>
          </w:p>
        </w:tc>
        <w:tc>
          <w:tcPr>
            <w:tcW w:w="6633" w:type="dxa"/>
            <w:vAlign w:val="center"/>
          </w:tcPr>
          <w:p w:rsidR="00A62AF9" w:rsidRPr="0051114F" w:rsidRDefault="00A62AF9" w:rsidP="00B36FAA">
            <w:pPr>
              <w:pStyle w:val="NoSpacing"/>
              <w:ind w:left="62" w:firstLine="0"/>
              <w:rPr>
                <w:sz w:val="20"/>
                <w:szCs w:val="20"/>
              </w:rPr>
            </w:pPr>
            <w:r w:rsidRPr="0051114F">
              <w:rPr>
                <w:sz w:val="20"/>
                <w:szCs w:val="20"/>
              </w:rPr>
              <w:t>Details of A470 closures.</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OVW.</w:t>
            </w:r>
          </w:p>
        </w:tc>
        <w:tc>
          <w:tcPr>
            <w:tcW w:w="6633" w:type="dxa"/>
            <w:vAlign w:val="center"/>
          </w:tcPr>
          <w:p w:rsidR="00A62AF9" w:rsidRPr="0051114F" w:rsidRDefault="00A62AF9" w:rsidP="00B36FAA">
            <w:pPr>
              <w:pStyle w:val="NoSpacing"/>
              <w:ind w:left="62" w:firstLine="0"/>
              <w:rPr>
                <w:sz w:val="20"/>
                <w:szCs w:val="20"/>
              </w:rPr>
            </w:pPr>
            <w:r w:rsidRPr="0051114F">
              <w:rPr>
                <w:sz w:val="20"/>
                <w:szCs w:val="20"/>
              </w:rPr>
              <w:t>Countryside Code refresh 2021 – Final wording</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sidRPr="0051114F">
              <w:rPr>
                <w:rFonts w:cs="Calibri"/>
                <w:sz w:val="20"/>
                <w:szCs w:val="20"/>
              </w:rPr>
              <w:t>NMWTRA</w:t>
            </w:r>
          </w:p>
        </w:tc>
        <w:tc>
          <w:tcPr>
            <w:tcW w:w="6633" w:type="dxa"/>
            <w:vAlign w:val="center"/>
          </w:tcPr>
          <w:p w:rsidR="00A62AF9" w:rsidRPr="0051114F" w:rsidRDefault="00A62AF9" w:rsidP="00B36FAA">
            <w:pPr>
              <w:pStyle w:val="NoSpacing"/>
              <w:ind w:left="62" w:firstLine="0"/>
              <w:rPr>
                <w:sz w:val="20"/>
                <w:szCs w:val="20"/>
              </w:rPr>
            </w:pPr>
            <w:r w:rsidRPr="0051114F">
              <w:rPr>
                <w:sz w:val="20"/>
                <w:szCs w:val="20"/>
              </w:rPr>
              <w:t>Details of A470 closures.</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Powys CC.</w:t>
            </w:r>
          </w:p>
        </w:tc>
        <w:tc>
          <w:tcPr>
            <w:tcW w:w="6633" w:type="dxa"/>
            <w:vAlign w:val="center"/>
          </w:tcPr>
          <w:p w:rsidR="00A62AF9" w:rsidRPr="0051114F" w:rsidRDefault="00A62AF9" w:rsidP="00B36FAA">
            <w:pPr>
              <w:pStyle w:val="NoSpacing"/>
              <w:ind w:left="62" w:firstLine="0"/>
              <w:rPr>
                <w:sz w:val="20"/>
                <w:szCs w:val="20"/>
              </w:rPr>
            </w:pPr>
            <w:r w:rsidRPr="0051114F">
              <w:rPr>
                <w:sz w:val="20"/>
                <w:szCs w:val="20"/>
              </w:rPr>
              <w:t>Development of Profil</w:t>
            </w:r>
            <w:r>
              <w:rPr>
                <w:sz w:val="20"/>
                <w:szCs w:val="20"/>
              </w:rPr>
              <w:t>i</w:t>
            </w:r>
            <w:r w:rsidRPr="0051114F">
              <w:rPr>
                <w:sz w:val="20"/>
                <w:szCs w:val="20"/>
              </w:rPr>
              <w:t>ng Places Wales</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OVW.</w:t>
            </w:r>
          </w:p>
        </w:tc>
        <w:tc>
          <w:tcPr>
            <w:tcW w:w="6633" w:type="dxa"/>
            <w:vAlign w:val="center"/>
          </w:tcPr>
          <w:p w:rsidR="00A62AF9" w:rsidRPr="0051114F" w:rsidRDefault="00A62AF9" w:rsidP="00B36FAA">
            <w:pPr>
              <w:pStyle w:val="NoSpacing"/>
              <w:ind w:left="62" w:firstLine="0"/>
              <w:rPr>
                <w:sz w:val="20"/>
                <w:szCs w:val="20"/>
              </w:rPr>
            </w:pPr>
            <w:r w:rsidRPr="009961E1">
              <w:rPr>
                <w:sz w:val="20"/>
                <w:szCs w:val="20"/>
              </w:rPr>
              <w:t>Digital Connectivity Survey</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9961E1">
              <w:rPr>
                <w:sz w:val="20"/>
                <w:szCs w:val="20"/>
              </w:rPr>
              <w:t>Policy Announcement: Compulsory Purchase</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9961E1">
              <w:rPr>
                <w:sz w:val="20"/>
                <w:szCs w:val="20"/>
              </w:rPr>
              <w:t>Consultation: Local authority power to trade</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 xml:space="preserve">Welsh Government </w:t>
            </w:r>
          </w:p>
        </w:tc>
        <w:tc>
          <w:tcPr>
            <w:tcW w:w="6633" w:type="dxa"/>
            <w:vAlign w:val="center"/>
          </w:tcPr>
          <w:p w:rsidR="00A62AF9" w:rsidRPr="0051114F" w:rsidRDefault="00A62AF9" w:rsidP="00B36FAA">
            <w:pPr>
              <w:pStyle w:val="NoSpacing"/>
              <w:ind w:left="62" w:firstLine="0"/>
              <w:rPr>
                <w:sz w:val="20"/>
                <w:szCs w:val="20"/>
              </w:rPr>
            </w:pPr>
            <w:r w:rsidRPr="009961E1">
              <w:rPr>
                <w:sz w:val="20"/>
                <w:szCs w:val="20"/>
              </w:rPr>
              <w:t>Local Government and Elections (Wales) Act 2021</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9961E1">
              <w:rPr>
                <w:sz w:val="20"/>
                <w:szCs w:val="20"/>
              </w:rPr>
              <w:t>Welsh Government Use Your Views Toolkit and QFC's resources</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244D58">
              <w:rPr>
                <w:sz w:val="20"/>
                <w:szCs w:val="20"/>
              </w:rPr>
              <w:t>Climate Change Newsletter - March 21</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NRW.</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Appointment of Three Board Members</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PAVO.</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Montgomeryshire Community Awards</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Keep Wales Safe - Stay Local restrictions lifted</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Focus Enterprise Hubs.</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Skills for Life series launched</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MWWFRS.</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Corporate Plan 2021–2026</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 xml:space="preserve">Coronavirus COVID-19 News </w:t>
            </w:r>
            <w:r>
              <w:rPr>
                <w:sz w:val="20"/>
                <w:szCs w:val="20"/>
              </w:rPr>
              <w:t>–</w:t>
            </w:r>
            <w:r w:rsidRPr="00E06A01">
              <w:rPr>
                <w:sz w:val="20"/>
                <w:szCs w:val="20"/>
              </w:rPr>
              <w:t xml:space="preserve"> 26</w:t>
            </w:r>
            <w:r>
              <w:rPr>
                <w:sz w:val="20"/>
                <w:szCs w:val="20"/>
              </w:rPr>
              <w:t>.</w:t>
            </w:r>
            <w:r w:rsidRPr="00E06A01">
              <w:rPr>
                <w:sz w:val="20"/>
                <w:szCs w:val="20"/>
              </w:rPr>
              <w:t>03</w:t>
            </w:r>
            <w:r>
              <w:rPr>
                <w:sz w:val="20"/>
                <w:szCs w:val="20"/>
              </w:rPr>
              <w:t>.</w:t>
            </w:r>
            <w:r w:rsidRPr="00E06A01">
              <w:rPr>
                <w:sz w:val="20"/>
                <w:szCs w:val="20"/>
              </w:rPr>
              <w:t>2021</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Powys CHC.</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Notice of Montgomery LC Meeting 8th April</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 xml:space="preserve">WG Electoral Newsletter </w:t>
            </w:r>
            <w:r>
              <w:rPr>
                <w:sz w:val="20"/>
                <w:szCs w:val="20"/>
              </w:rPr>
              <w:t>–</w:t>
            </w:r>
            <w:r w:rsidRPr="00E06A01">
              <w:rPr>
                <w:sz w:val="20"/>
                <w:szCs w:val="20"/>
              </w:rPr>
              <w:t xml:space="preserve"> Marc</w:t>
            </w:r>
            <w:r>
              <w:rPr>
                <w:sz w:val="20"/>
                <w:szCs w:val="20"/>
              </w:rPr>
              <w:t>h.</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E06A01">
              <w:rPr>
                <w:sz w:val="20"/>
                <w:szCs w:val="20"/>
              </w:rPr>
              <w:t>Community Asset Transfer</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Russell George SM</w:t>
            </w:r>
          </w:p>
        </w:tc>
        <w:tc>
          <w:tcPr>
            <w:tcW w:w="6633" w:type="dxa"/>
            <w:vAlign w:val="center"/>
          </w:tcPr>
          <w:p w:rsidR="00A62AF9" w:rsidRPr="0051114F" w:rsidRDefault="00A62AF9" w:rsidP="00B36FAA">
            <w:pPr>
              <w:pStyle w:val="NoSpacing"/>
              <w:ind w:left="62" w:firstLine="0"/>
              <w:rPr>
                <w:sz w:val="20"/>
                <w:szCs w:val="20"/>
              </w:rPr>
            </w:pPr>
            <w:r>
              <w:rPr>
                <w:sz w:val="20"/>
                <w:szCs w:val="20"/>
              </w:rPr>
              <w:t>Newsletter.</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246B12">
              <w:rPr>
                <w:sz w:val="20"/>
                <w:szCs w:val="20"/>
              </w:rPr>
              <w:t>Change to Keep Wales Safe messaging</w:t>
            </w:r>
            <w:r>
              <w:rPr>
                <w:sz w:val="20"/>
                <w:szCs w:val="20"/>
              </w:rPr>
              <w:t>.</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Powys THB.</w:t>
            </w:r>
          </w:p>
        </w:tc>
        <w:tc>
          <w:tcPr>
            <w:tcW w:w="6633" w:type="dxa"/>
            <w:vAlign w:val="center"/>
          </w:tcPr>
          <w:p w:rsidR="00A62AF9" w:rsidRPr="0051114F" w:rsidRDefault="00A62AF9" w:rsidP="00B36FAA">
            <w:pPr>
              <w:pStyle w:val="NoSpacing"/>
              <w:ind w:left="62" w:firstLine="0"/>
              <w:rPr>
                <w:sz w:val="20"/>
                <w:szCs w:val="20"/>
              </w:rPr>
            </w:pPr>
            <w:r w:rsidRPr="001973AC">
              <w:rPr>
                <w:sz w:val="20"/>
                <w:szCs w:val="20"/>
              </w:rPr>
              <w:t>COVID-19 Vaccination Stakeholder Bulletin - 9 April</w:t>
            </w:r>
            <w:r>
              <w:rPr>
                <w:sz w:val="20"/>
                <w:szCs w:val="20"/>
              </w:rPr>
              <w:t>.</w:t>
            </w:r>
            <w:r w:rsidRPr="001973AC">
              <w:rPr>
                <w:sz w:val="20"/>
                <w:szCs w:val="20"/>
              </w:rPr>
              <w:t xml:space="preserve"> </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Powys CC.</w:t>
            </w:r>
          </w:p>
        </w:tc>
        <w:tc>
          <w:tcPr>
            <w:tcW w:w="6633" w:type="dxa"/>
            <w:vAlign w:val="center"/>
          </w:tcPr>
          <w:p w:rsidR="00A62AF9" w:rsidRPr="0051114F" w:rsidRDefault="00A62AF9" w:rsidP="00B36FAA">
            <w:pPr>
              <w:pStyle w:val="NoSpacing"/>
              <w:ind w:left="62" w:firstLine="0"/>
              <w:rPr>
                <w:sz w:val="20"/>
                <w:szCs w:val="20"/>
              </w:rPr>
            </w:pPr>
            <w:r w:rsidRPr="006D3EA1">
              <w:rPr>
                <w:sz w:val="20"/>
                <w:szCs w:val="20"/>
              </w:rPr>
              <w:t xml:space="preserve">Agenda for PCC </w:t>
            </w:r>
            <w:r>
              <w:rPr>
                <w:sz w:val="20"/>
                <w:szCs w:val="20"/>
              </w:rPr>
              <w:t>&amp;</w:t>
            </w:r>
            <w:r w:rsidRPr="006D3EA1">
              <w:rPr>
                <w:sz w:val="20"/>
                <w:szCs w:val="20"/>
              </w:rPr>
              <w:t xml:space="preserve"> Town &amp; Community Council </w:t>
            </w:r>
            <w:r>
              <w:rPr>
                <w:sz w:val="20"/>
                <w:szCs w:val="20"/>
              </w:rPr>
              <w:t>M</w:t>
            </w:r>
            <w:r w:rsidRPr="006D3EA1">
              <w:rPr>
                <w:sz w:val="20"/>
                <w:szCs w:val="20"/>
              </w:rPr>
              <w:t>eeting</w:t>
            </w:r>
            <w:r>
              <w:rPr>
                <w:sz w:val="20"/>
                <w:szCs w:val="20"/>
              </w:rPr>
              <w:t>. 15.04.2021.</w:t>
            </w:r>
          </w:p>
        </w:tc>
      </w:tr>
      <w:tr w:rsidR="00A62AF9" w:rsidRPr="003E4089" w:rsidTr="00247A5C">
        <w:trPr>
          <w:trHeight w:val="227"/>
        </w:trPr>
        <w:tc>
          <w:tcPr>
            <w:tcW w:w="2381" w:type="dxa"/>
            <w:vAlign w:val="center"/>
          </w:tcPr>
          <w:p w:rsidR="00A62AF9" w:rsidRPr="0051114F" w:rsidRDefault="00A62AF9" w:rsidP="00B36FAA">
            <w:pPr>
              <w:pStyle w:val="NoSpacing"/>
              <w:ind w:left="0" w:firstLine="0"/>
              <w:rPr>
                <w:rFonts w:cs="Calibri"/>
                <w:sz w:val="20"/>
                <w:szCs w:val="20"/>
              </w:rPr>
            </w:pPr>
            <w:r>
              <w:rPr>
                <w:rFonts w:cs="Calibri"/>
                <w:sz w:val="20"/>
                <w:szCs w:val="20"/>
              </w:rPr>
              <w:t>Welsh Government.</w:t>
            </w:r>
          </w:p>
        </w:tc>
        <w:tc>
          <w:tcPr>
            <w:tcW w:w="6633" w:type="dxa"/>
            <w:vAlign w:val="center"/>
          </w:tcPr>
          <w:p w:rsidR="00A62AF9" w:rsidRPr="0051114F" w:rsidRDefault="00A62AF9" w:rsidP="00B36FAA">
            <w:pPr>
              <w:pStyle w:val="NoSpacing"/>
              <w:ind w:left="62" w:firstLine="0"/>
              <w:rPr>
                <w:sz w:val="20"/>
                <w:szCs w:val="20"/>
              </w:rPr>
            </w:pPr>
            <w:r w:rsidRPr="007901A8">
              <w:rPr>
                <w:sz w:val="20"/>
                <w:szCs w:val="20"/>
              </w:rPr>
              <w:t xml:space="preserve">Ministerial Advisory Forum on Ageing (MAFA) - Welsh Government Race Equality Action Plan </w:t>
            </w:r>
            <w:r>
              <w:rPr>
                <w:sz w:val="20"/>
                <w:szCs w:val="20"/>
              </w:rPr>
              <w:t>–</w:t>
            </w:r>
            <w:r w:rsidRPr="007901A8">
              <w:rPr>
                <w:sz w:val="20"/>
                <w:szCs w:val="20"/>
              </w:rPr>
              <w:t xml:space="preserve"> consultation</w:t>
            </w:r>
            <w:r>
              <w:rPr>
                <w:sz w:val="20"/>
                <w:szCs w:val="20"/>
              </w:rPr>
              <w:t>.</w:t>
            </w:r>
          </w:p>
        </w:tc>
      </w:tr>
      <w:tr w:rsidR="00A62AF9" w:rsidRPr="003E4089" w:rsidTr="00247A5C">
        <w:trPr>
          <w:trHeight w:val="227"/>
        </w:trPr>
        <w:tc>
          <w:tcPr>
            <w:tcW w:w="2381" w:type="dxa"/>
            <w:vAlign w:val="center"/>
          </w:tcPr>
          <w:p w:rsidR="00A62AF9" w:rsidRDefault="00A62AF9" w:rsidP="00B36FAA">
            <w:pPr>
              <w:pStyle w:val="NoSpacing"/>
              <w:ind w:left="0" w:firstLine="0"/>
              <w:rPr>
                <w:rFonts w:cs="Calibri"/>
                <w:sz w:val="20"/>
                <w:szCs w:val="20"/>
              </w:rPr>
            </w:pPr>
            <w:r w:rsidRPr="007901A8">
              <w:rPr>
                <w:rFonts w:cs="Calibri"/>
                <w:sz w:val="20"/>
                <w:szCs w:val="20"/>
              </w:rPr>
              <w:t>Powys Dyslexia Support</w:t>
            </w:r>
            <w:r>
              <w:rPr>
                <w:rFonts w:cs="Calibri"/>
                <w:sz w:val="20"/>
                <w:szCs w:val="20"/>
              </w:rPr>
              <w:t>.</w:t>
            </w:r>
          </w:p>
        </w:tc>
        <w:tc>
          <w:tcPr>
            <w:tcW w:w="6633" w:type="dxa"/>
            <w:vAlign w:val="center"/>
          </w:tcPr>
          <w:p w:rsidR="00A62AF9" w:rsidRPr="007901A8" w:rsidRDefault="00A62AF9" w:rsidP="00B36FAA">
            <w:pPr>
              <w:pStyle w:val="NoSpacing"/>
              <w:ind w:left="62" w:firstLine="0"/>
              <w:rPr>
                <w:sz w:val="20"/>
                <w:szCs w:val="20"/>
              </w:rPr>
            </w:pPr>
            <w:r>
              <w:rPr>
                <w:sz w:val="20"/>
                <w:szCs w:val="20"/>
              </w:rPr>
              <w:t>Newsletter.</w:t>
            </w:r>
          </w:p>
        </w:tc>
      </w:tr>
      <w:tr w:rsidR="00A62AF9" w:rsidRPr="003E4089" w:rsidTr="00247A5C">
        <w:trPr>
          <w:trHeight w:val="227"/>
        </w:trPr>
        <w:tc>
          <w:tcPr>
            <w:tcW w:w="2381" w:type="dxa"/>
            <w:vAlign w:val="center"/>
          </w:tcPr>
          <w:p w:rsidR="00A62AF9" w:rsidRPr="007901A8" w:rsidRDefault="00A62AF9" w:rsidP="00B36FAA">
            <w:pPr>
              <w:pStyle w:val="NoSpacing"/>
              <w:ind w:left="0" w:firstLine="0"/>
              <w:rPr>
                <w:rFonts w:cs="Calibri"/>
                <w:sz w:val="20"/>
                <w:szCs w:val="20"/>
              </w:rPr>
            </w:pPr>
            <w:r>
              <w:rPr>
                <w:rFonts w:cs="Calibri"/>
                <w:sz w:val="20"/>
                <w:szCs w:val="20"/>
              </w:rPr>
              <w:t>NRW.</w:t>
            </w:r>
          </w:p>
        </w:tc>
        <w:tc>
          <w:tcPr>
            <w:tcW w:w="6633" w:type="dxa"/>
            <w:vAlign w:val="center"/>
          </w:tcPr>
          <w:p w:rsidR="00A62AF9" w:rsidRDefault="00A62AF9" w:rsidP="00B36FAA">
            <w:pPr>
              <w:pStyle w:val="NoSpacing"/>
              <w:ind w:left="62" w:firstLine="0"/>
              <w:rPr>
                <w:sz w:val="20"/>
                <w:szCs w:val="20"/>
              </w:rPr>
            </w:pPr>
            <w:r w:rsidRPr="002B6442">
              <w:rPr>
                <w:sz w:val="20"/>
                <w:szCs w:val="20"/>
              </w:rPr>
              <w:t>Updated River Basin Management Plans</w:t>
            </w:r>
            <w:r>
              <w:rPr>
                <w:sz w:val="20"/>
                <w:szCs w:val="20"/>
              </w:rPr>
              <w:t xml:space="preserve"> Consultation.</w:t>
            </w:r>
          </w:p>
        </w:tc>
      </w:tr>
      <w:tr w:rsidR="00A62AF9" w:rsidRPr="003E4089" w:rsidTr="00247A5C">
        <w:trPr>
          <w:trHeight w:val="227"/>
        </w:trPr>
        <w:tc>
          <w:tcPr>
            <w:tcW w:w="2381" w:type="dxa"/>
            <w:vAlign w:val="center"/>
          </w:tcPr>
          <w:p w:rsidR="00A62AF9" w:rsidRPr="007901A8" w:rsidRDefault="00A62AF9" w:rsidP="00B36FAA">
            <w:pPr>
              <w:pStyle w:val="NoSpacing"/>
              <w:ind w:left="0" w:firstLine="0"/>
              <w:rPr>
                <w:rFonts w:cs="Calibri"/>
                <w:sz w:val="20"/>
                <w:szCs w:val="20"/>
              </w:rPr>
            </w:pPr>
            <w:r>
              <w:rPr>
                <w:rFonts w:cs="Calibri"/>
                <w:sz w:val="20"/>
                <w:szCs w:val="20"/>
              </w:rPr>
              <w:t>OVW</w:t>
            </w:r>
          </w:p>
        </w:tc>
        <w:tc>
          <w:tcPr>
            <w:tcW w:w="6633" w:type="dxa"/>
            <w:vAlign w:val="center"/>
          </w:tcPr>
          <w:p w:rsidR="00A62AF9" w:rsidRDefault="00A62AF9" w:rsidP="00B36FAA">
            <w:pPr>
              <w:pStyle w:val="NoSpacing"/>
              <w:ind w:left="62" w:firstLine="0"/>
              <w:rPr>
                <w:sz w:val="20"/>
                <w:szCs w:val="20"/>
              </w:rPr>
            </w:pPr>
            <w:r>
              <w:rPr>
                <w:sz w:val="20"/>
                <w:szCs w:val="20"/>
              </w:rPr>
              <w:t>Jo</w:t>
            </w:r>
            <w:r w:rsidRPr="00F715F2">
              <w:rPr>
                <w:sz w:val="20"/>
                <w:szCs w:val="20"/>
              </w:rPr>
              <w:t>int One Voice Wales/S</w:t>
            </w:r>
            <w:r>
              <w:rPr>
                <w:sz w:val="20"/>
                <w:szCs w:val="20"/>
              </w:rPr>
              <w:t>LCC</w:t>
            </w:r>
            <w:r w:rsidRPr="00F715F2">
              <w:rPr>
                <w:sz w:val="20"/>
                <w:szCs w:val="20"/>
              </w:rPr>
              <w:t xml:space="preserve"> Event – 13 May 2021 – Places Still Remaining</w:t>
            </w:r>
          </w:p>
        </w:tc>
      </w:tr>
      <w:bookmarkEnd w:id="0"/>
      <w:bookmarkEnd w:id="2"/>
    </w:tbl>
    <w:p w:rsidR="00247A5C" w:rsidRPr="00DE3DE6" w:rsidRDefault="00247A5C" w:rsidP="00247A5C">
      <w:pPr>
        <w:pStyle w:val="NoSpacing"/>
        <w:ind w:left="0" w:firstLine="0"/>
        <w:jc w:val="both"/>
        <w:rPr>
          <w:b/>
        </w:rPr>
      </w:pPr>
    </w:p>
    <w:p w:rsidR="00A62AF9" w:rsidRPr="00592DDA" w:rsidRDefault="00017805" w:rsidP="00247A5C">
      <w:pPr>
        <w:pStyle w:val="NoSpacing"/>
        <w:numPr>
          <w:ilvl w:val="0"/>
          <w:numId w:val="14"/>
        </w:numPr>
        <w:ind w:left="567" w:hanging="567"/>
        <w:jc w:val="both"/>
        <w:rPr>
          <w:b/>
          <w:i/>
        </w:rPr>
      </w:pPr>
      <w:r w:rsidRPr="00592DDA">
        <w:rPr>
          <w:b/>
          <w:i/>
        </w:rPr>
        <w:t>Finance.</w:t>
      </w:r>
    </w:p>
    <w:p w:rsidR="00017805" w:rsidRPr="00981AA2" w:rsidRDefault="00017805" w:rsidP="00247A5C">
      <w:pPr>
        <w:pStyle w:val="NoSpacing"/>
        <w:numPr>
          <w:ilvl w:val="1"/>
          <w:numId w:val="14"/>
        </w:numPr>
        <w:ind w:left="1134" w:hanging="567"/>
        <w:jc w:val="both"/>
        <w:rPr>
          <w:i/>
        </w:rPr>
      </w:pPr>
      <w:r w:rsidRPr="00981AA2">
        <w:rPr>
          <w:i/>
        </w:rPr>
        <w:t>Precept Account Expenditure.</w:t>
      </w:r>
      <w:r w:rsidR="00FC63A9">
        <w:rPr>
          <w:i/>
        </w:rPr>
        <w:t xml:space="preserve"> </w:t>
      </w:r>
      <w:r w:rsidR="00FC63A9">
        <w:rPr>
          <w:sz w:val="20"/>
        </w:rPr>
        <w:t>(HSBC. 40-34-33. Acc: 71009362).</w:t>
      </w:r>
    </w:p>
    <w:tbl>
      <w:tblPr>
        <w:tblW w:w="9011" w:type="dxa"/>
        <w:tblInd w:w="1129" w:type="dxa"/>
        <w:tblLook w:val="04A0" w:firstRow="1" w:lastRow="0" w:firstColumn="1" w:lastColumn="0" w:noHBand="0" w:noVBand="1"/>
      </w:tblPr>
      <w:tblGrid>
        <w:gridCol w:w="2552"/>
        <w:gridCol w:w="3402"/>
        <w:gridCol w:w="1076"/>
        <w:gridCol w:w="937"/>
        <w:gridCol w:w="1044"/>
      </w:tblGrid>
      <w:tr w:rsidR="007F10AB" w:rsidRPr="007F10AB" w:rsidTr="00E904E3">
        <w:trPr>
          <w:trHeight w:val="576"/>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Description</w:t>
            </w:r>
          </w:p>
        </w:tc>
        <w:tc>
          <w:tcPr>
            <w:tcW w:w="1076" w:type="dxa"/>
            <w:tcBorders>
              <w:top w:val="single" w:sz="4" w:space="0" w:color="auto"/>
              <w:left w:val="nil"/>
              <w:bottom w:val="single" w:sz="4" w:space="0" w:color="auto"/>
              <w:right w:val="single" w:sz="4" w:space="0" w:color="auto"/>
            </w:tcBorders>
            <w:shd w:val="clear" w:color="000000" w:fill="F2F2F2"/>
            <w:vAlign w:val="center"/>
            <w:hideMark/>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Amt</w:t>
            </w:r>
          </w:p>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Account Reference</w:t>
            </w:r>
          </w:p>
        </w:tc>
      </w:tr>
      <w:tr w:rsidR="007F10AB" w:rsidRPr="007F10AB"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AH Services.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Clerks Salary March 2021.</w:t>
            </w:r>
          </w:p>
        </w:tc>
        <w:tc>
          <w:tcPr>
            <w:tcW w:w="1076"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right"/>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355.13</w:t>
            </w:r>
          </w:p>
        </w:tc>
        <w:tc>
          <w:tcPr>
            <w:tcW w:w="937"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BT</w:t>
            </w:r>
          </w:p>
        </w:tc>
        <w:tc>
          <w:tcPr>
            <w:tcW w:w="1044"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P1001</w:t>
            </w:r>
          </w:p>
        </w:tc>
      </w:tr>
      <w:tr w:rsidR="007F10AB" w:rsidRPr="007F10AB"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HM Revenue &amp; Customs.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Clerk Income Tax March 2021.</w:t>
            </w:r>
          </w:p>
        </w:tc>
        <w:tc>
          <w:tcPr>
            <w:tcW w:w="1076"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right"/>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88.60</w:t>
            </w:r>
          </w:p>
        </w:tc>
        <w:tc>
          <w:tcPr>
            <w:tcW w:w="937"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DD</w:t>
            </w:r>
          </w:p>
        </w:tc>
        <w:tc>
          <w:tcPr>
            <w:tcW w:w="1044"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P1002</w:t>
            </w:r>
          </w:p>
        </w:tc>
      </w:tr>
      <w:tr w:rsidR="007F10AB" w:rsidRPr="007F10AB"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Carl Jones.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Convenience Cleaning March 2021.</w:t>
            </w:r>
          </w:p>
        </w:tc>
        <w:tc>
          <w:tcPr>
            <w:tcW w:w="1076"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right"/>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86.67</w:t>
            </w:r>
          </w:p>
        </w:tc>
        <w:tc>
          <w:tcPr>
            <w:tcW w:w="937"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BT</w:t>
            </w:r>
          </w:p>
        </w:tc>
        <w:tc>
          <w:tcPr>
            <w:tcW w:w="1044"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P1003</w:t>
            </w:r>
          </w:p>
        </w:tc>
      </w:tr>
      <w:tr w:rsidR="007F10AB" w:rsidRPr="007F10AB"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Opus Energy.</w:t>
            </w:r>
          </w:p>
        </w:tc>
        <w:tc>
          <w:tcPr>
            <w:tcW w:w="3402" w:type="dxa"/>
            <w:tcBorders>
              <w:top w:val="single" w:sz="4" w:space="0" w:color="auto"/>
              <w:left w:val="nil"/>
              <w:bottom w:val="single" w:sz="4" w:space="0" w:color="auto"/>
              <w:right w:val="single" w:sz="4" w:space="0" w:color="000000"/>
            </w:tcBorders>
            <w:shd w:val="clear" w:color="auto" w:fill="auto"/>
            <w:vAlign w:val="center"/>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Convenience Electric</w:t>
            </w:r>
          </w:p>
        </w:tc>
        <w:tc>
          <w:tcPr>
            <w:tcW w:w="1076"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right"/>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55.01</w:t>
            </w:r>
          </w:p>
        </w:tc>
        <w:tc>
          <w:tcPr>
            <w:tcW w:w="937"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DD</w:t>
            </w:r>
          </w:p>
        </w:tc>
        <w:tc>
          <w:tcPr>
            <w:tcW w:w="1044"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P1004</w:t>
            </w:r>
          </w:p>
        </w:tc>
      </w:tr>
      <w:tr w:rsidR="007F10AB" w:rsidRPr="007F10AB"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IAF Design.</w:t>
            </w:r>
          </w:p>
        </w:tc>
        <w:tc>
          <w:tcPr>
            <w:tcW w:w="3402" w:type="dxa"/>
            <w:tcBorders>
              <w:top w:val="single" w:sz="4" w:space="0" w:color="auto"/>
              <w:left w:val="nil"/>
              <w:bottom w:val="single" w:sz="4" w:space="0" w:color="auto"/>
              <w:right w:val="single" w:sz="4" w:space="0" w:color="000000"/>
            </w:tcBorders>
            <w:shd w:val="clear" w:color="auto" w:fill="auto"/>
            <w:vAlign w:val="center"/>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Website Hosting 2021/2022.</w:t>
            </w:r>
          </w:p>
        </w:tc>
        <w:tc>
          <w:tcPr>
            <w:tcW w:w="1076"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right"/>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374.99</w:t>
            </w:r>
          </w:p>
        </w:tc>
        <w:tc>
          <w:tcPr>
            <w:tcW w:w="937"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BT</w:t>
            </w:r>
          </w:p>
        </w:tc>
        <w:tc>
          <w:tcPr>
            <w:tcW w:w="1044"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P1005</w:t>
            </w:r>
          </w:p>
        </w:tc>
      </w:tr>
      <w:tr w:rsidR="007F10AB" w:rsidRPr="007F10AB"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Citron Hygiene.</w:t>
            </w:r>
          </w:p>
        </w:tc>
        <w:tc>
          <w:tcPr>
            <w:tcW w:w="3402" w:type="dxa"/>
            <w:tcBorders>
              <w:top w:val="single" w:sz="4" w:space="0" w:color="auto"/>
              <w:left w:val="nil"/>
              <w:bottom w:val="single" w:sz="4" w:space="0" w:color="auto"/>
              <w:right w:val="single" w:sz="4" w:space="0" w:color="000000"/>
            </w:tcBorders>
            <w:shd w:val="clear" w:color="auto" w:fill="auto"/>
            <w:vAlign w:val="center"/>
          </w:tcPr>
          <w:p w:rsidR="007F10AB" w:rsidRPr="007F10AB" w:rsidRDefault="007F10AB" w:rsidP="007F10AB">
            <w:pPr>
              <w:spacing w:before="0" w:after="0" w:line="240" w:lineRule="auto"/>
              <w:ind w:left="0" w:firstLine="0"/>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Convenience Sanitary Units</w:t>
            </w:r>
          </w:p>
        </w:tc>
        <w:tc>
          <w:tcPr>
            <w:tcW w:w="1076"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right"/>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192.82</w:t>
            </w:r>
          </w:p>
        </w:tc>
        <w:tc>
          <w:tcPr>
            <w:tcW w:w="937"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DD</w:t>
            </w:r>
          </w:p>
        </w:tc>
        <w:tc>
          <w:tcPr>
            <w:tcW w:w="1044" w:type="dxa"/>
            <w:tcBorders>
              <w:top w:val="nil"/>
              <w:left w:val="nil"/>
              <w:bottom w:val="single" w:sz="4" w:space="0" w:color="auto"/>
              <w:right w:val="single" w:sz="4" w:space="0" w:color="auto"/>
            </w:tcBorders>
            <w:shd w:val="clear" w:color="auto" w:fill="auto"/>
            <w:vAlign w:val="center"/>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r w:rsidRPr="007F10AB">
              <w:rPr>
                <w:rFonts w:ascii="Calibri" w:eastAsia="Times New Roman" w:hAnsi="Calibri" w:cs="Calibri"/>
                <w:color w:val="auto"/>
                <w:sz w:val="20"/>
                <w:szCs w:val="20"/>
                <w:lang w:val="en-GB" w:eastAsia="en-GB"/>
              </w:rPr>
              <w:t>P1006</w:t>
            </w:r>
          </w:p>
        </w:tc>
      </w:tr>
      <w:tr w:rsidR="007F10AB" w:rsidRPr="007F10AB" w:rsidTr="00E904E3">
        <w:trPr>
          <w:trHeight w:val="279"/>
        </w:trPr>
        <w:tc>
          <w:tcPr>
            <w:tcW w:w="2552" w:type="dxa"/>
            <w:tcBorders>
              <w:top w:val="nil"/>
              <w:left w:val="nil"/>
              <w:bottom w:val="nil"/>
              <w:right w:val="nil"/>
            </w:tcBorders>
            <w:shd w:val="clear" w:color="auto" w:fill="auto"/>
            <w:vAlign w:val="center"/>
            <w:hideMark/>
          </w:tcPr>
          <w:p w:rsidR="007F10AB" w:rsidRPr="007F10AB" w:rsidRDefault="007F10AB" w:rsidP="007F10AB">
            <w:pPr>
              <w:spacing w:before="0" w:after="0" w:line="240" w:lineRule="auto"/>
              <w:ind w:left="0" w:firstLine="0"/>
              <w:jc w:val="center"/>
              <w:rPr>
                <w:rFonts w:ascii="Calibri" w:eastAsia="Times New Roman" w:hAnsi="Calibri" w:cs="Calibri"/>
                <w:color w:val="auto"/>
                <w:sz w:val="20"/>
                <w:szCs w:val="20"/>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7F10AB" w:rsidRPr="007F10AB" w:rsidRDefault="007F10AB" w:rsidP="007F10AB">
            <w:pPr>
              <w:spacing w:before="0" w:after="0" w:line="240" w:lineRule="auto"/>
              <w:ind w:left="0" w:firstLine="0"/>
              <w:jc w:val="right"/>
              <w:rPr>
                <w:rFonts w:ascii="Calibri" w:eastAsia="Times New Roman" w:hAnsi="Calibri" w:cs="Calibri"/>
                <w:b/>
                <w:bCs/>
                <w:color w:val="auto"/>
                <w:sz w:val="20"/>
                <w:szCs w:val="20"/>
                <w:lang w:val="en-GB" w:eastAsia="en-GB"/>
              </w:rPr>
            </w:pPr>
            <w:r w:rsidRPr="007F10AB">
              <w:rPr>
                <w:rFonts w:ascii="Calibri" w:eastAsia="Times New Roman" w:hAnsi="Calibri" w:cs="Calibri"/>
                <w:b/>
                <w:bCs/>
                <w:color w:val="auto"/>
                <w:sz w:val="20"/>
                <w:szCs w:val="20"/>
                <w:lang w:val="en-GB" w:eastAsia="en-GB"/>
              </w:rPr>
              <w:t>Total</w:t>
            </w:r>
          </w:p>
        </w:tc>
        <w:tc>
          <w:tcPr>
            <w:tcW w:w="1076" w:type="dxa"/>
            <w:tcBorders>
              <w:top w:val="nil"/>
              <w:left w:val="nil"/>
              <w:bottom w:val="single" w:sz="4" w:space="0" w:color="auto"/>
              <w:right w:val="single" w:sz="4" w:space="0" w:color="auto"/>
            </w:tcBorders>
            <w:shd w:val="clear" w:color="000000" w:fill="F2F2F2"/>
            <w:vAlign w:val="center"/>
            <w:hideMark/>
          </w:tcPr>
          <w:p w:rsidR="007F10AB" w:rsidRPr="007F10AB" w:rsidRDefault="007F10AB" w:rsidP="007F10AB">
            <w:pPr>
              <w:spacing w:before="0" w:after="0" w:line="240" w:lineRule="auto"/>
              <w:ind w:left="0" w:firstLine="0"/>
              <w:jc w:val="right"/>
              <w:rPr>
                <w:rFonts w:ascii="Calibri" w:eastAsia="Times New Roman" w:hAnsi="Calibri" w:cs="Calibri"/>
                <w:b/>
                <w:bCs/>
                <w:color w:val="auto"/>
                <w:sz w:val="20"/>
                <w:szCs w:val="20"/>
                <w:lang w:val="en-GB" w:eastAsia="en-GB"/>
              </w:rPr>
            </w:pPr>
            <w:r w:rsidRPr="007F10AB">
              <w:rPr>
                <w:rFonts w:ascii="Calibri" w:eastAsia="Times New Roman" w:hAnsi="Calibri" w:cs="Calibri"/>
                <w:b/>
                <w:bCs/>
                <w:color w:val="auto"/>
                <w:sz w:val="20"/>
                <w:szCs w:val="20"/>
                <w:lang w:val="en-GB" w:eastAsia="en-GB"/>
              </w:rPr>
              <w:fldChar w:fldCharType="begin"/>
            </w:r>
            <w:r w:rsidRPr="007F10AB">
              <w:rPr>
                <w:rFonts w:ascii="Calibri" w:eastAsia="Times New Roman" w:hAnsi="Calibri" w:cs="Calibri"/>
                <w:b/>
                <w:bCs/>
                <w:color w:val="auto"/>
                <w:sz w:val="20"/>
                <w:szCs w:val="20"/>
                <w:lang w:val="en-GB" w:eastAsia="en-GB"/>
              </w:rPr>
              <w:instrText xml:space="preserve"> =SUM(ABOVE) </w:instrText>
            </w:r>
            <w:r w:rsidRPr="007F10AB">
              <w:rPr>
                <w:rFonts w:ascii="Calibri" w:eastAsia="Times New Roman" w:hAnsi="Calibri" w:cs="Calibri"/>
                <w:b/>
                <w:bCs/>
                <w:color w:val="auto"/>
                <w:sz w:val="20"/>
                <w:szCs w:val="20"/>
                <w:lang w:val="en-GB" w:eastAsia="en-GB"/>
              </w:rPr>
              <w:fldChar w:fldCharType="end"/>
            </w:r>
            <w:r w:rsidRPr="007F10AB">
              <w:rPr>
                <w:rFonts w:ascii="Calibri" w:eastAsia="Times New Roman" w:hAnsi="Calibri" w:cs="Calibri"/>
                <w:b/>
                <w:bCs/>
                <w:color w:val="auto"/>
                <w:sz w:val="20"/>
                <w:szCs w:val="20"/>
                <w:lang w:val="en-GB" w:eastAsia="en-GB"/>
              </w:rPr>
              <w:fldChar w:fldCharType="begin"/>
            </w:r>
            <w:r w:rsidRPr="007F10AB">
              <w:rPr>
                <w:rFonts w:ascii="Calibri" w:eastAsia="Times New Roman" w:hAnsi="Calibri" w:cs="Calibri"/>
                <w:b/>
                <w:bCs/>
                <w:color w:val="auto"/>
                <w:sz w:val="20"/>
                <w:szCs w:val="20"/>
                <w:lang w:val="en-GB" w:eastAsia="en-GB"/>
              </w:rPr>
              <w:instrText xml:space="preserve"> =SUM(ABOVE) </w:instrText>
            </w:r>
            <w:r w:rsidRPr="007F10AB">
              <w:rPr>
                <w:rFonts w:ascii="Calibri" w:eastAsia="Times New Roman" w:hAnsi="Calibri" w:cs="Calibri"/>
                <w:b/>
                <w:bCs/>
                <w:color w:val="auto"/>
                <w:sz w:val="20"/>
                <w:szCs w:val="20"/>
                <w:lang w:val="en-GB" w:eastAsia="en-GB"/>
              </w:rPr>
              <w:fldChar w:fldCharType="separate"/>
            </w:r>
            <w:r w:rsidRPr="007F10AB">
              <w:rPr>
                <w:rFonts w:ascii="Calibri" w:eastAsia="Times New Roman" w:hAnsi="Calibri" w:cs="Calibri"/>
                <w:b/>
                <w:bCs/>
                <w:noProof/>
                <w:color w:val="auto"/>
                <w:sz w:val="20"/>
                <w:szCs w:val="20"/>
                <w:lang w:val="en-GB" w:eastAsia="en-GB"/>
              </w:rPr>
              <w:t>1,153.22</w:t>
            </w:r>
            <w:r w:rsidRPr="007F10AB">
              <w:rPr>
                <w:rFonts w:ascii="Calibri" w:eastAsia="Times New Roman" w:hAnsi="Calibri" w:cs="Calibri"/>
                <w:b/>
                <w:bCs/>
                <w:color w:val="auto"/>
                <w:sz w:val="20"/>
                <w:szCs w:val="20"/>
                <w:lang w:val="en-GB" w:eastAsia="en-GB"/>
              </w:rPr>
              <w:fldChar w:fldCharType="end"/>
            </w:r>
          </w:p>
        </w:tc>
        <w:tc>
          <w:tcPr>
            <w:tcW w:w="937" w:type="dxa"/>
            <w:tcBorders>
              <w:top w:val="nil"/>
              <w:left w:val="nil"/>
              <w:bottom w:val="nil"/>
              <w:right w:val="nil"/>
            </w:tcBorders>
            <w:shd w:val="clear" w:color="auto" w:fill="auto"/>
            <w:vAlign w:val="center"/>
            <w:hideMark/>
          </w:tcPr>
          <w:p w:rsidR="007F10AB" w:rsidRPr="007F10AB" w:rsidRDefault="007F10AB" w:rsidP="007F10AB">
            <w:pPr>
              <w:spacing w:before="0" w:after="0" w:line="240" w:lineRule="auto"/>
              <w:ind w:left="0" w:firstLine="0"/>
              <w:jc w:val="right"/>
              <w:rPr>
                <w:rFonts w:ascii="Calibri" w:eastAsia="Times New Roman" w:hAnsi="Calibri" w:cs="Calibri"/>
                <w:b/>
                <w:bCs/>
                <w:color w:val="auto"/>
                <w:sz w:val="20"/>
                <w:szCs w:val="20"/>
                <w:lang w:val="en-GB" w:eastAsia="en-GB"/>
              </w:rPr>
            </w:pPr>
          </w:p>
        </w:tc>
        <w:tc>
          <w:tcPr>
            <w:tcW w:w="1044" w:type="dxa"/>
            <w:tcBorders>
              <w:top w:val="nil"/>
              <w:left w:val="nil"/>
              <w:bottom w:val="nil"/>
              <w:right w:val="nil"/>
            </w:tcBorders>
            <w:shd w:val="clear" w:color="auto" w:fill="auto"/>
            <w:vAlign w:val="center"/>
            <w:hideMark/>
          </w:tcPr>
          <w:p w:rsidR="007F10AB" w:rsidRPr="007F10AB" w:rsidRDefault="007F10AB" w:rsidP="007F10AB">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017805" w:rsidRPr="00981AA2" w:rsidRDefault="00017805" w:rsidP="00247A5C">
      <w:pPr>
        <w:pStyle w:val="NoSpacing"/>
        <w:numPr>
          <w:ilvl w:val="1"/>
          <w:numId w:val="14"/>
        </w:numPr>
        <w:ind w:left="1134" w:right="119" w:hanging="567"/>
        <w:jc w:val="both"/>
        <w:rPr>
          <w:i/>
        </w:rPr>
      </w:pPr>
      <w:r w:rsidRPr="00981AA2">
        <w:rPr>
          <w:i/>
        </w:rPr>
        <w:t>Cemetery Account Expenditure.</w:t>
      </w:r>
      <w:r w:rsidR="00FC63A9">
        <w:rPr>
          <w:i/>
        </w:rPr>
        <w:t xml:space="preserve"> </w:t>
      </w:r>
      <w:r w:rsidR="00FC63A9">
        <w:rPr>
          <w:sz w:val="20"/>
        </w:rPr>
        <w:t>(HSBC. 40-34-33. Acc: 6142173).</w:t>
      </w:r>
    </w:p>
    <w:tbl>
      <w:tblPr>
        <w:tblW w:w="9068" w:type="dxa"/>
        <w:tblInd w:w="1129" w:type="dxa"/>
        <w:tblLook w:val="04A0" w:firstRow="1" w:lastRow="0" w:firstColumn="1" w:lastColumn="0" w:noHBand="0" w:noVBand="1"/>
      </w:tblPr>
      <w:tblGrid>
        <w:gridCol w:w="2552"/>
        <w:gridCol w:w="3402"/>
        <w:gridCol w:w="56"/>
        <w:gridCol w:w="1021"/>
        <w:gridCol w:w="56"/>
        <w:gridCol w:w="881"/>
        <w:gridCol w:w="56"/>
        <w:gridCol w:w="988"/>
        <w:gridCol w:w="56"/>
      </w:tblGrid>
      <w:tr w:rsidR="00BD6EBE" w:rsidRPr="00BD6EBE" w:rsidTr="00E904E3">
        <w:trPr>
          <w:gridAfter w:val="1"/>
          <w:wAfter w:w="56" w:type="dxa"/>
          <w:trHeight w:val="561"/>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Description</w:t>
            </w:r>
          </w:p>
        </w:tc>
        <w:tc>
          <w:tcPr>
            <w:tcW w:w="1077" w:type="dxa"/>
            <w:gridSpan w:val="2"/>
            <w:tcBorders>
              <w:top w:val="single" w:sz="4" w:space="0" w:color="auto"/>
              <w:left w:val="nil"/>
              <w:bottom w:val="single" w:sz="4" w:space="0" w:color="auto"/>
              <w:right w:val="single" w:sz="4" w:space="0" w:color="auto"/>
            </w:tcBorders>
            <w:shd w:val="clear" w:color="000000" w:fill="F2F2F2"/>
            <w:vAlign w:val="center"/>
            <w:hideMark/>
          </w:tcPr>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 xml:space="preserve">Amt </w:t>
            </w:r>
          </w:p>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w:t>
            </w:r>
          </w:p>
        </w:tc>
        <w:tc>
          <w:tcPr>
            <w:tcW w:w="937" w:type="dxa"/>
            <w:gridSpan w:val="2"/>
            <w:tcBorders>
              <w:top w:val="single" w:sz="4" w:space="0" w:color="auto"/>
              <w:left w:val="nil"/>
              <w:bottom w:val="single" w:sz="4" w:space="0" w:color="auto"/>
              <w:right w:val="single" w:sz="4" w:space="0" w:color="auto"/>
            </w:tcBorders>
            <w:shd w:val="clear" w:color="000000" w:fill="F2F2F2"/>
            <w:vAlign w:val="center"/>
            <w:hideMark/>
          </w:tcPr>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Payment Method</w:t>
            </w:r>
          </w:p>
        </w:tc>
        <w:tc>
          <w:tcPr>
            <w:tcW w:w="1044" w:type="dxa"/>
            <w:gridSpan w:val="2"/>
            <w:tcBorders>
              <w:top w:val="single" w:sz="4" w:space="0" w:color="auto"/>
              <w:left w:val="nil"/>
              <w:bottom w:val="single" w:sz="4" w:space="0" w:color="auto"/>
              <w:right w:val="single" w:sz="4" w:space="0" w:color="auto"/>
            </w:tcBorders>
            <w:shd w:val="clear" w:color="000000" w:fill="F2F2F2"/>
            <w:vAlign w:val="center"/>
            <w:hideMark/>
          </w:tcPr>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Account Reference</w:t>
            </w:r>
          </w:p>
        </w:tc>
      </w:tr>
      <w:tr w:rsidR="00BD6EBE" w:rsidRPr="00BD6EBE" w:rsidTr="00E904E3">
        <w:trPr>
          <w:gridAfter w:val="1"/>
          <w:wAfter w:w="56" w:type="dxa"/>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BD6EBE" w:rsidRPr="00BD6EBE" w:rsidRDefault="00BD6EBE" w:rsidP="00BD6EBE">
            <w:pPr>
              <w:spacing w:before="0" w:after="0" w:line="240" w:lineRule="auto"/>
              <w:ind w:left="0" w:firstLine="0"/>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 John Griffiths.</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rsidR="00BD6EBE" w:rsidRPr="00BD6EBE" w:rsidRDefault="00BD6EBE" w:rsidP="00BD6EBE">
            <w:pPr>
              <w:spacing w:before="0" w:after="0" w:line="240" w:lineRule="auto"/>
              <w:ind w:left="0" w:firstLine="0"/>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Grass Cut No.1 March 2021 </w:t>
            </w:r>
          </w:p>
        </w:tc>
        <w:tc>
          <w:tcPr>
            <w:tcW w:w="1077" w:type="dxa"/>
            <w:gridSpan w:val="2"/>
            <w:tcBorders>
              <w:top w:val="nil"/>
              <w:left w:val="nil"/>
              <w:bottom w:val="single" w:sz="4" w:space="0" w:color="auto"/>
              <w:right w:val="single" w:sz="4" w:space="0" w:color="auto"/>
            </w:tcBorders>
            <w:shd w:val="clear" w:color="auto" w:fill="auto"/>
            <w:vAlign w:val="center"/>
            <w:hideMark/>
          </w:tcPr>
          <w:p w:rsidR="00BD6EBE" w:rsidRPr="00BD6EBE" w:rsidRDefault="00BD6EBE" w:rsidP="00BD6EBE">
            <w:pPr>
              <w:spacing w:before="0" w:after="0" w:line="240" w:lineRule="auto"/>
              <w:ind w:left="0" w:firstLine="0"/>
              <w:jc w:val="right"/>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500.00</w:t>
            </w:r>
          </w:p>
        </w:tc>
        <w:tc>
          <w:tcPr>
            <w:tcW w:w="937" w:type="dxa"/>
            <w:gridSpan w:val="2"/>
            <w:tcBorders>
              <w:top w:val="nil"/>
              <w:left w:val="nil"/>
              <w:bottom w:val="single" w:sz="4" w:space="0" w:color="auto"/>
              <w:right w:val="single" w:sz="4" w:space="0" w:color="auto"/>
            </w:tcBorders>
            <w:shd w:val="clear" w:color="auto" w:fill="auto"/>
            <w:vAlign w:val="center"/>
            <w:hideMark/>
          </w:tcPr>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BT </w:t>
            </w:r>
          </w:p>
        </w:tc>
        <w:tc>
          <w:tcPr>
            <w:tcW w:w="1044" w:type="dxa"/>
            <w:gridSpan w:val="2"/>
            <w:tcBorders>
              <w:top w:val="nil"/>
              <w:left w:val="nil"/>
              <w:bottom w:val="single" w:sz="4" w:space="0" w:color="auto"/>
              <w:right w:val="single" w:sz="4" w:space="0" w:color="auto"/>
            </w:tcBorders>
            <w:shd w:val="clear" w:color="auto" w:fill="auto"/>
            <w:vAlign w:val="center"/>
            <w:hideMark/>
          </w:tcPr>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r w:rsidRPr="00BD6EBE">
              <w:rPr>
                <w:rFonts w:ascii="Calibri" w:eastAsia="Times New Roman" w:hAnsi="Calibri" w:cs="Times New Roman"/>
                <w:color w:val="auto"/>
                <w:sz w:val="20"/>
                <w:szCs w:val="20"/>
                <w:lang w:val="en-GB" w:eastAsia="en-GB"/>
              </w:rPr>
              <w:t>P1001 </w:t>
            </w:r>
          </w:p>
        </w:tc>
      </w:tr>
      <w:tr w:rsidR="00BD6EBE" w:rsidRPr="00BD6EBE" w:rsidTr="00247A5C">
        <w:trPr>
          <w:trHeight w:val="279"/>
        </w:trPr>
        <w:tc>
          <w:tcPr>
            <w:tcW w:w="2552" w:type="dxa"/>
            <w:tcBorders>
              <w:top w:val="nil"/>
              <w:left w:val="nil"/>
              <w:bottom w:val="nil"/>
              <w:right w:val="nil"/>
            </w:tcBorders>
            <w:shd w:val="clear" w:color="auto" w:fill="auto"/>
            <w:vAlign w:val="center"/>
            <w:hideMark/>
          </w:tcPr>
          <w:p w:rsidR="00BD6EBE" w:rsidRPr="00BD6EBE" w:rsidRDefault="00BD6EBE" w:rsidP="00BD6EB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458" w:type="dxa"/>
            <w:gridSpan w:val="2"/>
            <w:tcBorders>
              <w:top w:val="single" w:sz="4" w:space="0" w:color="auto"/>
              <w:left w:val="nil"/>
              <w:bottom w:val="nil"/>
              <w:right w:val="single" w:sz="4" w:space="0" w:color="000000"/>
            </w:tcBorders>
            <w:shd w:val="clear" w:color="auto" w:fill="auto"/>
            <w:vAlign w:val="center"/>
            <w:hideMark/>
          </w:tcPr>
          <w:p w:rsidR="00BD6EBE" w:rsidRPr="00BD6EBE" w:rsidRDefault="00BD6EBE" w:rsidP="00BD6EBE">
            <w:pPr>
              <w:spacing w:before="0" w:after="0" w:line="240" w:lineRule="auto"/>
              <w:ind w:left="0" w:firstLine="0"/>
              <w:jc w:val="right"/>
              <w:rPr>
                <w:rFonts w:ascii="Calibri" w:eastAsia="Times New Roman" w:hAnsi="Calibri" w:cs="Times New Roman"/>
                <w:b/>
                <w:bCs/>
                <w:color w:val="auto"/>
                <w:sz w:val="20"/>
                <w:szCs w:val="20"/>
                <w:lang w:val="en-GB" w:eastAsia="en-GB"/>
              </w:rPr>
            </w:pPr>
            <w:r w:rsidRPr="00BD6EBE">
              <w:rPr>
                <w:rFonts w:ascii="Calibri" w:eastAsia="Times New Roman" w:hAnsi="Calibri" w:cs="Times New Roman"/>
                <w:b/>
                <w:bCs/>
                <w:color w:val="auto"/>
                <w:sz w:val="20"/>
                <w:szCs w:val="20"/>
                <w:lang w:val="en-GB" w:eastAsia="en-GB"/>
              </w:rPr>
              <w:t>Total</w:t>
            </w:r>
          </w:p>
        </w:tc>
        <w:tc>
          <w:tcPr>
            <w:tcW w:w="1077" w:type="dxa"/>
            <w:gridSpan w:val="2"/>
            <w:tcBorders>
              <w:top w:val="nil"/>
              <w:left w:val="nil"/>
              <w:bottom w:val="single" w:sz="4" w:space="0" w:color="auto"/>
              <w:right w:val="single" w:sz="4" w:space="0" w:color="auto"/>
            </w:tcBorders>
            <w:shd w:val="clear" w:color="000000" w:fill="F2F2F2"/>
            <w:vAlign w:val="center"/>
            <w:hideMark/>
          </w:tcPr>
          <w:p w:rsidR="00BD6EBE" w:rsidRPr="00BD6EBE" w:rsidRDefault="00BD6EBE" w:rsidP="00BD6EBE">
            <w:pPr>
              <w:spacing w:before="0" w:after="0" w:line="240" w:lineRule="auto"/>
              <w:ind w:left="0" w:firstLine="0"/>
              <w:jc w:val="right"/>
              <w:rPr>
                <w:rFonts w:ascii="Calibri" w:eastAsia="Times New Roman" w:hAnsi="Calibri" w:cs="Times New Roman"/>
                <w:b/>
                <w:bCs/>
                <w:color w:val="auto"/>
                <w:sz w:val="20"/>
                <w:szCs w:val="20"/>
                <w:lang w:val="en-GB" w:eastAsia="en-GB"/>
              </w:rPr>
            </w:pPr>
            <w:r w:rsidRPr="00BD6EBE">
              <w:rPr>
                <w:rFonts w:ascii="Calibri" w:eastAsia="Times New Roman" w:hAnsi="Calibri" w:cs="Times New Roman"/>
                <w:b/>
                <w:bCs/>
                <w:color w:val="auto"/>
                <w:sz w:val="20"/>
                <w:szCs w:val="20"/>
                <w:lang w:val="en-GB" w:eastAsia="en-GB"/>
              </w:rPr>
              <w:fldChar w:fldCharType="begin"/>
            </w:r>
            <w:r w:rsidRPr="00BD6EBE">
              <w:rPr>
                <w:rFonts w:ascii="Calibri" w:eastAsia="Times New Roman" w:hAnsi="Calibri" w:cs="Times New Roman"/>
                <w:b/>
                <w:bCs/>
                <w:color w:val="auto"/>
                <w:sz w:val="20"/>
                <w:szCs w:val="20"/>
                <w:lang w:val="en-GB" w:eastAsia="en-GB"/>
              </w:rPr>
              <w:instrText xml:space="preserve"> =SUM(ABOVE) </w:instrText>
            </w:r>
            <w:r w:rsidRPr="00BD6EBE">
              <w:rPr>
                <w:rFonts w:ascii="Calibri" w:eastAsia="Times New Roman" w:hAnsi="Calibri" w:cs="Times New Roman"/>
                <w:b/>
                <w:bCs/>
                <w:color w:val="auto"/>
                <w:sz w:val="20"/>
                <w:szCs w:val="20"/>
                <w:lang w:val="en-GB" w:eastAsia="en-GB"/>
              </w:rPr>
              <w:fldChar w:fldCharType="separate"/>
            </w:r>
            <w:r w:rsidRPr="00BD6EBE">
              <w:rPr>
                <w:rFonts w:ascii="Calibri" w:eastAsia="Times New Roman" w:hAnsi="Calibri" w:cs="Times New Roman"/>
                <w:b/>
                <w:bCs/>
                <w:noProof/>
                <w:color w:val="auto"/>
                <w:sz w:val="20"/>
                <w:szCs w:val="20"/>
                <w:lang w:val="en-GB" w:eastAsia="en-GB"/>
              </w:rPr>
              <w:t>500</w:t>
            </w:r>
            <w:r w:rsidRPr="00BD6EBE">
              <w:rPr>
                <w:rFonts w:ascii="Calibri" w:eastAsia="Times New Roman" w:hAnsi="Calibri" w:cs="Times New Roman"/>
                <w:b/>
                <w:bCs/>
                <w:color w:val="auto"/>
                <w:sz w:val="20"/>
                <w:szCs w:val="20"/>
                <w:lang w:val="en-GB" w:eastAsia="en-GB"/>
              </w:rPr>
              <w:fldChar w:fldCharType="end"/>
            </w:r>
            <w:r w:rsidRPr="00BD6EBE">
              <w:rPr>
                <w:rFonts w:ascii="Calibri" w:eastAsia="Times New Roman" w:hAnsi="Calibri" w:cs="Times New Roman"/>
                <w:b/>
                <w:bCs/>
                <w:color w:val="auto"/>
                <w:sz w:val="20"/>
                <w:szCs w:val="20"/>
                <w:lang w:val="en-GB" w:eastAsia="en-GB"/>
              </w:rPr>
              <w:t>.00</w:t>
            </w:r>
          </w:p>
        </w:tc>
        <w:tc>
          <w:tcPr>
            <w:tcW w:w="937" w:type="dxa"/>
            <w:gridSpan w:val="2"/>
            <w:tcBorders>
              <w:top w:val="nil"/>
              <w:left w:val="nil"/>
              <w:bottom w:val="nil"/>
              <w:right w:val="nil"/>
            </w:tcBorders>
            <w:shd w:val="clear" w:color="auto" w:fill="auto"/>
            <w:vAlign w:val="center"/>
            <w:hideMark/>
          </w:tcPr>
          <w:p w:rsidR="00BD6EBE" w:rsidRPr="00BD6EBE" w:rsidRDefault="00BD6EBE" w:rsidP="00BD6EBE">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044" w:type="dxa"/>
            <w:gridSpan w:val="2"/>
            <w:tcBorders>
              <w:top w:val="nil"/>
              <w:left w:val="nil"/>
              <w:bottom w:val="nil"/>
              <w:right w:val="nil"/>
            </w:tcBorders>
            <w:shd w:val="clear" w:color="auto" w:fill="auto"/>
            <w:vAlign w:val="center"/>
            <w:hideMark/>
          </w:tcPr>
          <w:p w:rsidR="00BD6EBE" w:rsidRPr="00BD6EBE" w:rsidRDefault="00BD6EBE" w:rsidP="00BD6EBE">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017805" w:rsidRPr="006B4B66" w:rsidRDefault="00017805" w:rsidP="00247A5C">
      <w:pPr>
        <w:pStyle w:val="NoSpacing"/>
        <w:numPr>
          <w:ilvl w:val="1"/>
          <w:numId w:val="14"/>
        </w:numPr>
        <w:ind w:left="1134" w:hanging="567"/>
        <w:jc w:val="both"/>
        <w:rPr>
          <w:i/>
        </w:rPr>
      </w:pPr>
      <w:r w:rsidRPr="006B4B66">
        <w:rPr>
          <w:i/>
        </w:rPr>
        <w:t>Business Money Manager Account Expenditure.</w:t>
      </w:r>
      <w:r w:rsidR="00FC63A9">
        <w:t xml:space="preserve"> </w:t>
      </w:r>
      <w:r w:rsidR="00FC63A9">
        <w:rPr>
          <w:sz w:val="20"/>
        </w:rPr>
        <w:t>(HSBC. 40-34-33. Acc: 81482203).</w:t>
      </w:r>
    </w:p>
    <w:tbl>
      <w:tblPr>
        <w:tblW w:w="9012" w:type="dxa"/>
        <w:tblInd w:w="1129" w:type="dxa"/>
        <w:tblLook w:val="04A0" w:firstRow="1" w:lastRow="0" w:firstColumn="1" w:lastColumn="0" w:noHBand="0" w:noVBand="1"/>
      </w:tblPr>
      <w:tblGrid>
        <w:gridCol w:w="2552"/>
        <w:gridCol w:w="3402"/>
        <w:gridCol w:w="1077"/>
        <w:gridCol w:w="937"/>
        <w:gridCol w:w="1044"/>
      </w:tblGrid>
      <w:tr w:rsidR="00FA6C8E" w:rsidRPr="00FA6C8E" w:rsidTr="00E904E3">
        <w:trPr>
          <w:trHeight w:val="576"/>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Amt</w:t>
            </w:r>
          </w:p>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w:t>
            </w:r>
          </w:p>
        </w:tc>
        <w:tc>
          <w:tcPr>
            <w:tcW w:w="937"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Payment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Account Reference</w:t>
            </w:r>
          </w:p>
        </w:tc>
      </w:tr>
      <w:tr w:rsidR="00FA6C8E" w:rsidRPr="00FA6C8E"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p>
        </w:tc>
        <w:tc>
          <w:tcPr>
            <w:tcW w:w="3402" w:type="dxa"/>
            <w:tcBorders>
              <w:top w:val="single" w:sz="4" w:space="0" w:color="auto"/>
              <w:left w:val="nil"/>
              <w:bottom w:val="single" w:sz="4" w:space="0" w:color="auto"/>
              <w:right w:val="single" w:sz="4" w:space="0" w:color="000000"/>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p>
        </w:tc>
        <w:tc>
          <w:tcPr>
            <w:tcW w:w="107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0.00</w:t>
            </w:r>
          </w:p>
        </w:tc>
        <w:tc>
          <w:tcPr>
            <w:tcW w:w="93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1044" w:type="dxa"/>
            <w:tcBorders>
              <w:top w:val="nil"/>
              <w:left w:val="nil"/>
              <w:bottom w:val="single" w:sz="4" w:space="0" w:color="auto"/>
              <w:right w:val="single" w:sz="4" w:space="0" w:color="auto"/>
            </w:tcBorders>
            <w:shd w:val="clear" w:color="auto" w:fill="auto"/>
            <w:noWrap/>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r>
      <w:tr w:rsidR="00FA6C8E" w:rsidRPr="00FA6C8E" w:rsidTr="00E904E3">
        <w:trPr>
          <w:trHeight w:val="279"/>
        </w:trPr>
        <w:tc>
          <w:tcPr>
            <w:tcW w:w="2552"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t>0.00</w:t>
            </w:r>
          </w:p>
        </w:tc>
        <w:tc>
          <w:tcPr>
            <w:tcW w:w="937"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044" w:type="dxa"/>
            <w:tcBorders>
              <w:top w:val="nil"/>
              <w:left w:val="nil"/>
              <w:bottom w:val="nil"/>
              <w:right w:val="nil"/>
            </w:tcBorders>
            <w:shd w:val="clear" w:color="auto" w:fill="auto"/>
            <w:noWrap/>
            <w:vAlign w:val="center"/>
            <w:hideMark/>
          </w:tcPr>
          <w:p w:rsidR="00FA6C8E" w:rsidRPr="00FA6C8E" w:rsidRDefault="00FA6C8E" w:rsidP="00FA6C8E">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FA6C8E" w:rsidRDefault="00FA6C8E" w:rsidP="00247A5C">
      <w:pPr>
        <w:pStyle w:val="NoSpacing"/>
        <w:numPr>
          <w:ilvl w:val="1"/>
          <w:numId w:val="14"/>
        </w:numPr>
        <w:ind w:left="1134" w:hanging="567"/>
        <w:jc w:val="both"/>
      </w:pPr>
      <w:r w:rsidRPr="006B4B66">
        <w:rPr>
          <w:i/>
        </w:rPr>
        <w:t>Precept Account Income</w:t>
      </w:r>
      <w:r>
        <w:t>.</w:t>
      </w:r>
      <w:r w:rsidR="00FC63A9">
        <w:t xml:space="preserve"> </w:t>
      </w:r>
      <w:r w:rsidR="00FC63A9">
        <w:rPr>
          <w:sz w:val="20"/>
        </w:rPr>
        <w:t>(HSBC. 40-34-33. Acc:</w:t>
      </w:r>
      <w:r w:rsidR="0053388D">
        <w:rPr>
          <w:sz w:val="20"/>
        </w:rPr>
        <w:t xml:space="preserve"> </w:t>
      </w:r>
      <w:r w:rsidR="00FC63A9">
        <w:rPr>
          <w:sz w:val="20"/>
        </w:rPr>
        <w:t>71009362)</w:t>
      </w:r>
    </w:p>
    <w:tbl>
      <w:tblPr>
        <w:tblW w:w="8972" w:type="dxa"/>
        <w:tblInd w:w="1129" w:type="dxa"/>
        <w:tblLook w:val="04A0" w:firstRow="1" w:lastRow="0" w:firstColumn="1" w:lastColumn="0" w:noHBand="0" w:noVBand="1"/>
      </w:tblPr>
      <w:tblGrid>
        <w:gridCol w:w="2551"/>
        <w:gridCol w:w="3402"/>
        <w:gridCol w:w="1077"/>
        <w:gridCol w:w="898"/>
        <w:gridCol w:w="1044"/>
      </w:tblGrid>
      <w:tr w:rsidR="00FA6C8E" w:rsidRPr="00FA6C8E" w:rsidTr="003542E7">
        <w:trPr>
          <w:trHeight w:val="552"/>
        </w:trPr>
        <w:tc>
          <w:tcPr>
            <w:tcW w:w="255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A6C8E" w:rsidRPr="00FA6C8E" w:rsidRDefault="00FA6C8E" w:rsidP="003542E7">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FA6C8E" w:rsidRPr="00FA6C8E" w:rsidRDefault="00FA6C8E" w:rsidP="003542E7">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3542E7">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Amt</w:t>
            </w:r>
          </w:p>
          <w:p w:rsidR="00FA6C8E" w:rsidRPr="00FA6C8E" w:rsidRDefault="00FA6C8E" w:rsidP="003542E7">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w:t>
            </w:r>
          </w:p>
        </w:tc>
        <w:tc>
          <w:tcPr>
            <w:tcW w:w="898"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3542E7">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Receipt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3542E7">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Account Reference</w:t>
            </w:r>
          </w:p>
        </w:tc>
      </w:tr>
      <w:tr w:rsidR="00FA6C8E" w:rsidRPr="00FA6C8E" w:rsidTr="00247A5C">
        <w:trPr>
          <w:trHeight w:val="279"/>
        </w:trPr>
        <w:tc>
          <w:tcPr>
            <w:tcW w:w="2551" w:type="dxa"/>
            <w:tcBorders>
              <w:top w:val="nil"/>
              <w:left w:val="single" w:sz="4" w:space="0" w:color="auto"/>
              <w:bottom w:val="single" w:sz="4" w:space="0" w:color="auto"/>
              <w:right w:val="single" w:sz="4" w:space="0" w:color="auto"/>
            </w:tcBorders>
            <w:shd w:val="clear" w:color="auto" w:fill="auto"/>
            <w:vAlign w:val="bottom"/>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PC Entry Charge</w:t>
            </w:r>
          </w:p>
        </w:tc>
        <w:tc>
          <w:tcPr>
            <w:tcW w:w="3402" w:type="dxa"/>
            <w:tcBorders>
              <w:top w:val="single" w:sz="4" w:space="0" w:color="auto"/>
              <w:left w:val="nil"/>
              <w:bottom w:val="single" w:sz="4" w:space="0" w:color="auto"/>
              <w:right w:val="single" w:sz="4" w:space="0" w:color="000000"/>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Money from Coin Meters</w:t>
            </w:r>
          </w:p>
        </w:tc>
        <w:tc>
          <w:tcPr>
            <w:tcW w:w="107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43.60</w:t>
            </w:r>
          </w:p>
        </w:tc>
        <w:tc>
          <w:tcPr>
            <w:tcW w:w="898"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CASH</w:t>
            </w:r>
          </w:p>
        </w:tc>
        <w:tc>
          <w:tcPr>
            <w:tcW w:w="1044"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R1097</w:t>
            </w:r>
          </w:p>
        </w:tc>
      </w:tr>
      <w:tr w:rsidR="00FA6C8E" w:rsidRPr="00FA6C8E" w:rsidTr="00247A5C">
        <w:trPr>
          <w:trHeight w:val="279"/>
        </w:trPr>
        <w:tc>
          <w:tcPr>
            <w:tcW w:w="2551" w:type="dxa"/>
            <w:tcBorders>
              <w:top w:val="nil"/>
              <w:left w:val="single" w:sz="4" w:space="0" w:color="auto"/>
              <w:bottom w:val="single" w:sz="4" w:space="0" w:color="auto"/>
              <w:right w:val="single" w:sz="4" w:space="0" w:color="auto"/>
            </w:tcBorders>
            <w:shd w:val="clear" w:color="auto" w:fill="auto"/>
            <w:vAlign w:val="bottom"/>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HMRC.</w:t>
            </w:r>
          </w:p>
        </w:tc>
        <w:tc>
          <w:tcPr>
            <w:tcW w:w="3402" w:type="dxa"/>
            <w:tcBorders>
              <w:top w:val="single" w:sz="4" w:space="0" w:color="auto"/>
              <w:left w:val="nil"/>
              <w:bottom w:val="single" w:sz="4" w:space="0" w:color="auto"/>
              <w:right w:val="single" w:sz="4" w:space="0" w:color="000000"/>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Vat Refund 2020/2021</w:t>
            </w:r>
          </w:p>
        </w:tc>
        <w:tc>
          <w:tcPr>
            <w:tcW w:w="107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1,477.23</w:t>
            </w:r>
          </w:p>
        </w:tc>
        <w:tc>
          <w:tcPr>
            <w:tcW w:w="898"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BT</w:t>
            </w:r>
          </w:p>
        </w:tc>
        <w:tc>
          <w:tcPr>
            <w:tcW w:w="1044"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R2001</w:t>
            </w:r>
          </w:p>
        </w:tc>
      </w:tr>
      <w:tr w:rsidR="00FA6C8E" w:rsidRPr="00FA6C8E" w:rsidTr="00247A5C">
        <w:trPr>
          <w:trHeight w:val="279"/>
        </w:trPr>
        <w:tc>
          <w:tcPr>
            <w:tcW w:w="2551"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fldChar w:fldCharType="begin"/>
            </w:r>
            <w:r w:rsidRPr="00FA6C8E">
              <w:rPr>
                <w:rFonts w:ascii="Calibri" w:eastAsia="Times New Roman" w:hAnsi="Calibri" w:cs="Times New Roman"/>
                <w:b/>
                <w:bCs/>
                <w:color w:val="auto"/>
                <w:sz w:val="20"/>
                <w:szCs w:val="20"/>
                <w:lang w:val="en-GB" w:eastAsia="en-GB"/>
              </w:rPr>
              <w:instrText xml:space="preserve"> =SUM(ABOVE) </w:instrText>
            </w:r>
            <w:r w:rsidRPr="00FA6C8E">
              <w:rPr>
                <w:rFonts w:ascii="Calibri" w:eastAsia="Times New Roman" w:hAnsi="Calibri" w:cs="Times New Roman"/>
                <w:b/>
                <w:bCs/>
                <w:color w:val="auto"/>
                <w:sz w:val="20"/>
                <w:szCs w:val="20"/>
                <w:lang w:val="en-GB" w:eastAsia="en-GB"/>
              </w:rPr>
              <w:fldChar w:fldCharType="separate"/>
            </w:r>
            <w:r w:rsidRPr="00FA6C8E">
              <w:rPr>
                <w:rFonts w:ascii="Calibri" w:eastAsia="Times New Roman" w:hAnsi="Calibri" w:cs="Times New Roman"/>
                <w:b/>
                <w:bCs/>
                <w:noProof/>
                <w:color w:val="auto"/>
                <w:sz w:val="20"/>
                <w:szCs w:val="20"/>
                <w:lang w:val="en-GB" w:eastAsia="en-GB"/>
              </w:rPr>
              <w:t>0.0</w:t>
            </w:r>
            <w:r w:rsidRPr="00FA6C8E">
              <w:rPr>
                <w:rFonts w:ascii="Calibri" w:eastAsia="Times New Roman" w:hAnsi="Calibri" w:cs="Times New Roman"/>
                <w:b/>
                <w:bCs/>
                <w:color w:val="auto"/>
                <w:sz w:val="20"/>
                <w:szCs w:val="20"/>
                <w:lang w:val="en-GB" w:eastAsia="en-GB"/>
              </w:rPr>
              <w:fldChar w:fldCharType="end"/>
            </w:r>
            <w:r w:rsidRPr="00FA6C8E">
              <w:rPr>
                <w:rFonts w:ascii="Calibri" w:eastAsia="Times New Roman" w:hAnsi="Calibri" w:cs="Times New Roman"/>
                <w:b/>
                <w:bCs/>
                <w:color w:val="auto"/>
                <w:sz w:val="20"/>
                <w:szCs w:val="20"/>
                <w:lang w:val="en-GB" w:eastAsia="en-GB"/>
              </w:rPr>
              <w:t>0</w:t>
            </w:r>
          </w:p>
        </w:tc>
        <w:tc>
          <w:tcPr>
            <w:tcW w:w="898"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044" w:type="dxa"/>
            <w:tcBorders>
              <w:top w:val="nil"/>
              <w:left w:val="nil"/>
              <w:bottom w:val="nil"/>
              <w:right w:val="nil"/>
            </w:tcBorders>
            <w:shd w:val="clear" w:color="auto" w:fill="auto"/>
            <w:noWrap/>
            <w:vAlign w:val="center"/>
            <w:hideMark/>
          </w:tcPr>
          <w:p w:rsidR="00FA6C8E" w:rsidRPr="00FA6C8E" w:rsidRDefault="00FA6C8E" w:rsidP="00FA6C8E">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FA6C8E" w:rsidRPr="00CB642B" w:rsidRDefault="00FA6C8E" w:rsidP="00DE3DE6">
      <w:pPr>
        <w:pStyle w:val="NoSpacing"/>
        <w:numPr>
          <w:ilvl w:val="1"/>
          <w:numId w:val="45"/>
        </w:numPr>
        <w:ind w:left="1134" w:hanging="567"/>
        <w:jc w:val="both"/>
        <w:rPr>
          <w:rFonts w:ascii="Calibri" w:eastAsia="Calibri" w:hAnsi="Calibri" w:cs="Times New Roman"/>
          <w:i/>
          <w:color w:val="auto"/>
          <w:szCs w:val="22"/>
        </w:rPr>
      </w:pPr>
      <w:r w:rsidRPr="00CB642B">
        <w:rPr>
          <w:rFonts w:ascii="Calibri" w:eastAsia="Calibri" w:hAnsi="Calibri" w:cs="Times New Roman"/>
          <w:i/>
          <w:color w:val="auto"/>
          <w:szCs w:val="22"/>
        </w:rPr>
        <w:t>Cemetery Account Income.</w:t>
      </w:r>
      <w:r w:rsidR="00CB642B" w:rsidRPr="00CB642B">
        <w:rPr>
          <w:rFonts w:ascii="Calibri" w:eastAsia="Calibri" w:hAnsi="Calibri" w:cs="Times New Roman"/>
          <w:i/>
          <w:color w:val="auto"/>
          <w:szCs w:val="22"/>
        </w:rPr>
        <w:t xml:space="preserve"> </w:t>
      </w:r>
      <w:r w:rsidR="00CB642B" w:rsidRPr="00CB642B">
        <w:rPr>
          <w:sz w:val="20"/>
        </w:rPr>
        <w:t>(HSBC. 40-34-33. Acc: 6142173).</w:t>
      </w:r>
    </w:p>
    <w:tbl>
      <w:tblPr>
        <w:tblW w:w="8966" w:type="dxa"/>
        <w:tblInd w:w="1129" w:type="dxa"/>
        <w:tblLook w:val="04A0" w:firstRow="1" w:lastRow="0" w:firstColumn="1" w:lastColumn="0" w:noHBand="0" w:noVBand="1"/>
      </w:tblPr>
      <w:tblGrid>
        <w:gridCol w:w="2552"/>
        <w:gridCol w:w="3402"/>
        <w:gridCol w:w="1077"/>
        <w:gridCol w:w="891"/>
        <w:gridCol w:w="1044"/>
      </w:tblGrid>
      <w:tr w:rsidR="00FA6C8E" w:rsidRPr="00FA6C8E" w:rsidTr="00E904E3">
        <w:trPr>
          <w:trHeight w:val="576"/>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 xml:space="preserve">Amt </w:t>
            </w:r>
          </w:p>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w:t>
            </w:r>
          </w:p>
        </w:tc>
        <w:tc>
          <w:tcPr>
            <w:tcW w:w="891"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Receipt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Account Reference</w:t>
            </w:r>
          </w:p>
        </w:tc>
      </w:tr>
      <w:tr w:rsidR="00FA6C8E" w:rsidRPr="00FA6C8E"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I.B. Williams &amp; Son.</w:t>
            </w:r>
          </w:p>
        </w:tc>
        <w:tc>
          <w:tcPr>
            <w:tcW w:w="3402" w:type="dxa"/>
            <w:tcBorders>
              <w:top w:val="single" w:sz="4" w:space="0" w:color="auto"/>
              <w:left w:val="nil"/>
              <w:bottom w:val="single" w:sz="4" w:space="0" w:color="auto"/>
              <w:right w:val="single" w:sz="4" w:space="0" w:color="000000"/>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Headstone Late M.E. Jones.</w:t>
            </w:r>
          </w:p>
        </w:tc>
        <w:tc>
          <w:tcPr>
            <w:tcW w:w="107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150.00</w:t>
            </w:r>
          </w:p>
        </w:tc>
        <w:tc>
          <w:tcPr>
            <w:tcW w:w="891"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BT</w:t>
            </w:r>
          </w:p>
        </w:tc>
        <w:tc>
          <w:tcPr>
            <w:tcW w:w="1044" w:type="dxa"/>
            <w:tcBorders>
              <w:top w:val="nil"/>
              <w:left w:val="nil"/>
              <w:bottom w:val="single" w:sz="4" w:space="0" w:color="auto"/>
              <w:right w:val="single" w:sz="4" w:space="0" w:color="auto"/>
            </w:tcBorders>
            <w:shd w:val="clear" w:color="auto" w:fill="auto"/>
            <w:noWrap/>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R2001</w:t>
            </w:r>
          </w:p>
        </w:tc>
      </w:tr>
      <w:tr w:rsidR="00FA6C8E" w:rsidRPr="00FA6C8E" w:rsidTr="00E904E3">
        <w:trPr>
          <w:trHeight w:val="279"/>
        </w:trPr>
        <w:tc>
          <w:tcPr>
            <w:tcW w:w="2552"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fldChar w:fldCharType="begin"/>
            </w:r>
            <w:r w:rsidRPr="00FA6C8E">
              <w:rPr>
                <w:rFonts w:ascii="Calibri" w:eastAsia="Times New Roman" w:hAnsi="Calibri" w:cs="Times New Roman"/>
                <w:b/>
                <w:bCs/>
                <w:color w:val="auto"/>
                <w:sz w:val="20"/>
                <w:szCs w:val="20"/>
                <w:lang w:val="en-GB" w:eastAsia="en-GB"/>
              </w:rPr>
              <w:instrText xml:space="preserve"> =SUM(ABOVE) </w:instrText>
            </w:r>
            <w:r w:rsidRPr="00FA6C8E">
              <w:rPr>
                <w:rFonts w:ascii="Calibri" w:eastAsia="Times New Roman" w:hAnsi="Calibri" w:cs="Times New Roman"/>
                <w:b/>
                <w:bCs/>
                <w:color w:val="auto"/>
                <w:sz w:val="20"/>
                <w:szCs w:val="20"/>
                <w:lang w:val="en-GB" w:eastAsia="en-GB"/>
              </w:rPr>
              <w:fldChar w:fldCharType="separate"/>
            </w:r>
            <w:r w:rsidRPr="00FA6C8E">
              <w:rPr>
                <w:rFonts w:ascii="Calibri" w:eastAsia="Times New Roman" w:hAnsi="Calibri" w:cs="Times New Roman"/>
                <w:b/>
                <w:bCs/>
                <w:noProof/>
                <w:color w:val="auto"/>
                <w:sz w:val="20"/>
                <w:szCs w:val="20"/>
                <w:lang w:val="en-GB" w:eastAsia="en-GB"/>
              </w:rPr>
              <w:t>150</w:t>
            </w:r>
            <w:r w:rsidRPr="00FA6C8E">
              <w:rPr>
                <w:rFonts w:ascii="Calibri" w:eastAsia="Times New Roman" w:hAnsi="Calibri" w:cs="Times New Roman"/>
                <w:b/>
                <w:bCs/>
                <w:color w:val="auto"/>
                <w:sz w:val="20"/>
                <w:szCs w:val="20"/>
                <w:lang w:val="en-GB" w:eastAsia="en-GB"/>
              </w:rPr>
              <w:fldChar w:fldCharType="end"/>
            </w:r>
            <w:r w:rsidRPr="00FA6C8E">
              <w:rPr>
                <w:rFonts w:ascii="Calibri" w:eastAsia="Times New Roman" w:hAnsi="Calibri" w:cs="Times New Roman"/>
                <w:b/>
                <w:bCs/>
                <w:color w:val="auto"/>
                <w:sz w:val="20"/>
                <w:szCs w:val="20"/>
                <w:lang w:val="en-GB" w:eastAsia="en-GB"/>
              </w:rPr>
              <w:t>.00</w:t>
            </w:r>
          </w:p>
        </w:tc>
        <w:tc>
          <w:tcPr>
            <w:tcW w:w="891"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044" w:type="dxa"/>
            <w:tcBorders>
              <w:top w:val="nil"/>
              <w:left w:val="nil"/>
              <w:bottom w:val="nil"/>
              <w:right w:val="nil"/>
            </w:tcBorders>
            <w:shd w:val="clear" w:color="auto" w:fill="auto"/>
            <w:noWrap/>
            <w:vAlign w:val="center"/>
            <w:hideMark/>
          </w:tcPr>
          <w:p w:rsidR="00FA6C8E" w:rsidRPr="00FA6C8E" w:rsidRDefault="00FA6C8E" w:rsidP="00FA6C8E">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FA6C8E" w:rsidRPr="006B4B66" w:rsidRDefault="00FA6C8E" w:rsidP="00DE3DE6">
      <w:pPr>
        <w:pStyle w:val="ListParagraph"/>
        <w:numPr>
          <w:ilvl w:val="1"/>
          <w:numId w:val="45"/>
        </w:numPr>
        <w:spacing w:before="0" w:after="0" w:line="240" w:lineRule="auto"/>
        <w:ind w:left="1134" w:hanging="567"/>
        <w:rPr>
          <w:rFonts w:ascii="Calibri" w:eastAsia="Calibri" w:hAnsi="Calibri" w:cs="Times New Roman"/>
          <w:i/>
          <w:color w:val="auto"/>
          <w:szCs w:val="22"/>
          <w:lang w:val="en-GB"/>
        </w:rPr>
      </w:pPr>
      <w:r w:rsidRPr="006B4B66">
        <w:rPr>
          <w:rFonts w:ascii="Calibri" w:eastAsia="Calibri" w:hAnsi="Calibri" w:cs="Times New Roman"/>
          <w:i/>
          <w:color w:val="auto"/>
          <w:szCs w:val="22"/>
          <w:lang w:val="en-GB"/>
        </w:rPr>
        <w:t>Business Money Manager Account.</w:t>
      </w:r>
      <w:r w:rsidR="00CB642B">
        <w:rPr>
          <w:rFonts w:ascii="Calibri" w:eastAsia="Calibri" w:hAnsi="Calibri" w:cs="Times New Roman"/>
          <w:i/>
          <w:color w:val="auto"/>
          <w:szCs w:val="22"/>
          <w:lang w:val="en-GB"/>
        </w:rPr>
        <w:t xml:space="preserve"> </w:t>
      </w:r>
      <w:r w:rsidR="00CB642B">
        <w:rPr>
          <w:sz w:val="20"/>
        </w:rPr>
        <w:t>(HSBC. 40-34-33. Acc: 81482203).</w:t>
      </w:r>
    </w:p>
    <w:tbl>
      <w:tblPr>
        <w:tblW w:w="8974" w:type="dxa"/>
        <w:tblInd w:w="1129" w:type="dxa"/>
        <w:tblLook w:val="04A0" w:firstRow="1" w:lastRow="0" w:firstColumn="1" w:lastColumn="0" w:noHBand="0" w:noVBand="1"/>
      </w:tblPr>
      <w:tblGrid>
        <w:gridCol w:w="2552"/>
        <w:gridCol w:w="3402"/>
        <w:gridCol w:w="1077"/>
        <w:gridCol w:w="899"/>
        <w:gridCol w:w="1044"/>
      </w:tblGrid>
      <w:tr w:rsidR="00FA6C8E" w:rsidRPr="00FA6C8E" w:rsidTr="00E904E3">
        <w:trPr>
          <w:trHeight w:val="540"/>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Payee</w:t>
            </w:r>
          </w:p>
        </w:tc>
        <w:tc>
          <w:tcPr>
            <w:tcW w:w="3402" w:type="dxa"/>
            <w:tcBorders>
              <w:top w:val="single" w:sz="4" w:space="0" w:color="auto"/>
              <w:left w:val="nil"/>
              <w:bottom w:val="single" w:sz="4" w:space="0" w:color="auto"/>
              <w:right w:val="single" w:sz="4" w:space="0" w:color="000000"/>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Description</w:t>
            </w:r>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 xml:space="preserve">Amt </w:t>
            </w:r>
          </w:p>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w:t>
            </w:r>
          </w:p>
        </w:tc>
        <w:tc>
          <w:tcPr>
            <w:tcW w:w="899"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Receipt Method</w:t>
            </w:r>
          </w:p>
        </w:tc>
        <w:tc>
          <w:tcPr>
            <w:tcW w:w="1044"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Account Reference</w:t>
            </w:r>
          </w:p>
        </w:tc>
      </w:tr>
      <w:tr w:rsidR="00FA6C8E" w:rsidRPr="00FA6C8E" w:rsidTr="00E904E3">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 HSBC Bank PLC</w:t>
            </w:r>
          </w:p>
        </w:tc>
        <w:tc>
          <w:tcPr>
            <w:tcW w:w="3402" w:type="dxa"/>
            <w:tcBorders>
              <w:top w:val="single" w:sz="4" w:space="0" w:color="auto"/>
              <w:left w:val="nil"/>
              <w:bottom w:val="single" w:sz="4" w:space="0" w:color="auto"/>
              <w:right w:val="single" w:sz="4" w:space="0" w:color="000000"/>
            </w:tcBorders>
            <w:shd w:val="clear" w:color="auto" w:fill="auto"/>
            <w:vAlign w:val="center"/>
            <w:hideMark/>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Interest to 07.03.2021 </w:t>
            </w:r>
          </w:p>
        </w:tc>
        <w:tc>
          <w:tcPr>
            <w:tcW w:w="1077" w:type="dxa"/>
            <w:tcBorders>
              <w:top w:val="nil"/>
              <w:left w:val="nil"/>
              <w:bottom w:val="single" w:sz="4" w:space="0" w:color="auto"/>
              <w:right w:val="single" w:sz="4" w:space="0" w:color="auto"/>
            </w:tcBorders>
            <w:shd w:val="clear" w:color="auto" w:fill="auto"/>
            <w:vAlign w:val="center"/>
            <w:hideMark/>
          </w:tcPr>
          <w:p w:rsidR="00FA6C8E" w:rsidRPr="00FA6C8E" w:rsidRDefault="00FA6C8E" w:rsidP="00FA6C8E">
            <w:pPr>
              <w:spacing w:before="0" w:after="0" w:line="240" w:lineRule="auto"/>
              <w:ind w:left="0" w:right="-6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£0.81 </w:t>
            </w:r>
          </w:p>
        </w:tc>
        <w:tc>
          <w:tcPr>
            <w:tcW w:w="899" w:type="dxa"/>
            <w:tcBorders>
              <w:top w:val="nil"/>
              <w:left w:val="nil"/>
              <w:bottom w:val="single" w:sz="4" w:space="0" w:color="auto"/>
              <w:right w:val="single" w:sz="4" w:space="0" w:color="auto"/>
            </w:tcBorders>
            <w:shd w:val="clear" w:color="auto" w:fill="auto"/>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INT </w:t>
            </w:r>
          </w:p>
        </w:tc>
        <w:tc>
          <w:tcPr>
            <w:tcW w:w="1044" w:type="dxa"/>
            <w:tcBorders>
              <w:top w:val="nil"/>
              <w:left w:val="nil"/>
              <w:bottom w:val="single" w:sz="4" w:space="0" w:color="auto"/>
              <w:right w:val="single" w:sz="4" w:space="0" w:color="auto"/>
            </w:tcBorders>
            <w:shd w:val="clear" w:color="auto" w:fill="auto"/>
            <w:noWrap/>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R1023 </w:t>
            </w:r>
          </w:p>
        </w:tc>
      </w:tr>
      <w:tr w:rsidR="00FA6C8E" w:rsidRPr="00FA6C8E" w:rsidTr="00E904E3">
        <w:trPr>
          <w:trHeight w:val="279"/>
        </w:trPr>
        <w:tc>
          <w:tcPr>
            <w:tcW w:w="2552"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p>
        </w:tc>
        <w:tc>
          <w:tcPr>
            <w:tcW w:w="3402" w:type="dxa"/>
            <w:tcBorders>
              <w:top w:val="single" w:sz="4" w:space="0" w:color="auto"/>
              <w:left w:val="nil"/>
              <w:bottom w:val="nil"/>
              <w:right w:val="single" w:sz="4" w:space="0" w:color="000000"/>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t>Total</w:t>
            </w:r>
          </w:p>
        </w:tc>
        <w:tc>
          <w:tcPr>
            <w:tcW w:w="1077" w:type="dxa"/>
            <w:tcBorders>
              <w:top w:val="nil"/>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fldChar w:fldCharType="begin"/>
            </w:r>
            <w:r w:rsidRPr="00FA6C8E">
              <w:rPr>
                <w:rFonts w:ascii="Calibri" w:eastAsia="Times New Roman" w:hAnsi="Calibri" w:cs="Times New Roman"/>
                <w:b/>
                <w:bCs/>
                <w:color w:val="auto"/>
                <w:sz w:val="20"/>
                <w:szCs w:val="20"/>
                <w:lang w:val="en-GB" w:eastAsia="en-GB"/>
              </w:rPr>
              <w:instrText xml:space="preserve"> =SUM(ABOVE) </w:instrText>
            </w:r>
            <w:r w:rsidRPr="00FA6C8E">
              <w:rPr>
                <w:rFonts w:ascii="Calibri" w:eastAsia="Times New Roman" w:hAnsi="Calibri" w:cs="Times New Roman"/>
                <w:b/>
                <w:bCs/>
                <w:color w:val="auto"/>
                <w:sz w:val="20"/>
                <w:szCs w:val="20"/>
                <w:lang w:val="en-GB" w:eastAsia="en-GB"/>
              </w:rPr>
              <w:fldChar w:fldCharType="separate"/>
            </w:r>
            <w:r w:rsidRPr="00FA6C8E">
              <w:rPr>
                <w:rFonts w:ascii="Calibri" w:eastAsia="Times New Roman" w:hAnsi="Calibri" w:cs="Times New Roman"/>
                <w:b/>
                <w:bCs/>
                <w:noProof/>
                <w:color w:val="auto"/>
                <w:sz w:val="20"/>
                <w:szCs w:val="20"/>
                <w:lang w:val="en-GB" w:eastAsia="en-GB"/>
              </w:rPr>
              <w:t>£0.81</w:t>
            </w:r>
            <w:r w:rsidRPr="00FA6C8E">
              <w:rPr>
                <w:rFonts w:ascii="Calibri" w:eastAsia="Times New Roman" w:hAnsi="Calibri" w:cs="Times New Roman"/>
                <w:b/>
                <w:bCs/>
                <w:color w:val="auto"/>
                <w:sz w:val="20"/>
                <w:szCs w:val="20"/>
                <w:lang w:val="en-GB" w:eastAsia="en-GB"/>
              </w:rPr>
              <w:fldChar w:fldCharType="end"/>
            </w:r>
          </w:p>
        </w:tc>
        <w:tc>
          <w:tcPr>
            <w:tcW w:w="899"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p>
        </w:tc>
        <w:tc>
          <w:tcPr>
            <w:tcW w:w="1044" w:type="dxa"/>
            <w:tcBorders>
              <w:top w:val="nil"/>
              <w:left w:val="nil"/>
              <w:bottom w:val="nil"/>
              <w:right w:val="nil"/>
            </w:tcBorders>
            <w:shd w:val="clear" w:color="auto" w:fill="auto"/>
            <w:noWrap/>
            <w:vAlign w:val="center"/>
            <w:hideMark/>
          </w:tcPr>
          <w:p w:rsidR="00FA6C8E" w:rsidRPr="00FA6C8E" w:rsidRDefault="00FA6C8E" w:rsidP="00FA6C8E">
            <w:pPr>
              <w:spacing w:before="0" w:after="0" w:line="240" w:lineRule="auto"/>
              <w:ind w:left="0" w:firstLine="0"/>
              <w:jc w:val="center"/>
              <w:rPr>
                <w:rFonts w:ascii="Times New Roman" w:eastAsia="Times New Roman" w:hAnsi="Times New Roman" w:cs="Times New Roman"/>
                <w:color w:val="auto"/>
                <w:sz w:val="20"/>
                <w:szCs w:val="20"/>
                <w:lang w:val="en-GB" w:eastAsia="en-GB"/>
              </w:rPr>
            </w:pPr>
          </w:p>
        </w:tc>
      </w:tr>
    </w:tbl>
    <w:p w:rsidR="00FA6C8E" w:rsidRPr="006B4B66" w:rsidRDefault="00FA6C8E" w:rsidP="00DE3DE6">
      <w:pPr>
        <w:pStyle w:val="ListParagraph"/>
        <w:numPr>
          <w:ilvl w:val="1"/>
          <w:numId w:val="45"/>
        </w:numPr>
        <w:spacing w:before="0" w:after="0" w:line="240" w:lineRule="auto"/>
        <w:ind w:left="1134" w:hanging="567"/>
        <w:rPr>
          <w:rFonts w:ascii="Calibri" w:eastAsia="Calibri" w:hAnsi="Calibri" w:cs="Times New Roman"/>
          <w:i/>
          <w:color w:val="auto"/>
          <w:szCs w:val="22"/>
          <w:lang w:val="en-GB"/>
        </w:rPr>
      </w:pPr>
      <w:r w:rsidRPr="006B4B66">
        <w:rPr>
          <w:rFonts w:ascii="Calibri" w:eastAsia="Calibri" w:hAnsi="Calibri" w:cs="Times New Roman"/>
          <w:i/>
          <w:color w:val="auto"/>
          <w:szCs w:val="22"/>
          <w:lang w:val="en-GB"/>
        </w:rPr>
        <w:t>Accounts Combined.</w:t>
      </w:r>
    </w:p>
    <w:tbl>
      <w:tblPr>
        <w:tblW w:w="6010" w:type="dxa"/>
        <w:tblInd w:w="1129" w:type="dxa"/>
        <w:tblLook w:val="04A0" w:firstRow="1" w:lastRow="0" w:firstColumn="1" w:lastColumn="0" w:noHBand="0" w:noVBand="1"/>
      </w:tblPr>
      <w:tblGrid>
        <w:gridCol w:w="2552"/>
        <w:gridCol w:w="1077"/>
        <w:gridCol w:w="2381"/>
      </w:tblGrid>
      <w:tr w:rsidR="00FA6C8E" w:rsidRPr="00FA6C8E" w:rsidTr="006B5EC7">
        <w:trPr>
          <w:trHeight w:val="279"/>
        </w:trPr>
        <w:tc>
          <w:tcPr>
            <w:tcW w:w="255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bookmarkStart w:id="3" w:name="RANGE!A44"/>
            <w:r w:rsidRPr="00FA6C8E">
              <w:rPr>
                <w:rFonts w:ascii="Calibri" w:eastAsia="Times New Roman" w:hAnsi="Calibri" w:cs="Times New Roman"/>
                <w:color w:val="auto"/>
                <w:sz w:val="20"/>
                <w:szCs w:val="20"/>
                <w:lang w:val="en-GB" w:eastAsia="en-GB"/>
              </w:rPr>
              <w:t>Account</w:t>
            </w:r>
            <w:bookmarkEnd w:id="3"/>
          </w:p>
        </w:tc>
        <w:tc>
          <w:tcPr>
            <w:tcW w:w="1077" w:type="dxa"/>
            <w:tcBorders>
              <w:top w:val="single" w:sz="4" w:space="0" w:color="auto"/>
              <w:left w:val="nil"/>
              <w:bottom w:val="single" w:sz="4" w:space="0" w:color="auto"/>
              <w:right w:val="single" w:sz="4" w:space="0" w:color="auto"/>
            </w:tcBorders>
            <w:shd w:val="clear" w:color="000000" w:fill="F2F2F2"/>
            <w:vAlign w:val="center"/>
            <w:hideMark/>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Amt</w:t>
            </w:r>
          </w:p>
          <w:p w:rsidR="00FA6C8E" w:rsidRPr="00FA6C8E" w:rsidRDefault="00FA6C8E" w:rsidP="00FA6C8E">
            <w:pPr>
              <w:spacing w:before="0" w:after="0" w:line="240" w:lineRule="auto"/>
              <w:ind w:left="0" w:firstLine="0"/>
              <w:jc w:val="center"/>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w:t>
            </w:r>
          </w:p>
        </w:tc>
        <w:tc>
          <w:tcPr>
            <w:tcW w:w="2381" w:type="dxa"/>
            <w:tcBorders>
              <w:top w:val="single" w:sz="4" w:space="0" w:color="auto"/>
              <w:left w:val="nil"/>
              <w:bottom w:val="single" w:sz="4" w:space="0" w:color="auto"/>
              <w:right w:val="single" w:sz="4" w:space="0" w:color="auto"/>
            </w:tcBorders>
            <w:shd w:val="clear" w:color="000000" w:fill="F2F2F2"/>
            <w:vAlign w:val="center"/>
          </w:tcPr>
          <w:p w:rsidR="00FA6C8E" w:rsidRPr="00FA6C8E" w:rsidRDefault="00FA6C8E" w:rsidP="00FA6C8E">
            <w:pPr>
              <w:spacing w:before="0" w:after="0" w:line="240" w:lineRule="auto"/>
              <w:ind w:left="0" w:firstLine="0"/>
              <w:jc w:val="center"/>
              <w:rPr>
                <w:rFonts w:ascii="Calibri" w:eastAsia="Times New Roman" w:hAnsi="Calibri" w:cs="Times New Roman"/>
                <w:color w:val="auto"/>
                <w:sz w:val="16"/>
                <w:szCs w:val="20"/>
                <w:lang w:val="en-GB" w:eastAsia="en-GB"/>
              </w:rPr>
            </w:pPr>
            <w:r w:rsidRPr="00FA6C8E">
              <w:rPr>
                <w:rFonts w:ascii="Calibri" w:eastAsia="Times New Roman" w:hAnsi="Calibri" w:cs="Times New Roman"/>
                <w:color w:val="auto"/>
                <w:sz w:val="20"/>
                <w:szCs w:val="20"/>
                <w:lang w:val="en-GB" w:eastAsia="en-GB"/>
              </w:rPr>
              <w:t>Comments</w:t>
            </w:r>
          </w:p>
        </w:tc>
      </w:tr>
      <w:tr w:rsidR="00FA6C8E" w:rsidRPr="00FA6C8E" w:rsidTr="006B5EC7">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Precept Account.</w:t>
            </w:r>
          </w:p>
        </w:tc>
        <w:tc>
          <w:tcPr>
            <w:tcW w:w="107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7,773.76</w:t>
            </w:r>
          </w:p>
        </w:tc>
        <w:tc>
          <w:tcPr>
            <w:tcW w:w="2381" w:type="dxa"/>
            <w:tcBorders>
              <w:top w:val="nil"/>
              <w:left w:val="nil"/>
              <w:bottom w:val="single" w:sz="4" w:space="0" w:color="auto"/>
              <w:right w:val="single" w:sz="4" w:space="0" w:color="auto"/>
            </w:tcBorders>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16"/>
                <w:szCs w:val="20"/>
                <w:lang w:val="en-GB" w:eastAsia="en-GB"/>
              </w:rPr>
            </w:pPr>
          </w:p>
        </w:tc>
      </w:tr>
      <w:tr w:rsidR="00FA6C8E" w:rsidRPr="00FA6C8E" w:rsidTr="006B5EC7">
        <w:trPr>
          <w:trHeight w:val="279"/>
        </w:trPr>
        <w:tc>
          <w:tcPr>
            <w:tcW w:w="2552" w:type="dxa"/>
            <w:tcBorders>
              <w:top w:val="nil"/>
              <w:left w:val="single" w:sz="4" w:space="0" w:color="auto"/>
              <w:bottom w:val="single" w:sz="4" w:space="0" w:color="auto"/>
              <w:right w:val="single" w:sz="4" w:space="0" w:color="auto"/>
            </w:tcBorders>
            <w:shd w:val="clear" w:color="auto" w:fill="auto"/>
            <w:vAlign w:val="center"/>
            <w:hideMark/>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 xml:space="preserve">Cemetery Account.  </w:t>
            </w:r>
          </w:p>
        </w:tc>
        <w:tc>
          <w:tcPr>
            <w:tcW w:w="1077" w:type="dxa"/>
            <w:tcBorders>
              <w:top w:val="nil"/>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3,525.70</w:t>
            </w:r>
          </w:p>
        </w:tc>
        <w:tc>
          <w:tcPr>
            <w:tcW w:w="2381" w:type="dxa"/>
            <w:tcBorders>
              <w:top w:val="nil"/>
              <w:left w:val="nil"/>
              <w:bottom w:val="single" w:sz="4" w:space="0" w:color="auto"/>
              <w:right w:val="single" w:sz="4" w:space="0" w:color="auto"/>
            </w:tcBorders>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16"/>
                <w:szCs w:val="20"/>
                <w:lang w:val="en-GB" w:eastAsia="en-GB"/>
              </w:rPr>
            </w:pPr>
          </w:p>
        </w:tc>
      </w:tr>
      <w:tr w:rsidR="00FA6C8E" w:rsidRPr="00FA6C8E" w:rsidTr="005B6D6C">
        <w:trPr>
          <w:trHeight w:val="170"/>
        </w:trPr>
        <w:tc>
          <w:tcPr>
            <w:tcW w:w="2552" w:type="dxa"/>
            <w:vMerge w:val="restart"/>
            <w:tcBorders>
              <w:top w:val="nil"/>
              <w:left w:val="single" w:sz="4" w:space="0" w:color="auto"/>
              <w:right w:val="single" w:sz="4" w:space="0" w:color="auto"/>
            </w:tcBorders>
            <w:shd w:val="clear" w:color="auto" w:fill="auto"/>
            <w:vAlign w:val="center"/>
            <w:hideMark/>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 xml:space="preserve">BMM Account.  </w:t>
            </w:r>
          </w:p>
        </w:tc>
        <w:tc>
          <w:tcPr>
            <w:tcW w:w="1077" w:type="dxa"/>
            <w:vMerge w:val="restart"/>
            <w:tcBorders>
              <w:top w:val="nil"/>
              <w:left w:val="nil"/>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r w:rsidRPr="00FA6C8E">
              <w:rPr>
                <w:rFonts w:ascii="Calibri" w:eastAsia="Times New Roman" w:hAnsi="Calibri" w:cs="Times New Roman"/>
                <w:color w:val="auto"/>
                <w:sz w:val="20"/>
                <w:szCs w:val="20"/>
                <w:lang w:val="en-GB" w:eastAsia="en-GB"/>
              </w:rPr>
              <w:t>28,546.20</w:t>
            </w:r>
          </w:p>
        </w:tc>
        <w:tc>
          <w:tcPr>
            <w:tcW w:w="2381" w:type="dxa"/>
            <w:tcBorders>
              <w:top w:val="single" w:sz="4" w:space="0" w:color="auto"/>
              <w:left w:val="nil"/>
              <w:bottom w:val="dotted" w:sz="4" w:space="0" w:color="auto"/>
              <w:right w:val="single" w:sz="4" w:space="0" w:color="auto"/>
            </w:tcBorders>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16"/>
                <w:szCs w:val="20"/>
                <w:lang w:val="en-GB" w:eastAsia="en-GB"/>
              </w:rPr>
            </w:pPr>
            <w:r w:rsidRPr="00FA6C8E">
              <w:rPr>
                <w:rFonts w:ascii="Calibri" w:eastAsia="Times New Roman" w:hAnsi="Calibri" w:cs="Times New Roman"/>
                <w:color w:val="auto"/>
                <w:sz w:val="16"/>
                <w:szCs w:val="20"/>
                <w:lang w:val="en-GB" w:eastAsia="en-GB"/>
              </w:rPr>
              <w:t>£1,000 – Cemetery Levelling.</w:t>
            </w:r>
          </w:p>
        </w:tc>
      </w:tr>
      <w:tr w:rsidR="00FA6C8E" w:rsidRPr="00FA6C8E" w:rsidTr="005B6D6C">
        <w:trPr>
          <w:trHeight w:val="170"/>
        </w:trPr>
        <w:tc>
          <w:tcPr>
            <w:tcW w:w="2552" w:type="dxa"/>
            <w:vMerge/>
            <w:tcBorders>
              <w:left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p>
        </w:tc>
        <w:tc>
          <w:tcPr>
            <w:tcW w:w="1077" w:type="dxa"/>
            <w:vMerge/>
            <w:tcBorders>
              <w:left w:val="nil"/>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p>
        </w:tc>
        <w:tc>
          <w:tcPr>
            <w:tcW w:w="2381" w:type="dxa"/>
            <w:tcBorders>
              <w:top w:val="dotted" w:sz="4" w:space="0" w:color="auto"/>
              <w:left w:val="nil"/>
              <w:bottom w:val="dotted" w:sz="4" w:space="0" w:color="auto"/>
              <w:right w:val="single" w:sz="4" w:space="0" w:color="auto"/>
            </w:tcBorders>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16"/>
                <w:szCs w:val="20"/>
                <w:lang w:val="en-GB" w:eastAsia="en-GB"/>
              </w:rPr>
            </w:pPr>
            <w:r w:rsidRPr="00FA6C8E">
              <w:rPr>
                <w:rFonts w:ascii="Calibri" w:eastAsia="Times New Roman" w:hAnsi="Calibri" w:cs="Times New Roman"/>
                <w:color w:val="auto"/>
                <w:sz w:val="16"/>
                <w:szCs w:val="20"/>
                <w:lang w:val="en-GB" w:eastAsia="en-GB"/>
              </w:rPr>
              <w:t>£22,000- Playground.</w:t>
            </w:r>
          </w:p>
        </w:tc>
      </w:tr>
      <w:tr w:rsidR="00FA6C8E" w:rsidRPr="00FA6C8E" w:rsidTr="005B6D6C">
        <w:trPr>
          <w:trHeight w:val="170"/>
        </w:trPr>
        <w:tc>
          <w:tcPr>
            <w:tcW w:w="2552" w:type="dxa"/>
            <w:vMerge/>
            <w:tcBorders>
              <w:left w:val="single" w:sz="4" w:space="0" w:color="auto"/>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20"/>
                <w:szCs w:val="20"/>
                <w:lang w:val="en-GB" w:eastAsia="en-GB"/>
              </w:rPr>
            </w:pPr>
          </w:p>
        </w:tc>
        <w:tc>
          <w:tcPr>
            <w:tcW w:w="1077" w:type="dxa"/>
            <w:vMerge/>
            <w:tcBorders>
              <w:left w:val="nil"/>
              <w:bottom w:val="single" w:sz="4" w:space="0" w:color="auto"/>
              <w:right w:val="single" w:sz="4" w:space="0" w:color="auto"/>
            </w:tcBorders>
            <w:shd w:val="clear" w:color="auto" w:fill="auto"/>
            <w:vAlign w:val="center"/>
          </w:tcPr>
          <w:p w:rsidR="00FA6C8E" w:rsidRPr="00FA6C8E" w:rsidRDefault="00FA6C8E" w:rsidP="00FA6C8E">
            <w:pPr>
              <w:spacing w:before="0" w:after="0" w:line="240" w:lineRule="auto"/>
              <w:ind w:left="0" w:firstLine="0"/>
              <w:jc w:val="right"/>
              <w:rPr>
                <w:rFonts w:ascii="Calibri" w:eastAsia="Times New Roman" w:hAnsi="Calibri" w:cs="Times New Roman"/>
                <w:color w:val="auto"/>
                <w:sz w:val="20"/>
                <w:szCs w:val="20"/>
                <w:lang w:val="en-GB" w:eastAsia="en-GB"/>
              </w:rPr>
            </w:pPr>
          </w:p>
        </w:tc>
        <w:tc>
          <w:tcPr>
            <w:tcW w:w="2381" w:type="dxa"/>
            <w:tcBorders>
              <w:top w:val="dotted" w:sz="4" w:space="0" w:color="auto"/>
              <w:left w:val="nil"/>
              <w:bottom w:val="single" w:sz="4" w:space="0" w:color="auto"/>
              <w:right w:val="single" w:sz="4" w:space="0" w:color="auto"/>
            </w:tcBorders>
            <w:vAlign w:val="center"/>
          </w:tcPr>
          <w:p w:rsidR="00FA6C8E" w:rsidRPr="00FA6C8E" w:rsidRDefault="00FA6C8E" w:rsidP="00FA6C8E">
            <w:pPr>
              <w:spacing w:before="0" w:after="0" w:line="240" w:lineRule="auto"/>
              <w:ind w:left="0" w:firstLine="0"/>
              <w:rPr>
                <w:rFonts w:ascii="Calibri" w:eastAsia="Times New Roman" w:hAnsi="Calibri" w:cs="Times New Roman"/>
                <w:color w:val="auto"/>
                <w:sz w:val="16"/>
                <w:szCs w:val="20"/>
                <w:lang w:val="en-GB" w:eastAsia="en-GB"/>
              </w:rPr>
            </w:pPr>
            <w:r w:rsidRPr="00FA6C8E">
              <w:rPr>
                <w:rFonts w:ascii="Calibri" w:eastAsia="Times New Roman" w:hAnsi="Calibri" w:cs="Times New Roman"/>
                <w:color w:val="auto"/>
                <w:sz w:val="16"/>
                <w:szCs w:val="20"/>
                <w:lang w:val="en-GB" w:eastAsia="en-GB"/>
              </w:rPr>
              <w:t xml:space="preserve">£5,546.20 </w:t>
            </w:r>
            <w:r w:rsidR="008A137B">
              <w:rPr>
                <w:rFonts w:ascii="Calibri" w:eastAsia="Times New Roman" w:hAnsi="Calibri" w:cs="Times New Roman"/>
                <w:color w:val="auto"/>
                <w:sz w:val="16"/>
                <w:szCs w:val="20"/>
                <w:lang w:val="en-GB" w:eastAsia="en-GB"/>
              </w:rPr>
              <w:t xml:space="preserve">Capital </w:t>
            </w:r>
            <w:r w:rsidRPr="00FA6C8E">
              <w:rPr>
                <w:rFonts w:ascii="Calibri" w:eastAsia="Times New Roman" w:hAnsi="Calibri" w:cs="Times New Roman"/>
                <w:color w:val="auto"/>
                <w:sz w:val="16"/>
                <w:szCs w:val="20"/>
                <w:lang w:val="en-GB" w:eastAsia="en-GB"/>
              </w:rPr>
              <w:t>Reserves.</w:t>
            </w:r>
          </w:p>
        </w:tc>
      </w:tr>
      <w:tr w:rsidR="00FA6C8E" w:rsidRPr="00FA6C8E" w:rsidTr="006B5EC7">
        <w:trPr>
          <w:trHeight w:val="279"/>
        </w:trPr>
        <w:tc>
          <w:tcPr>
            <w:tcW w:w="2552" w:type="dxa"/>
            <w:tcBorders>
              <w:top w:val="nil"/>
              <w:left w:val="nil"/>
              <w:bottom w:val="nil"/>
              <w:right w:val="nil"/>
            </w:tcBorders>
            <w:shd w:val="clear" w:color="auto" w:fill="auto"/>
            <w:vAlign w:val="center"/>
            <w:hideMark/>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t>Total</w:t>
            </w:r>
          </w:p>
        </w:tc>
        <w:tc>
          <w:tcPr>
            <w:tcW w:w="1077" w:type="dxa"/>
            <w:tcBorders>
              <w:top w:val="single" w:sz="4" w:space="0" w:color="auto"/>
              <w:left w:val="single" w:sz="4" w:space="0" w:color="auto"/>
              <w:bottom w:val="single" w:sz="4" w:space="0" w:color="auto"/>
              <w:right w:val="single" w:sz="4" w:space="0" w:color="auto"/>
            </w:tcBorders>
            <w:shd w:val="clear" w:color="000000" w:fill="F2F2F2"/>
            <w:vAlign w:val="center"/>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20"/>
                <w:szCs w:val="20"/>
                <w:lang w:val="en-GB" w:eastAsia="en-GB"/>
              </w:rPr>
            </w:pPr>
            <w:r w:rsidRPr="00FA6C8E">
              <w:rPr>
                <w:rFonts w:ascii="Calibri" w:eastAsia="Times New Roman" w:hAnsi="Calibri" w:cs="Times New Roman"/>
                <w:b/>
                <w:bCs/>
                <w:color w:val="auto"/>
                <w:sz w:val="20"/>
                <w:szCs w:val="20"/>
                <w:lang w:val="en-GB" w:eastAsia="en-GB"/>
              </w:rPr>
              <w:fldChar w:fldCharType="begin"/>
            </w:r>
            <w:r w:rsidRPr="00FA6C8E">
              <w:rPr>
                <w:rFonts w:ascii="Calibri" w:eastAsia="Times New Roman" w:hAnsi="Calibri" w:cs="Times New Roman"/>
                <w:b/>
                <w:bCs/>
                <w:color w:val="auto"/>
                <w:sz w:val="20"/>
                <w:szCs w:val="20"/>
                <w:lang w:val="en-GB" w:eastAsia="en-GB"/>
              </w:rPr>
              <w:instrText xml:space="preserve"> =SUM(ABOVE) </w:instrText>
            </w:r>
            <w:r w:rsidRPr="00FA6C8E">
              <w:rPr>
                <w:rFonts w:ascii="Calibri" w:eastAsia="Times New Roman" w:hAnsi="Calibri" w:cs="Times New Roman"/>
                <w:b/>
                <w:bCs/>
                <w:color w:val="auto"/>
                <w:sz w:val="20"/>
                <w:szCs w:val="20"/>
                <w:lang w:val="en-GB" w:eastAsia="en-GB"/>
              </w:rPr>
              <w:fldChar w:fldCharType="separate"/>
            </w:r>
            <w:r w:rsidRPr="00FA6C8E">
              <w:rPr>
                <w:rFonts w:ascii="Calibri" w:eastAsia="Times New Roman" w:hAnsi="Calibri" w:cs="Times New Roman"/>
                <w:b/>
                <w:bCs/>
                <w:noProof/>
                <w:color w:val="auto"/>
                <w:sz w:val="20"/>
                <w:szCs w:val="20"/>
                <w:lang w:val="en-GB" w:eastAsia="en-GB"/>
              </w:rPr>
              <w:t>39,845.66</w:t>
            </w:r>
            <w:r w:rsidRPr="00FA6C8E">
              <w:rPr>
                <w:rFonts w:ascii="Calibri" w:eastAsia="Times New Roman" w:hAnsi="Calibri" w:cs="Times New Roman"/>
                <w:b/>
                <w:bCs/>
                <w:color w:val="auto"/>
                <w:sz w:val="20"/>
                <w:szCs w:val="20"/>
                <w:lang w:val="en-GB" w:eastAsia="en-GB"/>
              </w:rPr>
              <w:fldChar w:fldCharType="end"/>
            </w:r>
          </w:p>
        </w:tc>
        <w:tc>
          <w:tcPr>
            <w:tcW w:w="2381" w:type="dxa"/>
            <w:tcBorders>
              <w:top w:val="single" w:sz="4" w:space="0" w:color="auto"/>
              <w:left w:val="single" w:sz="4" w:space="0" w:color="auto"/>
            </w:tcBorders>
            <w:shd w:val="clear" w:color="auto" w:fill="auto"/>
          </w:tcPr>
          <w:p w:rsidR="00FA6C8E" w:rsidRPr="00FA6C8E" w:rsidRDefault="00FA6C8E" w:rsidP="00FA6C8E">
            <w:pPr>
              <w:spacing w:before="0" w:after="0" w:line="240" w:lineRule="auto"/>
              <w:ind w:left="0" w:firstLine="0"/>
              <w:jc w:val="right"/>
              <w:rPr>
                <w:rFonts w:ascii="Calibri" w:eastAsia="Times New Roman" w:hAnsi="Calibri" w:cs="Times New Roman"/>
                <w:b/>
                <w:bCs/>
                <w:color w:val="auto"/>
                <w:sz w:val="16"/>
                <w:szCs w:val="20"/>
                <w:lang w:val="en-GB" w:eastAsia="en-GB"/>
              </w:rPr>
            </w:pPr>
          </w:p>
        </w:tc>
      </w:tr>
    </w:tbl>
    <w:p w:rsidR="00FA6C8E" w:rsidRPr="00FA7B9E" w:rsidRDefault="00FA6C8E" w:rsidP="005464E0">
      <w:pPr>
        <w:pStyle w:val="ListParagraph"/>
        <w:numPr>
          <w:ilvl w:val="1"/>
          <w:numId w:val="38"/>
        </w:numPr>
        <w:spacing w:before="0" w:after="0" w:line="240" w:lineRule="auto"/>
        <w:ind w:left="1134" w:hanging="567"/>
        <w:rPr>
          <w:rFonts w:ascii="Calibri" w:eastAsia="Calibri" w:hAnsi="Calibri" w:cs="Times New Roman"/>
          <w:i/>
          <w:color w:val="auto"/>
          <w:szCs w:val="22"/>
          <w:lang w:val="en-GB"/>
        </w:rPr>
      </w:pPr>
      <w:r w:rsidRPr="00FA7B9E">
        <w:rPr>
          <w:rFonts w:ascii="Calibri" w:eastAsia="Calibri" w:hAnsi="Calibri" w:cs="Times New Roman"/>
          <w:i/>
          <w:color w:val="auto"/>
          <w:szCs w:val="22"/>
          <w:lang w:val="en-GB"/>
        </w:rPr>
        <w:t>Acceptance of the 2020/2021 Accounts.</w:t>
      </w:r>
    </w:p>
    <w:p w:rsidR="00824B75" w:rsidRPr="005464E0" w:rsidRDefault="00824B75" w:rsidP="00824B75">
      <w:pPr>
        <w:pStyle w:val="ListParagraph"/>
        <w:numPr>
          <w:ilvl w:val="2"/>
          <w:numId w:val="38"/>
        </w:numPr>
        <w:spacing w:before="0" w:after="0" w:line="240" w:lineRule="auto"/>
        <w:ind w:left="1814" w:hanging="680"/>
        <w:rPr>
          <w:rFonts w:ascii="Calibri" w:eastAsia="Calibri" w:hAnsi="Calibri" w:cs="Times New Roman"/>
          <w:color w:val="auto"/>
          <w:szCs w:val="22"/>
          <w:lang w:val="en-GB"/>
        </w:rPr>
      </w:pPr>
      <w:r>
        <w:rPr>
          <w:rFonts w:ascii="Calibri" w:eastAsia="Calibri" w:hAnsi="Calibri" w:cs="Times New Roman"/>
          <w:color w:val="auto"/>
          <w:szCs w:val="22"/>
          <w:lang w:val="en-GB"/>
        </w:rPr>
        <w:t>Following on from Acceptance of the Accounts at the 2021 AGM, acceptance of the accounts was re-affirmed at this Meeting for auditorial purposes.</w:t>
      </w:r>
    </w:p>
    <w:p w:rsidR="00FA6C8E" w:rsidRPr="005464E0" w:rsidRDefault="00FA6C8E" w:rsidP="005464E0">
      <w:pPr>
        <w:pStyle w:val="ListParagraph"/>
        <w:numPr>
          <w:ilvl w:val="1"/>
          <w:numId w:val="38"/>
        </w:numPr>
        <w:spacing w:before="0" w:after="0" w:line="240" w:lineRule="auto"/>
        <w:ind w:left="1134" w:hanging="567"/>
        <w:rPr>
          <w:rFonts w:ascii="Calibri" w:eastAsia="Calibri" w:hAnsi="Calibri" w:cs="Times New Roman"/>
          <w:color w:val="auto"/>
          <w:sz w:val="16"/>
          <w:szCs w:val="22"/>
          <w:lang w:val="en-GB"/>
        </w:rPr>
      </w:pPr>
      <w:r w:rsidRPr="00FA7B9E">
        <w:rPr>
          <w:rFonts w:ascii="Calibri" w:eastAsia="Calibri" w:hAnsi="Calibri" w:cs="Times New Roman"/>
          <w:i/>
          <w:color w:val="auto"/>
          <w:szCs w:val="22"/>
          <w:lang w:val="en-GB"/>
        </w:rPr>
        <w:t>Applications for Funding.</w:t>
      </w:r>
      <w:r w:rsidRPr="005464E0">
        <w:rPr>
          <w:rFonts w:ascii="Calibri" w:eastAsia="Calibri" w:hAnsi="Calibri" w:cs="Times New Roman"/>
          <w:color w:val="auto"/>
          <w:szCs w:val="22"/>
          <w:lang w:val="en-GB"/>
        </w:rPr>
        <w:t xml:space="preserve"> </w:t>
      </w:r>
      <w:r w:rsidRPr="005464E0">
        <w:rPr>
          <w:rFonts w:ascii="Calibri" w:eastAsia="Calibri" w:hAnsi="Calibri" w:cs="Times New Roman"/>
          <w:color w:val="auto"/>
          <w:sz w:val="16"/>
          <w:szCs w:val="22"/>
          <w:lang w:val="en-GB"/>
        </w:rPr>
        <w:t>(The current Standing Instruction is that the Council is unable to entertain such requests).</w:t>
      </w:r>
    </w:p>
    <w:p w:rsidR="00FA6C8E" w:rsidRPr="00E904E3" w:rsidRDefault="00FA6C8E" w:rsidP="00C00C2C">
      <w:pPr>
        <w:pStyle w:val="ListParagraph"/>
        <w:numPr>
          <w:ilvl w:val="2"/>
          <w:numId w:val="38"/>
        </w:numPr>
        <w:spacing w:before="0" w:after="0" w:line="240" w:lineRule="auto"/>
        <w:ind w:left="1814" w:hanging="680"/>
        <w:rPr>
          <w:rFonts w:ascii="Calibri" w:eastAsia="Calibri" w:hAnsi="Calibri" w:cs="Times New Roman"/>
          <w:color w:val="auto"/>
          <w:szCs w:val="22"/>
          <w:lang w:val="en-GB"/>
        </w:rPr>
      </w:pPr>
      <w:r w:rsidRPr="00E904E3">
        <w:rPr>
          <w:rFonts w:ascii="Calibri" w:eastAsia="Calibri" w:hAnsi="Calibri" w:cs="Times New Roman"/>
          <w:color w:val="auto"/>
          <w:szCs w:val="22"/>
          <w:lang w:val="en-GB"/>
        </w:rPr>
        <w:t>Macmillan Cymru.</w:t>
      </w:r>
    </w:p>
    <w:p w:rsidR="00AB072B" w:rsidRPr="00DE3DE6" w:rsidRDefault="00AB072B" w:rsidP="00DE3DE6">
      <w:pPr>
        <w:pStyle w:val="NoSpacing"/>
      </w:pPr>
    </w:p>
    <w:p w:rsidR="005D5F28" w:rsidRDefault="005D5F28" w:rsidP="005464E0">
      <w:pPr>
        <w:pStyle w:val="ListParagraph"/>
        <w:numPr>
          <w:ilvl w:val="0"/>
          <w:numId w:val="38"/>
        </w:numPr>
        <w:spacing w:before="0" w:after="0" w:line="240" w:lineRule="auto"/>
        <w:rPr>
          <w:rFonts w:ascii="Calibri" w:eastAsia="Calibri" w:hAnsi="Calibri" w:cs="Times New Roman"/>
          <w:b/>
          <w:i/>
          <w:color w:val="auto"/>
          <w:szCs w:val="22"/>
          <w:lang w:val="en-GB"/>
        </w:rPr>
      </w:pPr>
      <w:r w:rsidRPr="005D5F28">
        <w:rPr>
          <w:rFonts w:ascii="Calibri" w:eastAsia="Calibri" w:hAnsi="Calibri" w:cs="Times New Roman"/>
          <w:b/>
          <w:i/>
          <w:color w:val="auto"/>
          <w:szCs w:val="22"/>
          <w:lang w:val="en-GB"/>
        </w:rPr>
        <w:t>Public Convenience.</w:t>
      </w:r>
    </w:p>
    <w:p w:rsidR="005D5F28" w:rsidRDefault="005D5F28" w:rsidP="005D5F28">
      <w:pPr>
        <w:pStyle w:val="ListParagraph"/>
        <w:numPr>
          <w:ilvl w:val="1"/>
          <w:numId w:val="38"/>
        </w:numPr>
        <w:spacing w:before="0" w:after="0" w:line="240" w:lineRule="auto"/>
        <w:ind w:left="1134" w:hanging="567"/>
        <w:rPr>
          <w:rFonts w:ascii="Calibri" w:eastAsia="Calibri" w:hAnsi="Calibri" w:cs="Times New Roman"/>
          <w:i/>
          <w:color w:val="auto"/>
          <w:szCs w:val="22"/>
          <w:lang w:val="en-GB"/>
        </w:rPr>
      </w:pPr>
      <w:r w:rsidRPr="00981AA2">
        <w:rPr>
          <w:rFonts w:ascii="Calibri" w:eastAsia="Calibri" w:hAnsi="Calibri" w:cs="Times New Roman"/>
          <w:i/>
          <w:color w:val="auto"/>
          <w:szCs w:val="22"/>
          <w:lang w:val="en-GB"/>
        </w:rPr>
        <w:t>Financial Analysis.</w:t>
      </w:r>
    </w:p>
    <w:tbl>
      <w:tblPr>
        <w:tblW w:w="4278" w:type="dxa"/>
        <w:tblInd w:w="1129" w:type="dxa"/>
        <w:tblLook w:val="04A0" w:firstRow="1" w:lastRow="0" w:firstColumn="1" w:lastColumn="0" w:noHBand="0" w:noVBand="1"/>
      </w:tblPr>
      <w:tblGrid>
        <w:gridCol w:w="3118"/>
        <w:gridCol w:w="1160"/>
      </w:tblGrid>
      <w:tr w:rsidR="0038680E" w:rsidRPr="005B6D6C" w:rsidTr="00665746">
        <w:trPr>
          <w:trHeight w:val="279"/>
        </w:trPr>
        <w:tc>
          <w:tcPr>
            <w:tcW w:w="311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38680E" w:rsidRPr="004F4A78" w:rsidRDefault="0038680E" w:rsidP="00665746">
            <w:pPr>
              <w:spacing w:before="0" w:after="0" w:line="240" w:lineRule="auto"/>
              <w:ind w:left="0" w:firstLine="0"/>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 </w:t>
            </w:r>
          </w:p>
        </w:tc>
        <w:tc>
          <w:tcPr>
            <w:tcW w:w="1160" w:type="dxa"/>
            <w:tcBorders>
              <w:top w:val="single" w:sz="4" w:space="0" w:color="auto"/>
              <w:left w:val="nil"/>
              <w:bottom w:val="single" w:sz="4" w:space="0" w:color="auto"/>
              <w:right w:val="single" w:sz="4" w:space="0" w:color="auto"/>
            </w:tcBorders>
            <w:shd w:val="clear" w:color="000000" w:fill="F2F2F2"/>
            <w:vAlign w:val="center"/>
            <w:hideMark/>
          </w:tcPr>
          <w:p w:rsidR="0038680E" w:rsidRPr="004F4A78" w:rsidRDefault="0038680E" w:rsidP="00665746">
            <w:pPr>
              <w:spacing w:before="0" w:after="0" w:line="240" w:lineRule="auto"/>
              <w:ind w:left="0" w:firstLine="0"/>
              <w:jc w:val="center"/>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 xml:space="preserve">Amt </w:t>
            </w:r>
          </w:p>
          <w:p w:rsidR="0038680E" w:rsidRPr="004F4A78" w:rsidRDefault="0038680E" w:rsidP="00665746">
            <w:pPr>
              <w:spacing w:before="0" w:after="0" w:line="240" w:lineRule="auto"/>
              <w:ind w:left="0" w:firstLine="0"/>
              <w:jc w:val="center"/>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w:t>
            </w:r>
          </w:p>
        </w:tc>
      </w:tr>
      <w:tr w:rsidR="0038680E" w:rsidRPr="005B6D6C" w:rsidTr="00665746">
        <w:trPr>
          <w:trHeight w:val="279"/>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38680E" w:rsidRPr="004F4A78" w:rsidRDefault="0038680E" w:rsidP="00665746">
            <w:pPr>
              <w:spacing w:before="0" w:after="0" w:line="240" w:lineRule="auto"/>
              <w:ind w:left="0" w:firstLine="0"/>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Opening Balance as at 01.04.2021.</w:t>
            </w:r>
          </w:p>
        </w:tc>
        <w:tc>
          <w:tcPr>
            <w:tcW w:w="1160" w:type="dxa"/>
            <w:tcBorders>
              <w:top w:val="nil"/>
              <w:left w:val="nil"/>
              <w:bottom w:val="single" w:sz="4" w:space="0" w:color="auto"/>
              <w:right w:val="single" w:sz="4" w:space="0" w:color="auto"/>
            </w:tcBorders>
            <w:shd w:val="clear" w:color="auto" w:fill="auto"/>
            <w:vAlign w:val="center"/>
            <w:hideMark/>
          </w:tcPr>
          <w:p w:rsidR="0038680E" w:rsidRPr="004F4A78" w:rsidRDefault="0038680E" w:rsidP="00665746">
            <w:pPr>
              <w:spacing w:before="0" w:after="0" w:line="240" w:lineRule="auto"/>
              <w:ind w:left="0" w:firstLine="0"/>
              <w:jc w:val="right"/>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-£5,135.96</w:t>
            </w:r>
          </w:p>
        </w:tc>
      </w:tr>
      <w:tr w:rsidR="0038680E" w:rsidRPr="005B6D6C" w:rsidTr="00665746">
        <w:trPr>
          <w:trHeight w:val="279"/>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38680E" w:rsidRPr="004F4A78" w:rsidRDefault="0038680E" w:rsidP="00665746">
            <w:pPr>
              <w:spacing w:before="0" w:after="0" w:line="240" w:lineRule="auto"/>
              <w:ind w:left="0" w:firstLine="0"/>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Expenditure April 2021.</w:t>
            </w:r>
          </w:p>
        </w:tc>
        <w:tc>
          <w:tcPr>
            <w:tcW w:w="1160" w:type="dxa"/>
            <w:tcBorders>
              <w:top w:val="nil"/>
              <w:left w:val="nil"/>
              <w:bottom w:val="single" w:sz="4" w:space="0" w:color="auto"/>
              <w:right w:val="single" w:sz="4" w:space="0" w:color="auto"/>
            </w:tcBorders>
            <w:shd w:val="clear" w:color="auto" w:fill="auto"/>
            <w:vAlign w:val="center"/>
          </w:tcPr>
          <w:p w:rsidR="0038680E" w:rsidRPr="004F4A78" w:rsidRDefault="0038680E" w:rsidP="00665746">
            <w:pPr>
              <w:spacing w:before="0" w:after="0" w:line="240" w:lineRule="auto"/>
              <w:ind w:left="0" w:firstLine="0"/>
              <w:jc w:val="right"/>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-300.76</w:t>
            </w:r>
          </w:p>
        </w:tc>
      </w:tr>
      <w:tr w:rsidR="0038680E" w:rsidRPr="005B6D6C" w:rsidTr="00665746">
        <w:trPr>
          <w:trHeight w:val="279"/>
        </w:trPr>
        <w:tc>
          <w:tcPr>
            <w:tcW w:w="3118" w:type="dxa"/>
            <w:tcBorders>
              <w:top w:val="nil"/>
              <w:left w:val="single" w:sz="4" w:space="0" w:color="auto"/>
              <w:bottom w:val="single" w:sz="4" w:space="0" w:color="auto"/>
              <w:right w:val="single" w:sz="4" w:space="0" w:color="auto"/>
            </w:tcBorders>
            <w:shd w:val="clear" w:color="auto" w:fill="auto"/>
            <w:vAlign w:val="center"/>
            <w:hideMark/>
          </w:tcPr>
          <w:p w:rsidR="0038680E" w:rsidRPr="004F4A78" w:rsidRDefault="0038680E" w:rsidP="00665746">
            <w:pPr>
              <w:spacing w:before="0" w:after="0" w:line="240" w:lineRule="auto"/>
              <w:ind w:left="0" w:firstLine="0"/>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Income April 2021.</w:t>
            </w:r>
          </w:p>
        </w:tc>
        <w:tc>
          <w:tcPr>
            <w:tcW w:w="1160" w:type="dxa"/>
            <w:tcBorders>
              <w:top w:val="nil"/>
              <w:left w:val="nil"/>
              <w:bottom w:val="single" w:sz="4" w:space="0" w:color="auto"/>
              <w:right w:val="single" w:sz="4" w:space="0" w:color="auto"/>
            </w:tcBorders>
            <w:shd w:val="clear" w:color="auto" w:fill="auto"/>
            <w:vAlign w:val="center"/>
          </w:tcPr>
          <w:p w:rsidR="0038680E" w:rsidRPr="004F4A78" w:rsidRDefault="0038680E" w:rsidP="00665746">
            <w:pPr>
              <w:spacing w:before="0" w:after="0" w:line="240" w:lineRule="auto"/>
              <w:ind w:left="0" w:firstLine="0"/>
              <w:jc w:val="right"/>
              <w:rPr>
                <w:rFonts w:ascii="Calibri" w:eastAsia="Times New Roman" w:hAnsi="Calibri" w:cs="Times New Roman"/>
                <w:color w:val="auto"/>
                <w:sz w:val="20"/>
                <w:szCs w:val="20"/>
                <w:lang w:val="en-GB" w:eastAsia="en-GB"/>
              </w:rPr>
            </w:pPr>
            <w:r w:rsidRPr="004F4A78">
              <w:rPr>
                <w:rFonts w:ascii="Calibri" w:eastAsia="Times New Roman" w:hAnsi="Calibri" w:cs="Times New Roman"/>
                <w:color w:val="auto"/>
                <w:sz w:val="20"/>
                <w:szCs w:val="20"/>
                <w:lang w:val="en-GB" w:eastAsia="en-GB"/>
              </w:rPr>
              <w:t>0.00</w:t>
            </w:r>
          </w:p>
        </w:tc>
      </w:tr>
      <w:tr w:rsidR="0038680E" w:rsidRPr="005B6D6C" w:rsidTr="00665746">
        <w:trPr>
          <w:trHeight w:val="279"/>
        </w:trPr>
        <w:tc>
          <w:tcPr>
            <w:tcW w:w="3118" w:type="dxa"/>
            <w:tcBorders>
              <w:top w:val="nil"/>
              <w:left w:val="nil"/>
              <w:bottom w:val="nil"/>
              <w:right w:val="nil"/>
            </w:tcBorders>
            <w:shd w:val="clear" w:color="auto" w:fill="auto"/>
            <w:vAlign w:val="center"/>
            <w:hideMark/>
          </w:tcPr>
          <w:p w:rsidR="0038680E" w:rsidRPr="004F4A78" w:rsidRDefault="0038680E" w:rsidP="00665746">
            <w:pPr>
              <w:spacing w:before="0" w:after="0" w:line="240" w:lineRule="auto"/>
              <w:ind w:left="0" w:firstLine="0"/>
              <w:jc w:val="right"/>
              <w:rPr>
                <w:rFonts w:ascii="Calibri" w:eastAsia="Times New Roman" w:hAnsi="Calibri" w:cs="Times New Roman"/>
                <w:bCs/>
                <w:color w:val="auto"/>
                <w:sz w:val="20"/>
                <w:szCs w:val="20"/>
                <w:lang w:val="en-GB" w:eastAsia="en-GB"/>
              </w:rPr>
            </w:pPr>
            <w:r w:rsidRPr="004F4A78">
              <w:rPr>
                <w:rFonts w:ascii="Calibri" w:eastAsia="Times New Roman" w:hAnsi="Calibri" w:cs="Times New Roman"/>
                <w:bCs/>
                <w:color w:val="auto"/>
                <w:sz w:val="20"/>
                <w:szCs w:val="20"/>
                <w:lang w:val="en-GB" w:eastAsia="en-GB"/>
              </w:rPr>
              <w:t>Operational Balance.</w:t>
            </w:r>
          </w:p>
        </w:tc>
        <w:tc>
          <w:tcPr>
            <w:tcW w:w="1160" w:type="dxa"/>
            <w:tcBorders>
              <w:top w:val="nil"/>
              <w:left w:val="single" w:sz="4" w:space="0" w:color="auto"/>
              <w:bottom w:val="single" w:sz="4" w:space="0" w:color="auto"/>
              <w:right w:val="single" w:sz="4" w:space="0" w:color="auto"/>
            </w:tcBorders>
            <w:shd w:val="clear" w:color="000000" w:fill="F2F2F2"/>
            <w:vAlign w:val="center"/>
            <w:hideMark/>
          </w:tcPr>
          <w:p w:rsidR="0038680E" w:rsidRPr="004F4A78" w:rsidRDefault="0038680E" w:rsidP="00665746">
            <w:pPr>
              <w:spacing w:before="0" w:after="0" w:line="240" w:lineRule="auto"/>
              <w:ind w:left="0" w:firstLine="0"/>
              <w:jc w:val="right"/>
              <w:rPr>
                <w:rFonts w:ascii="Calibri" w:eastAsia="Times New Roman" w:hAnsi="Calibri" w:cs="Times New Roman"/>
                <w:bCs/>
                <w:color w:val="auto"/>
                <w:sz w:val="20"/>
                <w:szCs w:val="20"/>
                <w:lang w:val="en-GB" w:eastAsia="en-GB"/>
              </w:rPr>
            </w:pPr>
            <w:r w:rsidRPr="004F4A78">
              <w:rPr>
                <w:rFonts w:ascii="Calibri" w:eastAsia="Times New Roman" w:hAnsi="Calibri" w:cs="Times New Roman"/>
                <w:bCs/>
                <w:color w:val="auto"/>
                <w:sz w:val="20"/>
                <w:szCs w:val="20"/>
                <w:lang w:val="en-GB" w:eastAsia="en-GB"/>
              </w:rPr>
              <w:t>-5,436.72</w:t>
            </w:r>
          </w:p>
        </w:tc>
      </w:tr>
    </w:tbl>
    <w:p w:rsidR="0038680E" w:rsidRPr="006B4B66" w:rsidRDefault="0038680E" w:rsidP="005D5F28">
      <w:pPr>
        <w:pStyle w:val="ListParagraph"/>
        <w:numPr>
          <w:ilvl w:val="1"/>
          <w:numId w:val="38"/>
        </w:numPr>
        <w:spacing w:before="0" w:after="0" w:line="240" w:lineRule="auto"/>
        <w:ind w:left="1134" w:hanging="567"/>
        <w:rPr>
          <w:rFonts w:ascii="Calibri" w:eastAsia="Calibri" w:hAnsi="Calibri" w:cs="Times New Roman"/>
          <w:b/>
          <w:i/>
          <w:color w:val="auto"/>
          <w:szCs w:val="22"/>
          <w:lang w:val="en-GB"/>
        </w:rPr>
      </w:pPr>
      <w:r w:rsidRPr="006B4B66">
        <w:rPr>
          <w:rFonts w:ascii="Calibri" w:eastAsia="Calibri" w:hAnsi="Calibri" w:cs="Times New Roman"/>
          <w:i/>
          <w:color w:val="auto"/>
          <w:szCs w:val="22"/>
          <w:lang w:val="en-GB"/>
        </w:rPr>
        <w:t>Lighting</w:t>
      </w:r>
      <w:r w:rsidRPr="006B4B66">
        <w:rPr>
          <w:rFonts w:ascii="Calibri" w:eastAsia="Calibri" w:hAnsi="Calibri" w:cs="Times New Roman"/>
          <w:b/>
          <w:i/>
          <w:color w:val="auto"/>
          <w:szCs w:val="22"/>
          <w:lang w:val="en-GB"/>
        </w:rPr>
        <w:t>.</w:t>
      </w:r>
    </w:p>
    <w:p w:rsidR="0038680E" w:rsidRPr="0038680E" w:rsidRDefault="0038680E" w:rsidP="0038680E">
      <w:pPr>
        <w:pStyle w:val="ListParagraph"/>
        <w:numPr>
          <w:ilvl w:val="2"/>
          <w:numId w:val="38"/>
        </w:numPr>
        <w:spacing w:before="0" w:after="0" w:line="240" w:lineRule="auto"/>
        <w:ind w:left="1814" w:hanging="680"/>
        <w:rPr>
          <w:rFonts w:ascii="Calibri" w:eastAsia="Calibri" w:hAnsi="Calibri" w:cs="Times New Roman"/>
          <w:i/>
          <w:color w:val="auto"/>
          <w:szCs w:val="22"/>
          <w:lang w:val="en-GB"/>
        </w:rPr>
      </w:pPr>
      <w:r>
        <w:rPr>
          <w:rFonts w:ascii="Calibri" w:eastAsia="Calibri" w:hAnsi="Calibri" w:cs="Times New Roman"/>
          <w:color w:val="auto"/>
          <w:szCs w:val="22"/>
          <w:lang w:val="en-GB"/>
        </w:rPr>
        <w:t xml:space="preserve">The changing of the lighting to LED and changing the control switch from a Lux monitor to one using movement </w:t>
      </w:r>
      <w:r w:rsidR="006B4B66">
        <w:rPr>
          <w:rFonts w:ascii="Calibri" w:eastAsia="Calibri" w:hAnsi="Calibri" w:cs="Times New Roman"/>
          <w:color w:val="auto"/>
          <w:szCs w:val="22"/>
          <w:lang w:val="en-GB"/>
        </w:rPr>
        <w:t xml:space="preserve">activation </w:t>
      </w:r>
      <w:r>
        <w:rPr>
          <w:rFonts w:ascii="Calibri" w:eastAsia="Calibri" w:hAnsi="Calibri" w:cs="Times New Roman"/>
          <w:color w:val="auto"/>
          <w:szCs w:val="22"/>
          <w:lang w:val="en-GB"/>
        </w:rPr>
        <w:t>was discussed.</w:t>
      </w:r>
    </w:p>
    <w:p w:rsidR="0038680E" w:rsidRPr="0038680E" w:rsidRDefault="0038680E" w:rsidP="0038680E">
      <w:pPr>
        <w:pStyle w:val="ListParagraph"/>
        <w:numPr>
          <w:ilvl w:val="2"/>
          <w:numId w:val="38"/>
        </w:numPr>
        <w:spacing w:before="0" w:after="0" w:line="240" w:lineRule="auto"/>
        <w:ind w:left="1814" w:hanging="680"/>
        <w:rPr>
          <w:rFonts w:ascii="Calibri" w:eastAsia="Calibri" w:hAnsi="Calibri" w:cs="Times New Roman"/>
          <w:i/>
          <w:color w:val="auto"/>
          <w:szCs w:val="22"/>
          <w:lang w:val="en-GB"/>
        </w:rPr>
      </w:pPr>
      <w:r>
        <w:rPr>
          <w:rFonts w:ascii="Calibri" w:eastAsia="Calibri" w:hAnsi="Calibri" w:cs="Times New Roman"/>
          <w:color w:val="auto"/>
          <w:szCs w:val="22"/>
          <w:lang w:val="en-GB"/>
        </w:rPr>
        <w:t>The Clerk had obtained one quote for £700 but was asked to obtain two more.</w:t>
      </w:r>
    </w:p>
    <w:p w:rsidR="0038680E" w:rsidRDefault="0038680E" w:rsidP="0038680E">
      <w:pPr>
        <w:pStyle w:val="ListParagraph"/>
        <w:numPr>
          <w:ilvl w:val="1"/>
          <w:numId w:val="38"/>
        </w:numPr>
        <w:spacing w:before="0" w:after="0" w:line="240" w:lineRule="auto"/>
        <w:ind w:left="1134" w:hanging="567"/>
        <w:rPr>
          <w:rFonts w:ascii="Calibri" w:eastAsia="Calibri" w:hAnsi="Calibri" w:cs="Times New Roman"/>
          <w:i/>
          <w:color w:val="auto"/>
          <w:szCs w:val="22"/>
          <w:lang w:val="en-GB"/>
        </w:rPr>
      </w:pPr>
      <w:r>
        <w:rPr>
          <w:rFonts w:ascii="Calibri" w:eastAsia="Calibri" w:hAnsi="Calibri" w:cs="Times New Roman"/>
          <w:i/>
          <w:color w:val="auto"/>
          <w:szCs w:val="22"/>
          <w:lang w:val="en-GB"/>
        </w:rPr>
        <w:t>Signage</w:t>
      </w:r>
    </w:p>
    <w:p w:rsidR="0038680E" w:rsidRPr="00981AA2" w:rsidRDefault="0038680E" w:rsidP="0038680E">
      <w:pPr>
        <w:pStyle w:val="ListParagraph"/>
        <w:numPr>
          <w:ilvl w:val="2"/>
          <w:numId w:val="38"/>
        </w:numPr>
        <w:spacing w:before="0" w:after="0" w:line="240" w:lineRule="auto"/>
        <w:ind w:left="1814" w:hanging="680"/>
        <w:rPr>
          <w:rFonts w:ascii="Calibri" w:eastAsia="Calibri" w:hAnsi="Calibri" w:cs="Times New Roman"/>
          <w:i/>
          <w:color w:val="auto"/>
          <w:szCs w:val="22"/>
          <w:lang w:val="en-GB"/>
        </w:rPr>
      </w:pPr>
      <w:r>
        <w:rPr>
          <w:rFonts w:ascii="Calibri" w:eastAsia="Calibri" w:hAnsi="Calibri" w:cs="Times New Roman"/>
          <w:color w:val="auto"/>
          <w:szCs w:val="22"/>
          <w:lang w:val="en-GB"/>
        </w:rPr>
        <w:t>The signs for the Convenience had been erected but the one at the Sarn was not accurate enough and would be altered.</w:t>
      </w:r>
    </w:p>
    <w:p w:rsidR="0038680E" w:rsidRPr="00BE6966" w:rsidRDefault="0038680E" w:rsidP="00DE3DE6">
      <w:pPr>
        <w:pStyle w:val="NoSpacing"/>
        <w:rPr>
          <w:sz w:val="16"/>
        </w:rPr>
      </w:pPr>
    </w:p>
    <w:p w:rsidR="005464E0" w:rsidRPr="005D5F28" w:rsidRDefault="005D5F28" w:rsidP="005464E0">
      <w:pPr>
        <w:pStyle w:val="ListParagraph"/>
        <w:numPr>
          <w:ilvl w:val="0"/>
          <w:numId w:val="38"/>
        </w:numPr>
        <w:spacing w:before="0" w:after="0" w:line="240" w:lineRule="auto"/>
        <w:rPr>
          <w:rFonts w:ascii="Calibri" w:eastAsia="Calibri" w:hAnsi="Calibri" w:cs="Times New Roman"/>
          <w:b/>
          <w:i/>
          <w:color w:val="auto"/>
          <w:sz w:val="20"/>
          <w:szCs w:val="22"/>
          <w:lang w:val="en-GB"/>
        </w:rPr>
      </w:pPr>
      <w:r>
        <w:rPr>
          <w:rFonts w:ascii="Calibri" w:eastAsia="Calibri" w:hAnsi="Calibri" w:cs="Times New Roman"/>
          <w:b/>
          <w:i/>
          <w:color w:val="auto"/>
          <w:szCs w:val="22"/>
          <w:lang w:val="en-GB"/>
        </w:rPr>
        <w:t>Other Issues.</w:t>
      </w:r>
    </w:p>
    <w:p w:rsidR="005D5F28" w:rsidRPr="00981AA2" w:rsidRDefault="005D5F28" w:rsidP="005D5F28">
      <w:pPr>
        <w:pStyle w:val="ListParagraph"/>
        <w:numPr>
          <w:ilvl w:val="1"/>
          <w:numId w:val="38"/>
        </w:numPr>
        <w:spacing w:before="0" w:after="0" w:line="240" w:lineRule="auto"/>
        <w:ind w:left="1134" w:hanging="567"/>
        <w:rPr>
          <w:rFonts w:ascii="Calibri" w:eastAsia="Calibri" w:hAnsi="Calibri" w:cs="Times New Roman"/>
          <w:b/>
          <w:i/>
          <w:color w:val="auto"/>
          <w:sz w:val="20"/>
          <w:szCs w:val="22"/>
          <w:lang w:val="en-GB"/>
        </w:rPr>
      </w:pPr>
      <w:r w:rsidRPr="00981AA2">
        <w:rPr>
          <w:rFonts w:ascii="Calibri" w:eastAsia="Calibri" w:hAnsi="Calibri" w:cs="Times New Roman"/>
          <w:i/>
          <w:color w:val="auto"/>
          <w:szCs w:val="22"/>
          <w:lang w:val="en-GB"/>
        </w:rPr>
        <w:t>Matters raised by Councillors.</w:t>
      </w:r>
    </w:p>
    <w:p w:rsidR="005D5F28" w:rsidRPr="00BC0EB4" w:rsidRDefault="005D5F28" w:rsidP="00D901F6">
      <w:pPr>
        <w:pStyle w:val="ListParagraph"/>
        <w:numPr>
          <w:ilvl w:val="2"/>
          <w:numId w:val="38"/>
        </w:numPr>
        <w:spacing w:before="0" w:after="0" w:line="240" w:lineRule="auto"/>
        <w:ind w:left="1814" w:hanging="680"/>
        <w:rPr>
          <w:rFonts w:ascii="Calibri" w:eastAsia="Calibri" w:hAnsi="Calibri" w:cs="Times New Roman"/>
          <w:b/>
          <w:i/>
          <w:color w:val="auto"/>
          <w:sz w:val="20"/>
          <w:szCs w:val="22"/>
          <w:lang w:val="en-GB"/>
        </w:rPr>
      </w:pPr>
      <w:r w:rsidRPr="00981AA2">
        <w:rPr>
          <w:rFonts w:ascii="Calibri" w:eastAsia="Calibri" w:hAnsi="Calibri" w:cs="Times New Roman"/>
          <w:color w:val="auto"/>
          <w:szCs w:val="22"/>
          <w:u w:val="single"/>
          <w:lang w:val="en-GB"/>
        </w:rPr>
        <w:t>Cllr D.E. Rowlands</w:t>
      </w:r>
      <w:r>
        <w:rPr>
          <w:rFonts w:ascii="Calibri" w:eastAsia="Calibri" w:hAnsi="Calibri" w:cs="Times New Roman"/>
          <w:color w:val="auto"/>
          <w:szCs w:val="22"/>
          <w:lang w:val="en-GB"/>
        </w:rPr>
        <w:t xml:space="preserve"> asked on whose authority the </w:t>
      </w:r>
      <w:r w:rsidR="00FC4B53">
        <w:rPr>
          <w:rFonts w:ascii="Calibri" w:eastAsia="Calibri" w:hAnsi="Calibri" w:cs="Times New Roman"/>
          <w:color w:val="auto"/>
          <w:szCs w:val="22"/>
          <w:lang w:val="en-GB"/>
        </w:rPr>
        <w:t xml:space="preserve">Community Centre flag was lowered following the death of HRH The Duke of Edinburgh. The Clerk replied it was the decision of the Chairperson of the Carno Community Centre Management Committee </w:t>
      </w:r>
      <w:r w:rsidR="00D901F6">
        <w:rPr>
          <w:rFonts w:ascii="Calibri" w:eastAsia="Calibri" w:hAnsi="Calibri" w:cs="Times New Roman"/>
          <w:color w:val="auto"/>
          <w:szCs w:val="22"/>
          <w:lang w:val="en-GB"/>
        </w:rPr>
        <w:t>as a mark of</w:t>
      </w:r>
      <w:r w:rsidR="00FC4B53">
        <w:rPr>
          <w:rFonts w:ascii="Calibri" w:eastAsia="Calibri" w:hAnsi="Calibri" w:cs="Times New Roman"/>
          <w:color w:val="auto"/>
          <w:szCs w:val="22"/>
          <w:lang w:val="en-GB"/>
        </w:rPr>
        <w:t xml:space="preserve"> respect.</w:t>
      </w:r>
    </w:p>
    <w:p w:rsidR="00BC0EB4" w:rsidRPr="00FC4B53" w:rsidRDefault="00BC0EB4" w:rsidP="00D901F6">
      <w:pPr>
        <w:pStyle w:val="ListParagraph"/>
        <w:numPr>
          <w:ilvl w:val="2"/>
          <w:numId w:val="38"/>
        </w:numPr>
        <w:spacing w:before="0" w:after="0" w:line="240" w:lineRule="auto"/>
        <w:ind w:left="1814" w:hanging="680"/>
        <w:rPr>
          <w:rFonts w:ascii="Calibri" w:eastAsia="Calibri" w:hAnsi="Calibri" w:cs="Times New Roman"/>
          <w:b/>
          <w:i/>
          <w:color w:val="auto"/>
          <w:sz w:val="20"/>
          <w:szCs w:val="22"/>
          <w:lang w:val="en-GB"/>
        </w:rPr>
      </w:pPr>
      <w:r>
        <w:rPr>
          <w:rFonts w:ascii="Calibri" w:eastAsia="Calibri" w:hAnsi="Calibri" w:cs="Times New Roman"/>
          <w:color w:val="auto"/>
          <w:szCs w:val="22"/>
          <w:u w:val="single"/>
          <w:lang w:val="en-GB"/>
        </w:rPr>
        <w:t xml:space="preserve">Cllr D.E. Rowlands </w:t>
      </w:r>
      <w:r>
        <w:rPr>
          <w:rFonts w:ascii="Calibri" w:eastAsia="Calibri" w:hAnsi="Calibri" w:cs="Times New Roman"/>
          <w:color w:val="auto"/>
          <w:szCs w:val="22"/>
          <w:lang w:val="en-GB"/>
        </w:rPr>
        <w:t xml:space="preserve">asked Powys County Councillor Les George if he would seek clarification of the status of Llanidloes High School </w:t>
      </w:r>
      <w:r w:rsidR="009C6A8A">
        <w:rPr>
          <w:rFonts w:ascii="Calibri" w:eastAsia="Calibri" w:hAnsi="Calibri" w:cs="Times New Roman"/>
          <w:color w:val="auto"/>
          <w:szCs w:val="22"/>
          <w:lang w:val="en-GB"/>
        </w:rPr>
        <w:t xml:space="preserve">viz-a-vie Ysgol Carno </w:t>
      </w:r>
      <w:r>
        <w:rPr>
          <w:rFonts w:ascii="Calibri" w:eastAsia="Calibri" w:hAnsi="Calibri" w:cs="Times New Roman"/>
          <w:color w:val="auto"/>
          <w:szCs w:val="22"/>
          <w:lang w:val="en-GB"/>
        </w:rPr>
        <w:t xml:space="preserve">following the recent </w:t>
      </w:r>
      <w:r w:rsidR="009C6A8A">
        <w:rPr>
          <w:rFonts w:ascii="Calibri" w:eastAsia="Calibri" w:hAnsi="Calibri" w:cs="Times New Roman"/>
          <w:color w:val="auto"/>
          <w:szCs w:val="22"/>
          <w:lang w:val="en-GB"/>
        </w:rPr>
        <w:t>reorganisation</w:t>
      </w:r>
      <w:r>
        <w:rPr>
          <w:rFonts w:ascii="Calibri" w:eastAsia="Calibri" w:hAnsi="Calibri" w:cs="Times New Roman"/>
          <w:color w:val="auto"/>
          <w:szCs w:val="22"/>
          <w:lang w:val="en-GB"/>
        </w:rPr>
        <w:t xml:space="preserve"> of education in the area. In particular how those changes would affect Ysgol Carno and the implication that Llanidloes High School would no-longer be an option </w:t>
      </w:r>
      <w:r w:rsidR="009C6A8A">
        <w:rPr>
          <w:rFonts w:ascii="Calibri" w:eastAsia="Calibri" w:hAnsi="Calibri" w:cs="Times New Roman"/>
          <w:color w:val="auto"/>
          <w:szCs w:val="22"/>
          <w:lang w:val="en-GB"/>
        </w:rPr>
        <w:t xml:space="preserve">for </w:t>
      </w:r>
      <w:r>
        <w:rPr>
          <w:rFonts w:ascii="Calibri" w:eastAsia="Calibri" w:hAnsi="Calibri" w:cs="Times New Roman"/>
          <w:color w:val="auto"/>
          <w:szCs w:val="22"/>
          <w:lang w:val="en-GB"/>
        </w:rPr>
        <w:t xml:space="preserve">secondary education for Ysgol Carno pupils.  </w:t>
      </w:r>
      <w:r w:rsidR="000B009A">
        <w:rPr>
          <w:rFonts w:ascii="Calibri" w:eastAsia="Calibri" w:hAnsi="Calibri" w:cs="Times New Roman"/>
          <w:color w:val="auto"/>
          <w:szCs w:val="22"/>
          <w:lang w:val="en-GB"/>
        </w:rPr>
        <w:t>In-addition, this would this result in the withdrawing of transport services</w:t>
      </w:r>
      <w:r>
        <w:rPr>
          <w:rFonts w:ascii="Calibri" w:eastAsia="Calibri" w:hAnsi="Calibri" w:cs="Times New Roman"/>
          <w:color w:val="auto"/>
          <w:szCs w:val="22"/>
          <w:lang w:val="en-GB"/>
        </w:rPr>
        <w:t xml:space="preserve"> </w:t>
      </w:r>
      <w:r w:rsidR="000B009A">
        <w:rPr>
          <w:rFonts w:ascii="Calibri" w:eastAsia="Calibri" w:hAnsi="Calibri" w:cs="Times New Roman"/>
          <w:color w:val="auto"/>
          <w:szCs w:val="22"/>
          <w:lang w:val="en-GB"/>
        </w:rPr>
        <w:t>at the time of the proposed ch</w:t>
      </w:r>
      <w:r w:rsidR="000663AA">
        <w:rPr>
          <w:rFonts w:ascii="Calibri" w:eastAsia="Calibri" w:hAnsi="Calibri" w:cs="Times New Roman"/>
          <w:color w:val="auto"/>
          <w:szCs w:val="22"/>
          <w:lang w:val="en-GB"/>
        </w:rPr>
        <w:t>an</w:t>
      </w:r>
      <w:r w:rsidR="000B009A">
        <w:rPr>
          <w:rFonts w:ascii="Calibri" w:eastAsia="Calibri" w:hAnsi="Calibri" w:cs="Times New Roman"/>
          <w:color w:val="auto"/>
          <w:szCs w:val="22"/>
          <w:lang w:val="en-GB"/>
        </w:rPr>
        <w:t xml:space="preserve">ge or would they still operate until such time as all the current pupils had </w:t>
      </w:r>
      <w:r w:rsidR="000663AA">
        <w:rPr>
          <w:rFonts w:ascii="Calibri" w:eastAsia="Calibri" w:hAnsi="Calibri" w:cs="Times New Roman"/>
          <w:color w:val="auto"/>
          <w:szCs w:val="22"/>
          <w:lang w:val="en-GB"/>
        </w:rPr>
        <w:t>left?</w:t>
      </w:r>
    </w:p>
    <w:p w:rsidR="00FC4B53" w:rsidRPr="005D5F28" w:rsidRDefault="00FC4B53" w:rsidP="00D901F6">
      <w:pPr>
        <w:pStyle w:val="ListParagraph"/>
        <w:numPr>
          <w:ilvl w:val="2"/>
          <w:numId w:val="38"/>
        </w:numPr>
        <w:spacing w:before="0" w:after="0" w:line="240" w:lineRule="auto"/>
        <w:ind w:left="1814" w:hanging="680"/>
        <w:rPr>
          <w:rFonts w:ascii="Calibri" w:eastAsia="Calibri" w:hAnsi="Calibri" w:cs="Times New Roman"/>
          <w:b/>
          <w:i/>
          <w:color w:val="auto"/>
          <w:sz w:val="20"/>
          <w:szCs w:val="22"/>
          <w:lang w:val="en-GB"/>
        </w:rPr>
      </w:pPr>
      <w:r w:rsidRPr="00981AA2">
        <w:rPr>
          <w:rFonts w:ascii="Calibri" w:eastAsia="Calibri" w:hAnsi="Calibri" w:cs="Times New Roman"/>
          <w:color w:val="auto"/>
          <w:u w:val="single"/>
          <w:lang w:val="en-GB"/>
        </w:rPr>
        <w:t>Cllr T.H. Thomas</w:t>
      </w:r>
      <w:r w:rsidRPr="00C00C2C">
        <w:rPr>
          <w:rFonts w:ascii="Calibri" w:eastAsia="Calibri" w:hAnsi="Calibri" w:cs="Times New Roman"/>
          <w:i/>
          <w:color w:val="auto"/>
          <w:lang w:val="en-GB"/>
        </w:rPr>
        <w:t xml:space="preserve"> </w:t>
      </w:r>
      <w:r>
        <w:rPr>
          <w:rFonts w:ascii="Calibri" w:eastAsia="Calibri" w:hAnsi="Calibri" w:cs="Times New Roman"/>
          <w:color w:val="auto"/>
          <w:lang w:val="en-GB"/>
        </w:rPr>
        <w:t xml:space="preserve">asked about </w:t>
      </w:r>
      <w:r w:rsidR="00B3118C">
        <w:rPr>
          <w:rFonts w:ascii="Calibri" w:eastAsia="Calibri" w:hAnsi="Calibri" w:cs="Times New Roman"/>
          <w:color w:val="auto"/>
          <w:lang w:val="en-GB"/>
        </w:rPr>
        <w:t>the tre</w:t>
      </w:r>
      <w:r w:rsidR="005719B8">
        <w:rPr>
          <w:rFonts w:ascii="Calibri" w:eastAsia="Calibri" w:hAnsi="Calibri" w:cs="Times New Roman"/>
          <w:color w:val="auto"/>
          <w:lang w:val="en-GB"/>
        </w:rPr>
        <w:t>e</w:t>
      </w:r>
      <w:r w:rsidR="00B3118C">
        <w:rPr>
          <w:rFonts w:ascii="Calibri" w:eastAsia="Calibri" w:hAnsi="Calibri" w:cs="Times New Roman"/>
          <w:color w:val="auto"/>
          <w:lang w:val="en-GB"/>
        </w:rPr>
        <w:t xml:space="preserve">s that had been planted along the bank on the left the first bend on the Cwm Llwyd Road after the level crossing. Given </w:t>
      </w:r>
      <w:r w:rsidR="00D901F6">
        <w:rPr>
          <w:rFonts w:ascii="Calibri" w:eastAsia="Calibri" w:hAnsi="Calibri" w:cs="Times New Roman"/>
          <w:color w:val="auto"/>
          <w:lang w:val="en-GB"/>
        </w:rPr>
        <w:t>the trees were on the verge, the Clerk would ask Powys CC Highways. It was noted that the original hedge had been removed by Powys CC to improve visibility for traffic.</w:t>
      </w:r>
    </w:p>
    <w:p w:rsidR="005D5F28" w:rsidRPr="00981AA2" w:rsidRDefault="005D5F28" w:rsidP="005D5F28">
      <w:pPr>
        <w:pStyle w:val="ListParagraph"/>
        <w:numPr>
          <w:ilvl w:val="1"/>
          <w:numId w:val="38"/>
        </w:numPr>
        <w:spacing w:before="0" w:after="0" w:line="240" w:lineRule="auto"/>
        <w:ind w:left="1134" w:hanging="567"/>
        <w:rPr>
          <w:rFonts w:ascii="Calibri" w:eastAsia="Calibri" w:hAnsi="Calibri" w:cs="Times New Roman"/>
          <w:b/>
          <w:i/>
          <w:color w:val="auto"/>
          <w:sz w:val="20"/>
          <w:szCs w:val="22"/>
          <w:lang w:val="en-GB"/>
        </w:rPr>
      </w:pPr>
      <w:r w:rsidRPr="00981AA2">
        <w:rPr>
          <w:rFonts w:ascii="Calibri" w:eastAsia="Calibri" w:hAnsi="Calibri" w:cs="Times New Roman"/>
          <w:i/>
          <w:color w:val="auto"/>
          <w:szCs w:val="22"/>
          <w:lang w:val="en-GB"/>
        </w:rPr>
        <w:t>Date &amp; Time of Next Meeting.</w:t>
      </w:r>
    </w:p>
    <w:p w:rsidR="005D5F28" w:rsidRPr="009C6A8A" w:rsidRDefault="005D5F28" w:rsidP="00D901F6">
      <w:pPr>
        <w:pStyle w:val="ListParagraph"/>
        <w:numPr>
          <w:ilvl w:val="2"/>
          <w:numId w:val="38"/>
        </w:numPr>
        <w:spacing w:before="0" w:after="0" w:line="240" w:lineRule="auto"/>
        <w:ind w:left="1814" w:hanging="680"/>
        <w:rPr>
          <w:rFonts w:ascii="Calibri" w:eastAsia="Calibri" w:hAnsi="Calibri" w:cs="Times New Roman"/>
          <w:b/>
          <w:i/>
          <w:color w:val="auto"/>
          <w:szCs w:val="22"/>
          <w:lang w:val="en-GB"/>
        </w:rPr>
      </w:pPr>
      <w:r w:rsidRPr="009C6A8A">
        <w:rPr>
          <w:rFonts w:ascii="Calibri" w:eastAsia="Calibri" w:hAnsi="Calibri" w:cs="Times New Roman"/>
          <w:color w:val="auto"/>
          <w:szCs w:val="22"/>
          <w:lang w:val="en-GB"/>
        </w:rPr>
        <w:t>Tuesday 18</w:t>
      </w:r>
      <w:r w:rsidRPr="009C6A8A">
        <w:rPr>
          <w:rFonts w:ascii="Calibri" w:eastAsia="Calibri" w:hAnsi="Calibri" w:cs="Times New Roman"/>
          <w:color w:val="auto"/>
          <w:szCs w:val="22"/>
          <w:vertAlign w:val="superscript"/>
          <w:lang w:val="en-GB"/>
        </w:rPr>
        <w:t>th</w:t>
      </w:r>
      <w:r w:rsidRPr="009C6A8A">
        <w:rPr>
          <w:rFonts w:ascii="Calibri" w:eastAsia="Calibri" w:hAnsi="Calibri" w:cs="Times New Roman"/>
          <w:color w:val="auto"/>
          <w:szCs w:val="22"/>
          <w:lang w:val="en-GB"/>
        </w:rPr>
        <w:t xml:space="preserve"> May 2021 at 7.30pm in the Hall, Carno Community Centre.</w:t>
      </w:r>
    </w:p>
    <w:p w:rsidR="005D5F28" w:rsidRPr="00BE6966" w:rsidRDefault="005D5F28" w:rsidP="00DE3DE6">
      <w:pPr>
        <w:pStyle w:val="NoSpacing"/>
        <w:rPr>
          <w:sz w:val="10"/>
        </w:rPr>
      </w:pPr>
    </w:p>
    <w:p w:rsidR="005D5F28" w:rsidRDefault="005D5F28" w:rsidP="005D5F28">
      <w:pPr>
        <w:spacing w:before="0" w:after="0" w:line="240" w:lineRule="auto"/>
        <w:rPr>
          <w:rFonts w:ascii="Calibri" w:eastAsia="Calibri" w:hAnsi="Calibri" w:cs="Times New Roman"/>
          <w:color w:val="auto"/>
          <w:szCs w:val="22"/>
          <w:lang w:val="en-GB"/>
        </w:rPr>
      </w:pPr>
      <w:r>
        <w:rPr>
          <w:rFonts w:ascii="Calibri" w:eastAsia="Calibri" w:hAnsi="Calibri" w:cs="Times New Roman"/>
          <w:color w:val="auto"/>
          <w:szCs w:val="22"/>
          <w:lang w:val="en-GB"/>
        </w:rPr>
        <w:t>The Chairperson closed the Meeting at 8.33pm.</w:t>
      </w:r>
    </w:p>
    <w:p w:rsidR="005D5F28" w:rsidRPr="00BE6966" w:rsidRDefault="005D5F28" w:rsidP="00DE3DE6">
      <w:pPr>
        <w:pStyle w:val="NoSpacing"/>
        <w:rPr>
          <w:sz w:val="14"/>
        </w:rPr>
      </w:pPr>
    </w:p>
    <w:p w:rsidR="005D5F28" w:rsidRPr="005D5F28" w:rsidRDefault="005D5F28" w:rsidP="005D5F28">
      <w:pPr>
        <w:spacing w:before="0" w:after="0" w:line="240" w:lineRule="auto"/>
        <w:ind w:left="0" w:firstLine="0"/>
        <w:rPr>
          <w:rFonts w:ascii="AR BERKLEY" w:eastAsia="Times New Roman" w:hAnsi="AR BERKLEY" w:cs="Times New Roman"/>
          <w:color w:val="auto"/>
          <w:sz w:val="28"/>
          <w:szCs w:val="28"/>
          <w:lang w:val="en-GB"/>
        </w:rPr>
      </w:pPr>
      <w:r w:rsidRPr="005D5F28">
        <w:rPr>
          <w:rFonts w:ascii="AR BERKLEY" w:eastAsia="Times New Roman" w:hAnsi="AR BERKLEY" w:cs="Times New Roman"/>
          <w:color w:val="auto"/>
          <w:sz w:val="28"/>
          <w:szCs w:val="28"/>
          <w:lang w:val="en-GB"/>
        </w:rPr>
        <w:t>Alan Humphreys.</w:t>
      </w:r>
    </w:p>
    <w:p w:rsidR="005D5F28" w:rsidRPr="005D5F28" w:rsidRDefault="005D5F28" w:rsidP="005D5F28">
      <w:pPr>
        <w:spacing w:before="0" w:after="0" w:line="240" w:lineRule="auto"/>
        <w:ind w:left="0" w:firstLine="0"/>
        <w:rPr>
          <w:rFonts w:ascii="Calibri" w:eastAsia="Times New Roman" w:hAnsi="Calibri" w:cs="Times New Roman"/>
          <w:color w:val="auto"/>
          <w:sz w:val="20"/>
          <w:szCs w:val="20"/>
          <w:lang w:val="en-GB"/>
        </w:rPr>
      </w:pPr>
      <w:r w:rsidRPr="005D5F28">
        <w:rPr>
          <w:rFonts w:ascii="Calibri" w:eastAsia="Times New Roman" w:hAnsi="Calibri" w:cs="Times New Roman"/>
          <w:color w:val="auto"/>
          <w:sz w:val="20"/>
          <w:szCs w:val="20"/>
          <w:lang w:val="en-GB"/>
        </w:rPr>
        <w:t>Alan Humphreys.</w:t>
      </w:r>
    </w:p>
    <w:p w:rsidR="005D5F28" w:rsidRPr="005D5F28" w:rsidRDefault="005D5F28" w:rsidP="005D5F28">
      <w:pPr>
        <w:spacing w:before="0" w:after="0" w:line="240" w:lineRule="auto"/>
        <w:ind w:left="0" w:firstLine="0"/>
        <w:rPr>
          <w:rFonts w:ascii="Calibri" w:eastAsia="Times New Roman" w:hAnsi="Calibri" w:cs="Times New Roman"/>
          <w:color w:val="auto"/>
          <w:sz w:val="20"/>
          <w:szCs w:val="20"/>
          <w:lang w:val="en-GB"/>
        </w:rPr>
      </w:pPr>
      <w:r w:rsidRPr="005D5F28">
        <w:rPr>
          <w:rFonts w:ascii="Calibri" w:eastAsia="Times New Roman" w:hAnsi="Calibri" w:cs="Times New Roman"/>
          <w:color w:val="auto"/>
          <w:sz w:val="20"/>
          <w:szCs w:val="20"/>
          <w:lang w:val="en-GB"/>
        </w:rPr>
        <w:t>Clerk, Cyngor Cymuned Carno Community Council.</w:t>
      </w:r>
    </w:p>
    <w:p w:rsidR="005D5F28" w:rsidRPr="00BE6966" w:rsidRDefault="005D5F28" w:rsidP="00DE3DE6">
      <w:pPr>
        <w:pStyle w:val="NoSpacing"/>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5D5F28" w:rsidRPr="005D5F28" w:rsidTr="00665746">
        <w:trPr>
          <w:trHeight w:val="283"/>
          <w:jc w:val="center"/>
        </w:trPr>
        <w:tc>
          <w:tcPr>
            <w:tcW w:w="7654" w:type="dxa"/>
          </w:tcPr>
          <w:p w:rsidR="005D5F28" w:rsidRPr="005D5F28" w:rsidRDefault="005D5F28" w:rsidP="005D5F28">
            <w:pPr>
              <w:ind w:firstLine="0"/>
              <w:jc w:val="center"/>
              <w:rPr>
                <w:rFonts w:ascii="Calibri" w:hAnsi="Calibri"/>
              </w:rPr>
            </w:pPr>
            <w:r w:rsidRPr="005D5F28">
              <w:rPr>
                <w:rFonts w:ascii="Calibri" w:hAnsi="Calibri"/>
                <w:sz w:val="24"/>
              </w:rPr>
              <w:t xml:space="preserve">Signed as a true and accurate record of the </w:t>
            </w:r>
            <w:r w:rsidR="00C91290">
              <w:rPr>
                <w:rFonts w:ascii="Calibri" w:hAnsi="Calibri"/>
                <w:sz w:val="24"/>
              </w:rPr>
              <w:t>April</w:t>
            </w:r>
            <w:r w:rsidRPr="005D5F28">
              <w:rPr>
                <w:rFonts w:ascii="Calibri" w:hAnsi="Calibri"/>
                <w:sz w:val="24"/>
              </w:rPr>
              <w:t xml:space="preserve"> 202</w:t>
            </w:r>
            <w:r w:rsidR="00A3678D">
              <w:rPr>
                <w:rFonts w:ascii="Calibri" w:hAnsi="Calibri"/>
                <w:sz w:val="24"/>
              </w:rPr>
              <w:t>1</w:t>
            </w:r>
            <w:r w:rsidRPr="005D5F28">
              <w:rPr>
                <w:rFonts w:ascii="Calibri" w:hAnsi="Calibri"/>
                <w:sz w:val="24"/>
              </w:rPr>
              <w:t xml:space="preserve"> Meeting of Cyngor Cymuned Carno Community Council</w:t>
            </w:r>
            <w:r w:rsidRPr="005D5F28">
              <w:rPr>
                <w:rFonts w:ascii="Calibri" w:hAnsi="Calibri"/>
              </w:rPr>
              <w:t>.</w:t>
            </w:r>
          </w:p>
        </w:tc>
      </w:tr>
    </w:tbl>
    <w:p w:rsidR="005D5F28" w:rsidRPr="00BE6966" w:rsidRDefault="005D5F28" w:rsidP="00DE3DE6">
      <w:pPr>
        <w:pStyle w:val="NoSpacing"/>
        <w:rPr>
          <w:sz w:val="20"/>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009"/>
      </w:tblGrid>
      <w:tr w:rsidR="005D5F28" w:rsidRPr="005D5F28" w:rsidTr="00665746">
        <w:trPr>
          <w:trHeight w:val="283"/>
          <w:jc w:val="center"/>
        </w:trPr>
        <w:tc>
          <w:tcPr>
            <w:tcW w:w="1498" w:type="dxa"/>
          </w:tcPr>
          <w:p w:rsidR="005D5F28" w:rsidRPr="005D5F28" w:rsidRDefault="005D5F28" w:rsidP="005D5F28">
            <w:pPr>
              <w:ind w:firstLine="0"/>
              <w:rPr>
                <w:rFonts w:ascii="Calibri" w:hAnsi="Calibri"/>
              </w:rPr>
            </w:pPr>
            <w:r w:rsidRPr="005D5F28">
              <w:rPr>
                <w:rFonts w:ascii="Calibri" w:hAnsi="Calibri"/>
              </w:rPr>
              <w:t>Date:</w:t>
            </w:r>
          </w:p>
        </w:tc>
        <w:tc>
          <w:tcPr>
            <w:tcW w:w="6009" w:type="dxa"/>
          </w:tcPr>
          <w:p w:rsidR="005D5F28" w:rsidRPr="005D5F28" w:rsidRDefault="005D5F28" w:rsidP="005D5F28">
            <w:pPr>
              <w:ind w:firstLine="0"/>
              <w:rPr>
                <w:rFonts w:ascii="Calibri" w:hAnsi="Calibri"/>
                <w:sz w:val="24"/>
              </w:rPr>
            </w:pPr>
            <w:r w:rsidRPr="005D5F28">
              <w:rPr>
                <w:rFonts w:ascii="Calibri" w:hAnsi="Calibri"/>
                <w:sz w:val="24"/>
              </w:rPr>
              <w:t xml:space="preserve">Tuesday </w:t>
            </w:r>
            <w:r>
              <w:rPr>
                <w:rFonts w:ascii="Calibri" w:hAnsi="Calibri"/>
                <w:sz w:val="24"/>
              </w:rPr>
              <w:t>2</w:t>
            </w:r>
            <w:r w:rsidR="004135DD">
              <w:rPr>
                <w:rFonts w:ascii="Calibri" w:hAnsi="Calibri"/>
                <w:sz w:val="24"/>
              </w:rPr>
              <w:t>5</w:t>
            </w:r>
            <w:r w:rsidR="004135DD" w:rsidRPr="004135DD">
              <w:rPr>
                <w:rFonts w:ascii="Calibri" w:hAnsi="Calibri"/>
                <w:sz w:val="24"/>
                <w:vertAlign w:val="superscript"/>
              </w:rPr>
              <w:t>th</w:t>
            </w:r>
            <w:r w:rsidR="004135DD">
              <w:rPr>
                <w:rFonts w:ascii="Calibri" w:hAnsi="Calibri"/>
                <w:sz w:val="24"/>
              </w:rPr>
              <w:t xml:space="preserve"> May</w:t>
            </w:r>
            <w:r>
              <w:rPr>
                <w:rFonts w:ascii="Calibri" w:hAnsi="Calibri"/>
                <w:sz w:val="24"/>
              </w:rPr>
              <w:t xml:space="preserve"> 2021</w:t>
            </w:r>
            <w:r w:rsidRPr="005D5F28">
              <w:rPr>
                <w:rFonts w:ascii="Calibri" w:hAnsi="Calibri"/>
                <w:sz w:val="24"/>
              </w:rPr>
              <w:t>.</w:t>
            </w:r>
          </w:p>
        </w:tc>
      </w:tr>
      <w:tr w:rsidR="005D5F28" w:rsidRPr="005D5F28" w:rsidTr="00665746">
        <w:trPr>
          <w:trHeight w:val="283"/>
          <w:jc w:val="center"/>
        </w:trPr>
        <w:tc>
          <w:tcPr>
            <w:tcW w:w="1498" w:type="dxa"/>
          </w:tcPr>
          <w:p w:rsidR="005D5F28" w:rsidRPr="005D5F28" w:rsidRDefault="005D5F28" w:rsidP="005D5F28">
            <w:pPr>
              <w:ind w:firstLine="0"/>
              <w:rPr>
                <w:rFonts w:ascii="Calibri" w:hAnsi="Calibri"/>
              </w:rPr>
            </w:pPr>
            <w:r w:rsidRPr="005D5F28">
              <w:rPr>
                <w:rFonts w:ascii="Calibri" w:hAnsi="Calibri"/>
              </w:rPr>
              <w:t>Time:</w:t>
            </w:r>
          </w:p>
        </w:tc>
        <w:tc>
          <w:tcPr>
            <w:tcW w:w="6009" w:type="dxa"/>
          </w:tcPr>
          <w:p w:rsidR="005D5F28" w:rsidRPr="005D5F28" w:rsidRDefault="005D5F28" w:rsidP="005D5F28">
            <w:pPr>
              <w:ind w:firstLine="0"/>
              <w:rPr>
                <w:rFonts w:ascii="Calibri" w:hAnsi="Calibri"/>
                <w:sz w:val="24"/>
              </w:rPr>
            </w:pPr>
            <w:r w:rsidRPr="005D5F28">
              <w:rPr>
                <w:rFonts w:ascii="Calibri" w:hAnsi="Calibri"/>
                <w:sz w:val="24"/>
              </w:rPr>
              <w:t>7.30pm.</w:t>
            </w:r>
          </w:p>
        </w:tc>
      </w:tr>
      <w:tr w:rsidR="005D5F28" w:rsidRPr="005D5F28" w:rsidTr="00665746">
        <w:trPr>
          <w:trHeight w:val="283"/>
          <w:jc w:val="center"/>
        </w:trPr>
        <w:tc>
          <w:tcPr>
            <w:tcW w:w="1498" w:type="dxa"/>
          </w:tcPr>
          <w:p w:rsidR="005D5F28" w:rsidRPr="005D5F28" w:rsidRDefault="005D5F28" w:rsidP="005D5F28">
            <w:pPr>
              <w:ind w:firstLine="0"/>
              <w:rPr>
                <w:rFonts w:ascii="Calibri" w:hAnsi="Calibri"/>
              </w:rPr>
            </w:pPr>
            <w:r w:rsidRPr="005D5F28">
              <w:rPr>
                <w:rFonts w:ascii="Calibri" w:hAnsi="Calibri"/>
              </w:rPr>
              <w:t>Location:</w:t>
            </w:r>
          </w:p>
        </w:tc>
        <w:tc>
          <w:tcPr>
            <w:tcW w:w="6009" w:type="dxa"/>
          </w:tcPr>
          <w:p w:rsidR="005D5F28" w:rsidRPr="005D5F28" w:rsidRDefault="005D5F28" w:rsidP="005D5F28">
            <w:pPr>
              <w:ind w:firstLine="0"/>
              <w:rPr>
                <w:rFonts w:ascii="Calibri" w:hAnsi="Calibri"/>
                <w:sz w:val="24"/>
              </w:rPr>
            </w:pPr>
            <w:r w:rsidRPr="005D5F28">
              <w:rPr>
                <w:rFonts w:ascii="Calibri" w:hAnsi="Calibri"/>
                <w:sz w:val="24"/>
              </w:rPr>
              <w:t>The Hall, Canolfan Gymdeithasol Carno Community Centre.</w:t>
            </w:r>
          </w:p>
        </w:tc>
      </w:tr>
    </w:tbl>
    <w:p w:rsidR="005D5F28" w:rsidRPr="00BE6966" w:rsidRDefault="005D5F28" w:rsidP="00DE3DE6">
      <w:pPr>
        <w:pStyle w:val="NoSpacing"/>
        <w:rPr>
          <w:sz w:val="20"/>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5D5F28" w:rsidRPr="005D5F28" w:rsidTr="00665746">
        <w:trPr>
          <w:trHeight w:val="397"/>
          <w:jc w:val="center"/>
        </w:trPr>
        <w:tc>
          <w:tcPr>
            <w:tcW w:w="1498" w:type="dxa"/>
            <w:vAlign w:val="bottom"/>
          </w:tcPr>
          <w:p w:rsidR="005D5F28" w:rsidRPr="005D5F28" w:rsidRDefault="005D5F28" w:rsidP="005D5F28">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rsidR="005D5F28" w:rsidRPr="005D5F28" w:rsidRDefault="005D5F28" w:rsidP="005D5F28">
            <w:pPr>
              <w:ind w:firstLine="0"/>
              <w:rPr>
                <w:rFonts w:ascii="Calibri" w:hAnsi="Calibri"/>
                <w:sz w:val="24"/>
              </w:rPr>
            </w:pPr>
          </w:p>
        </w:tc>
        <w:tc>
          <w:tcPr>
            <w:tcW w:w="1134" w:type="dxa"/>
            <w:vAlign w:val="bottom"/>
          </w:tcPr>
          <w:p w:rsidR="005D5F28" w:rsidRPr="005D5F28" w:rsidRDefault="005D5F28" w:rsidP="005D5F28">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rsidR="005D5F28" w:rsidRPr="005D5F28" w:rsidRDefault="004135DD" w:rsidP="00B3118C">
            <w:pPr>
              <w:ind w:firstLine="0"/>
              <w:jc w:val="center"/>
              <w:rPr>
                <w:rFonts w:ascii="Calibri" w:hAnsi="Calibri"/>
                <w:sz w:val="24"/>
              </w:rPr>
            </w:pPr>
            <w:r>
              <w:rPr>
                <w:rFonts w:ascii="Calibri" w:hAnsi="Calibri"/>
                <w:sz w:val="24"/>
              </w:rPr>
              <w:t>25</w:t>
            </w:r>
            <w:r w:rsidR="005D5F28" w:rsidRPr="005D5F28">
              <w:rPr>
                <w:rFonts w:ascii="Calibri" w:hAnsi="Calibri"/>
                <w:sz w:val="24"/>
                <w:vertAlign w:val="superscript"/>
              </w:rPr>
              <w:t>th</w:t>
            </w:r>
            <w:r w:rsidR="005D5F28">
              <w:rPr>
                <w:rFonts w:ascii="Calibri" w:hAnsi="Calibri"/>
                <w:sz w:val="24"/>
              </w:rPr>
              <w:t xml:space="preserve"> May 2021</w:t>
            </w:r>
          </w:p>
        </w:tc>
      </w:tr>
      <w:tr w:rsidR="005D5F28" w:rsidRPr="005D5F28" w:rsidTr="00665746">
        <w:trPr>
          <w:trHeight w:val="283"/>
          <w:jc w:val="center"/>
        </w:trPr>
        <w:tc>
          <w:tcPr>
            <w:tcW w:w="1498" w:type="dxa"/>
          </w:tcPr>
          <w:p w:rsidR="005D5F28" w:rsidRPr="005D5F28" w:rsidRDefault="005D5F28" w:rsidP="005D5F28">
            <w:pPr>
              <w:ind w:firstLine="0"/>
              <w:rPr>
                <w:rFonts w:ascii="Calibri" w:hAnsi="Calibri"/>
              </w:rPr>
            </w:pPr>
          </w:p>
        </w:tc>
        <w:tc>
          <w:tcPr>
            <w:tcW w:w="3912" w:type="dxa"/>
            <w:tcBorders>
              <w:top w:val="single" w:sz="4" w:space="0" w:color="auto"/>
            </w:tcBorders>
            <w:vAlign w:val="center"/>
          </w:tcPr>
          <w:p w:rsidR="005D5F28" w:rsidRPr="005D5F28" w:rsidRDefault="005D5F28" w:rsidP="005D5F28">
            <w:pPr>
              <w:ind w:firstLine="0"/>
              <w:jc w:val="center"/>
              <w:rPr>
                <w:rFonts w:ascii="Calibri" w:hAnsi="Calibri"/>
                <w:sz w:val="20"/>
                <w:szCs w:val="20"/>
              </w:rPr>
            </w:pPr>
            <w:r w:rsidRPr="005D5F28">
              <w:rPr>
                <w:rFonts w:ascii="Calibri" w:hAnsi="Calibri"/>
                <w:sz w:val="20"/>
                <w:szCs w:val="20"/>
              </w:rPr>
              <w:t>Cllr. J.G. Thomas.</w:t>
            </w:r>
          </w:p>
          <w:p w:rsidR="005D5F28" w:rsidRPr="005D5F28" w:rsidRDefault="005D5F28" w:rsidP="005D5F28">
            <w:pPr>
              <w:ind w:firstLine="0"/>
              <w:jc w:val="center"/>
              <w:rPr>
                <w:rFonts w:ascii="Calibri" w:hAnsi="Calibri"/>
                <w:sz w:val="20"/>
                <w:szCs w:val="20"/>
              </w:rPr>
            </w:pPr>
            <w:r w:rsidRPr="005D5F28">
              <w:rPr>
                <w:rFonts w:ascii="Calibri" w:hAnsi="Calibri"/>
                <w:sz w:val="20"/>
                <w:szCs w:val="20"/>
              </w:rPr>
              <w:t>Chairperson,</w:t>
            </w:r>
          </w:p>
          <w:p w:rsidR="005D5F28" w:rsidRPr="005D5F28" w:rsidRDefault="005D5F28" w:rsidP="005D5F28">
            <w:pPr>
              <w:ind w:firstLine="0"/>
              <w:rPr>
                <w:rFonts w:ascii="Calibri" w:hAnsi="Calibri"/>
              </w:rPr>
            </w:pPr>
            <w:r w:rsidRPr="005D5F28">
              <w:rPr>
                <w:rFonts w:ascii="Calibri" w:hAnsi="Calibri"/>
                <w:sz w:val="20"/>
                <w:szCs w:val="20"/>
              </w:rPr>
              <w:t>Cyngor Cymuned Carno Community Council.</w:t>
            </w:r>
          </w:p>
        </w:tc>
        <w:tc>
          <w:tcPr>
            <w:tcW w:w="1134" w:type="dxa"/>
          </w:tcPr>
          <w:p w:rsidR="005D5F28" w:rsidRPr="005D5F28" w:rsidRDefault="005D5F28" w:rsidP="005D5F28">
            <w:pPr>
              <w:tabs>
                <w:tab w:val="left" w:pos="940"/>
                <w:tab w:val="right" w:pos="1863"/>
              </w:tabs>
              <w:ind w:firstLine="0"/>
              <w:rPr>
                <w:rFonts w:ascii="Calibri" w:hAnsi="Calibri"/>
              </w:rPr>
            </w:pPr>
          </w:p>
        </w:tc>
        <w:tc>
          <w:tcPr>
            <w:tcW w:w="2387" w:type="dxa"/>
            <w:tcBorders>
              <w:top w:val="single" w:sz="4" w:space="0" w:color="auto"/>
            </w:tcBorders>
          </w:tcPr>
          <w:p w:rsidR="005D5F28" w:rsidRPr="005D5F28" w:rsidRDefault="005D5F28" w:rsidP="005D5F28">
            <w:pPr>
              <w:ind w:firstLine="0"/>
              <w:rPr>
                <w:rFonts w:ascii="Calibri" w:hAnsi="Calibri"/>
              </w:rPr>
            </w:pPr>
          </w:p>
        </w:tc>
      </w:tr>
    </w:tbl>
    <w:p w:rsidR="005464E0" w:rsidRPr="005464E0" w:rsidRDefault="005464E0" w:rsidP="00BE6966">
      <w:pPr>
        <w:spacing w:before="0" w:after="0" w:line="240" w:lineRule="auto"/>
        <w:rPr>
          <w:rFonts w:ascii="Calibri" w:eastAsia="Calibri" w:hAnsi="Calibri" w:cs="Times New Roman"/>
          <w:b/>
          <w:i/>
          <w:color w:val="auto"/>
          <w:sz w:val="20"/>
          <w:szCs w:val="22"/>
          <w:lang w:val="en-GB"/>
        </w:rPr>
      </w:pPr>
      <w:bookmarkStart w:id="4" w:name="_GoBack"/>
      <w:bookmarkEnd w:id="4"/>
    </w:p>
    <w:sectPr w:rsidR="005464E0" w:rsidRPr="005464E0" w:rsidSect="00BD39D1">
      <w:headerReference w:type="even" r:id="rId12"/>
      <w:headerReference w:type="default" r:id="rId13"/>
      <w:footerReference w:type="even" r:id="rId14"/>
      <w:footerReference w:type="default" r:id="rId15"/>
      <w:headerReference w:type="first" r:id="rId16"/>
      <w:footerReference w:type="first" r:id="rId17"/>
      <w:pgSz w:w="11907" w:h="16840" w:code="9"/>
      <w:pgMar w:top="720" w:right="720" w:bottom="720" w:left="720" w:header="567" w:footer="1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5265" w:rsidRDefault="00615265" w:rsidP="00BA3E51">
      <w:pPr>
        <w:spacing w:line="240" w:lineRule="auto"/>
      </w:pPr>
      <w:r>
        <w:separator/>
      </w:r>
    </w:p>
  </w:endnote>
  <w:endnote w:type="continuationSeparator" w:id="0">
    <w:p w:rsidR="00615265" w:rsidRDefault="00615265" w:rsidP="00BA3E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 BERKLEY">
    <w:panose1 w:val="02000000000000000000"/>
    <w:charset w:val="00"/>
    <w:family w:val="auto"/>
    <w:pitch w:val="variable"/>
    <w:sig w:usb0="8000002F" w:usb1="0000000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6DA" w:rsidRDefault="009106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1637"/>
      <w:gridCol w:w="1638"/>
      <w:gridCol w:w="3298"/>
    </w:tblGrid>
    <w:tr w:rsidR="009106DA" w:rsidTr="005B1EFF">
      <w:tc>
        <w:tcPr>
          <w:tcW w:w="3317" w:type="dxa"/>
          <w:vAlign w:val="center"/>
        </w:tcPr>
        <w:p w:rsidR="009106DA" w:rsidRPr="00A62AF9" w:rsidRDefault="009106DA" w:rsidP="00A62AF9">
          <w:pPr>
            <w:pStyle w:val="Footer"/>
            <w:ind w:left="0" w:firstLine="0"/>
            <w:rPr>
              <w:sz w:val="16"/>
            </w:rPr>
          </w:pPr>
          <w:r>
            <w:rPr>
              <w:sz w:val="16"/>
            </w:rPr>
            <w:fldChar w:fldCharType="begin"/>
          </w:r>
          <w:r>
            <w:rPr>
              <w:sz w:val="16"/>
            </w:rPr>
            <w:instrText xml:space="preserve"> FILENAME  \* Caps  \* MERGEFORMAT </w:instrText>
          </w:r>
          <w:r>
            <w:rPr>
              <w:sz w:val="16"/>
            </w:rPr>
            <w:fldChar w:fldCharType="separate"/>
          </w:r>
          <w:r w:rsidR="00BE6966">
            <w:rPr>
              <w:noProof/>
              <w:sz w:val="16"/>
            </w:rPr>
            <w:t>1. Minutes 20th April 2021.Docx</w:t>
          </w:r>
          <w:r>
            <w:rPr>
              <w:sz w:val="16"/>
            </w:rPr>
            <w:fldChar w:fldCharType="end"/>
          </w:r>
        </w:p>
      </w:tc>
      <w:tc>
        <w:tcPr>
          <w:tcW w:w="1637" w:type="dxa"/>
          <w:vAlign w:val="center"/>
        </w:tcPr>
        <w:p w:rsidR="009106DA" w:rsidRPr="00A62AF9" w:rsidRDefault="009106DA" w:rsidP="005B1EFF">
          <w:pPr>
            <w:pStyle w:val="Footer"/>
            <w:ind w:left="0" w:firstLine="0"/>
            <w:jc w:val="both"/>
            <w:rPr>
              <w:sz w:val="16"/>
              <w:lang w:val="en-GB"/>
            </w:rPr>
          </w:pPr>
          <w:r>
            <w:rPr>
              <w:sz w:val="16"/>
              <w:lang w:val="en-GB"/>
            </w:rPr>
            <w:t>Chairperson’s Initial:</w:t>
          </w:r>
        </w:p>
      </w:tc>
      <w:tc>
        <w:tcPr>
          <w:tcW w:w="1638" w:type="dxa"/>
          <w:tcBorders>
            <w:bottom w:val="single" w:sz="4" w:space="0" w:color="auto"/>
          </w:tcBorders>
          <w:vAlign w:val="center"/>
        </w:tcPr>
        <w:p w:rsidR="009106DA" w:rsidRPr="00A62AF9" w:rsidRDefault="009106DA" w:rsidP="00A62AF9">
          <w:pPr>
            <w:pStyle w:val="Footer"/>
            <w:ind w:left="0" w:firstLine="0"/>
            <w:rPr>
              <w:sz w:val="16"/>
            </w:rPr>
          </w:pPr>
        </w:p>
      </w:tc>
      <w:tc>
        <w:tcPr>
          <w:tcW w:w="3298" w:type="dxa"/>
          <w:vAlign w:val="center"/>
        </w:tcPr>
        <w:p w:rsidR="009106DA" w:rsidRPr="00A62AF9" w:rsidRDefault="009106DA" w:rsidP="00A62AF9">
          <w:pPr>
            <w:pStyle w:val="Footer"/>
            <w:ind w:left="0" w:firstLine="0"/>
            <w:jc w:val="right"/>
            <w:rPr>
              <w:sz w:val="16"/>
              <w:lang w:val="en-GB"/>
            </w:rPr>
          </w:pPr>
          <w:r>
            <w:rPr>
              <w:sz w:val="16"/>
              <w:lang w:val="en-GB"/>
            </w:rPr>
            <w:t xml:space="preserve">Page: </w:t>
          </w:r>
          <w:r>
            <w:rPr>
              <w:sz w:val="16"/>
              <w:lang w:val="en-GB"/>
            </w:rPr>
            <w:fldChar w:fldCharType="begin"/>
          </w:r>
          <w:r>
            <w:rPr>
              <w:sz w:val="16"/>
              <w:lang w:val="en-GB"/>
            </w:rPr>
            <w:instrText xml:space="preserve"> PAGE  \* Arabic  \* MERGEFORMAT </w:instrText>
          </w:r>
          <w:r>
            <w:rPr>
              <w:sz w:val="16"/>
              <w:lang w:val="en-GB"/>
            </w:rPr>
            <w:fldChar w:fldCharType="separate"/>
          </w:r>
          <w:r>
            <w:rPr>
              <w:noProof/>
              <w:sz w:val="16"/>
              <w:lang w:val="en-GB"/>
            </w:rPr>
            <w:t>2</w:t>
          </w:r>
          <w:r>
            <w:rPr>
              <w:sz w:val="16"/>
              <w:lang w:val="en-GB"/>
            </w:rPr>
            <w:fldChar w:fldCharType="end"/>
          </w:r>
        </w:p>
      </w:tc>
    </w:tr>
  </w:tbl>
  <w:p w:rsidR="009106DA" w:rsidRDefault="009106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1637"/>
      <w:gridCol w:w="1638"/>
      <w:gridCol w:w="3298"/>
    </w:tblGrid>
    <w:tr w:rsidR="009106DA" w:rsidTr="00BD39D1">
      <w:tc>
        <w:tcPr>
          <w:tcW w:w="3317" w:type="dxa"/>
        </w:tcPr>
        <w:p w:rsidR="009106DA" w:rsidRDefault="009106DA">
          <w:pPr>
            <w:pStyle w:val="Footer"/>
            <w:ind w:left="0" w:firstLine="0"/>
            <w:rPr>
              <w:sz w:val="16"/>
            </w:rPr>
          </w:pPr>
          <w:r>
            <w:rPr>
              <w:sz w:val="16"/>
            </w:rPr>
            <w:fldChar w:fldCharType="begin"/>
          </w:r>
          <w:r>
            <w:rPr>
              <w:sz w:val="16"/>
            </w:rPr>
            <w:instrText xml:space="preserve"> FILENAME  \* Caps  \* MERGEFORMAT </w:instrText>
          </w:r>
          <w:r>
            <w:rPr>
              <w:sz w:val="16"/>
            </w:rPr>
            <w:fldChar w:fldCharType="separate"/>
          </w:r>
          <w:r w:rsidR="00BE6966">
            <w:rPr>
              <w:noProof/>
              <w:sz w:val="16"/>
            </w:rPr>
            <w:t>1. Minutes 20th April 2021.Docx</w:t>
          </w:r>
          <w:r>
            <w:rPr>
              <w:sz w:val="16"/>
            </w:rPr>
            <w:fldChar w:fldCharType="end"/>
          </w:r>
        </w:p>
      </w:tc>
      <w:tc>
        <w:tcPr>
          <w:tcW w:w="1637" w:type="dxa"/>
        </w:tcPr>
        <w:p w:rsidR="009106DA" w:rsidRPr="00BD39D1" w:rsidRDefault="009106DA" w:rsidP="005B1EFF">
          <w:pPr>
            <w:pStyle w:val="Footer"/>
            <w:ind w:left="0" w:firstLine="0"/>
            <w:jc w:val="right"/>
            <w:rPr>
              <w:sz w:val="16"/>
              <w:lang w:val="en-GB"/>
            </w:rPr>
          </w:pPr>
          <w:r>
            <w:rPr>
              <w:sz w:val="16"/>
              <w:lang w:val="en-GB"/>
            </w:rPr>
            <w:t>Chairperson’s Initial:</w:t>
          </w:r>
        </w:p>
      </w:tc>
      <w:tc>
        <w:tcPr>
          <w:tcW w:w="1638" w:type="dxa"/>
          <w:tcBorders>
            <w:bottom w:val="single" w:sz="4" w:space="0" w:color="auto"/>
          </w:tcBorders>
        </w:tcPr>
        <w:p w:rsidR="009106DA" w:rsidRDefault="009106DA">
          <w:pPr>
            <w:pStyle w:val="Footer"/>
            <w:ind w:left="0" w:firstLine="0"/>
            <w:rPr>
              <w:sz w:val="16"/>
            </w:rPr>
          </w:pPr>
        </w:p>
      </w:tc>
      <w:tc>
        <w:tcPr>
          <w:tcW w:w="3298" w:type="dxa"/>
        </w:tcPr>
        <w:p w:rsidR="009106DA" w:rsidRPr="00BD39D1" w:rsidRDefault="009106DA" w:rsidP="00BD39D1">
          <w:pPr>
            <w:pStyle w:val="Footer"/>
            <w:ind w:left="0" w:firstLine="0"/>
            <w:jc w:val="right"/>
            <w:rPr>
              <w:sz w:val="16"/>
              <w:lang w:val="en-GB"/>
            </w:rPr>
          </w:pPr>
          <w:r>
            <w:rPr>
              <w:sz w:val="16"/>
              <w:lang w:val="en-GB"/>
            </w:rPr>
            <w:t xml:space="preserve">Page: </w:t>
          </w:r>
          <w:r>
            <w:rPr>
              <w:sz w:val="16"/>
              <w:lang w:val="en-GB"/>
            </w:rPr>
            <w:fldChar w:fldCharType="begin"/>
          </w:r>
          <w:r>
            <w:rPr>
              <w:sz w:val="16"/>
              <w:lang w:val="en-GB"/>
            </w:rPr>
            <w:instrText xml:space="preserve"> PAGE  \* Arabic  \* MERGEFORMAT </w:instrText>
          </w:r>
          <w:r>
            <w:rPr>
              <w:sz w:val="16"/>
              <w:lang w:val="en-GB"/>
            </w:rPr>
            <w:fldChar w:fldCharType="separate"/>
          </w:r>
          <w:r>
            <w:rPr>
              <w:noProof/>
              <w:sz w:val="16"/>
              <w:lang w:val="en-GB"/>
            </w:rPr>
            <w:t>2</w:t>
          </w:r>
          <w:r>
            <w:rPr>
              <w:sz w:val="16"/>
              <w:lang w:val="en-GB"/>
            </w:rPr>
            <w:fldChar w:fldCharType="end"/>
          </w:r>
        </w:p>
      </w:tc>
    </w:tr>
  </w:tbl>
  <w:p w:rsidR="009106DA" w:rsidRPr="00BD39D1" w:rsidRDefault="009106DA">
    <w:pPr>
      <w:pStyle w:val="Foo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5265" w:rsidRDefault="00615265" w:rsidP="00BA3E51">
      <w:pPr>
        <w:spacing w:line="240" w:lineRule="auto"/>
      </w:pPr>
      <w:r>
        <w:separator/>
      </w:r>
    </w:p>
  </w:footnote>
  <w:footnote w:type="continuationSeparator" w:id="0">
    <w:p w:rsidR="00615265" w:rsidRDefault="00615265" w:rsidP="00BA3E5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6DA" w:rsidRDefault="009106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6DA" w:rsidRDefault="009106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
      <w:gridCol w:w="556"/>
      <w:gridCol w:w="2010"/>
      <w:gridCol w:w="567"/>
      <w:gridCol w:w="3458"/>
      <w:gridCol w:w="554"/>
      <w:gridCol w:w="2225"/>
      <w:gridCol w:w="271"/>
    </w:tblGrid>
    <w:tr w:rsidR="009106DA" w:rsidRPr="00E61539" w:rsidTr="00ED335B">
      <w:trPr>
        <w:trHeight w:val="113"/>
        <w:jc w:val="center"/>
      </w:trPr>
      <w:tc>
        <w:tcPr>
          <w:tcW w:w="269" w:type="dxa"/>
          <w:tcBorders>
            <w:right w:val="single" w:sz="4" w:space="0" w:color="auto"/>
          </w:tcBorders>
        </w:tcPr>
        <w:p w:rsidR="009106DA" w:rsidRPr="00620142" w:rsidRDefault="009106DA" w:rsidP="00FA6C8E">
          <w:pPr>
            <w:pStyle w:val="Header"/>
            <w:rPr>
              <w:sz w:val="16"/>
            </w:rPr>
          </w:pPr>
        </w:p>
      </w:tc>
      <w:tc>
        <w:tcPr>
          <w:tcW w:w="9370" w:type="dxa"/>
          <w:gridSpan w:val="6"/>
          <w:tcBorders>
            <w:top w:val="single" w:sz="4" w:space="0" w:color="auto"/>
            <w:left w:val="single" w:sz="4" w:space="0" w:color="auto"/>
            <w:right w:val="single" w:sz="4" w:space="0" w:color="auto"/>
          </w:tcBorders>
          <w:vAlign w:val="center"/>
        </w:tcPr>
        <w:p w:rsidR="009106DA" w:rsidRPr="00620142" w:rsidRDefault="009106DA" w:rsidP="00620142">
          <w:pPr>
            <w:pStyle w:val="NoSpacing"/>
          </w:pPr>
        </w:p>
      </w:tc>
      <w:tc>
        <w:tcPr>
          <w:tcW w:w="271" w:type="dxa"/>
          <w:tcBorders>
            <w:left w:val="single" w:sz="4" w:space="0" w:color="auto"/>
          </w:tcBorders>
        </w:tcPr>
        <w:p w:rsidR="009106DA" w:rsidRPr="00620142" w:rsidRDefault="009106DA" w:rsidP="00FA6C8E">
          <w:pPr>
            <w:pStyle w:val="Header"/>
            <w:rPr>
              <w:sz w:val="16"/>
            </w:rPr>
          </w:pPr>
        </w:p>
      </w:tc>
    </w:tr>
    <w:tr w:rsidR="009106DA" w:rsidRPr="00E61539" w:rsidTr="00ED335B">
      <w:trPr>
        <w:trHeight w:val="794"/>
        <w:jc w:val="center"/>
      </w:trPr>
      <w:tc>
        <w:tcPr>
          <w:tcW w:w="269" w:type="dxa"/>
          <w:tcBorders>
            <w:right w:val="single" w:sz="4" w:space="0" w:color="auto"/>
          </w:tcBorders>
        </w:tcPr>
        <w:p w:rsidR="009106DA" w:rsidRPr="00E61539" w:rsidRDefault="009106DA" w:rsidP="00FA6C8E">
          <w:pPr>
            <w:pStyle w:val="Header"/>
          </w:pPr>
        </w:p>
      </w:tc>
      <w:tc>
        <w:tcPr>
          <w:tcW w:w="9370" w:type="dxa"/>
          <w:gridSpan w:val="6"/>
          <w:tcBorders>
            <w:left w:val="single" w:sz="4" w:space="0" w:color="auto"/>
            <w:right w:val="single" w:sz="4" w:space="0" w:color="auto"/>
          </w:tcBorders>
          <w:vAlign w:val="center"/>
        </w:tcPr>
        <w:p w:rsidR="009106DA" w:rsidRPr="00906B6B" w:rsidRDefault="009106DA" w:rsidP="00CB4F84">
          <w:pPr>
            <w:pStyle w:val="NoSpacing"/>
            <w:ind w:right="27"/>
            <w:jc w:val="center"/>
            <w:rPr>
              <w:b/>
              <w:bCs/>
              <w:color w:val="800000"/>
              <w:sz w:val="40"/>
              <w:szCs w:val="40"/>
              <w:u w:val="single"/>
            </w:rPr>
          </w:pPr>
          <w:r w:rsidRPr="00906B6B">
            <w:rPr>
              <w:b/>
              <w:bCs/>
              <w:color w:val="800000"/>
              <w:sz w:val="32"/>
              <w:szCs w:val="32"/>
              <w:u w:val="single"/>
            </w:rPr>
            <w:t xml:space="preserve">Cyngor Cymuned </w:t>
          </w:r>
          <w:r w:rsidRPr="00906B6B">
            <w:rPr>
              <w:b/>
              <w:bCs/>
              <w:color w:val="800000"/>
              <w:sz w:val="40"/>
              <w:szCs w:val="40"/>
              <w:u w:val="single"/>
            </w:rPr>
            <w:t xml:space="preserve">CARNO </w:t>
          </w:r>
          <w:r w:rsidRPr="00906B6B">
            <w:rPr>
              <w:b/>
              <w:bCs/>
              <w:color w:val="800000"/>
              <w:sz w:val="32"/>
              <w:szCs w:val="32"/>
              <w:u w:val="single"/>
            </w:rPr>
            <w:t>Community Council</w:t>
          </w:r>
        </w:p>
        <w:p w:rsidR="009106DA" w:rsidRPr="00A65BBF" w:rsidRDefault="009106DA" w:rsidP="00E61539">
          <w:pPr>
            <w:pStyle w:val="NoSpacing"/>
            <w:jc w:val="center"/>
            <w:rPr>
              <w:b/>
              <w:bCs/>
              <w:color w:val="800000"/>
              <w:sz w:val="14"/>
              <w:szCs w:val="8"/>
              <w:u w:val="single"/>
            </w:rPr>
          </w:pPr>
        </w:p>
        <w:p w:rsidR="009106DA" w:rsidRDefault="009106DA" w:rsidP="00E61539">
          <w:pPr>
            <w:pStyle w:val="NoSpacing"/>
            <w:jc w:val="center"/>
            <w:rPr>
              <w:color w:val="800000"/>
              <w:szCs w:val="16"/>
            </w:rPr>
          </w:pPr>
          <w:r>
            <w:rPr>
              <w:color w:val="800000"/>
              <w:szCs w:val="16"/>
            </w:rPr>
            <w:t>Alan Humphreys</w:t>
          </w:r>
        </w:p>
        <w:p w:rsidR="009106DA" w:rsidRDefault="009106DA" w:rsidP="00E61539">
          <w:pPr>
            <w:pStyle w:val="NoSpacing"/>
            <w:jc w:val="center"/>
            <w:rPr>
              <w:color w:val="800000"/>
              <w:szCs w:val="16"/>
            </w:rPr>
          </w:pPr>
          <w:r>
            <w:rPr>
              <w:color w:val="800000"/>
              <w:szCs w:val="16"/>
            </w:rPr>
            <w:t>Clerc/Clerk to the Cyngor/Council</w:t>
          </w:r>
        </w:p>
        <w:p w:rsidR="009106DA" w:rsidRPr="00E61539" w:rsidRDefault="009106DA" w:rsidP="00E61539">
          <w:pPr>
            <w:pStyle w:val="NoSpacing"/>
            <w:jc w:val="center"/>
          </w:pPr>
          <w:r w:rsidRPr="00A65BBF">
            <w:rPr>
              <w:color w:val="800000"/>
              <w:szCs w:val="16"/>
            </w:rPr>
            <w:t>3, Tanyllyn Cottages, Carno, Caersws, Powys. SY17 5LH</w:t>
          </w:r>
        </w:p>
      </w:tc>
      <w:tc>
        <w:tcPr>
          <w:tcW w:w="271" w:type="dxa"/>
          <w:tcBorders>
            <w:left w:val="single" w:sz="4" w:space="0" w:color="auto"/>
          </w:tcBorders>
        </w:tcPr>
        <w:p w:rsidR="009106DA" w:rsidRPr="00E61539" w:rsidRDefault="009106DA" w:rsidP="00FA6C8E">
          <w:pPr>
            <w:pStyle w:val="Header"/>
          </w:pPr>
        </w:p>
      </w:tc>
    </w:tr>
    <w:tr w:rsidR="009106DA" w:rsidRPr="00E61539" w:rsidTr="00ED335B">
      <w:trPr>
        <w:trHeight w:val="170"/>
        <w:jc w:val="center"/>
      </w:trPr>
      <w:tc>
        <w:tcPr>
          <w:tcW w:w="269" w:type="dxa"/>
          <w:tcBorders>
            <w:right w:val="single" w:sz="4" w:space="0" w:color="auto"/>
          </w:tcBorders>
          <w:vAlign w:val="center"/>
        </w:tcPr>
        <w:p w:rsidR="009106DA" w:rsidRPr="00E61539" w:rsidRDefault="009106DA" w:rsidP="00E61539">
          <w:pPr>
            <w:pStyle w:val="Header"/>
            <w:jc w:val="center"/>
            <w:rPr>
              <w:sz w:val="8"/>
              <w:szCs w:val="8"/>
            </w:rPr>
          </w:pPr>
        </w:p>
      </w:tc>
      <w:tc>
        <w:tcPr>
          <w:tcW w:w="9370" w:type="dxa"/>
          <w:gridSpan w:val="6"/>
          <w:tcBorders>
            <w:left w:val="single" w:sz="4" w:space="0" w:color="auto"/>
            <w:right w:val="single" w:sz="4" w:space="0" w:color="auto"/>
          </w:tcBorders>
          <w:vAlign w:val="center"/>
        </w:tcPr>
        <w:p w:rsidR="009106DA" w:rsidRPr="00E61539" w:rsidRDefault="009106DA" w:rsidP="00E61539">
          <w:pPr>
            <w:pStyle w:val="NoSpacing"/>
            <w:jc w:val="center"/>
            <w:rPr>
              <w:sz w:val="8"/>
              <w:szCs w:val="8"/>
            </w:rPr>
          </w:pPr>
        </w:p>
      </w:tc>
      <w:tc>
        <w:tcPr>
          <w:tcW w:w="271" w:type="dxa"/>
          <w:tcBorders>
            <w:left w:val="single" w:sz="4" w:space="0" w:color="auto"/>
          </w:tcBorders>
          <w:vAlign w:val="center"/>
        </w:tcPr>
        <w:p w:rsidR="009106DA" w:rsidRPr="00E61539" w:rsidRDefault="009106DA" w:rsidP="00E61539">
          <w:pPr>
            <w:pStyle w:val="Header"/>
            <w:jc w:val="center"/>
            <w:rPr>
              <w:sz w:val="8"/>
              <w:szCs w:val="8"/>
            </w:rPr>
          </w:pPr>
        </w:p>
      </w:tc>
    </w:tr>
    <w:tr w:rsidR="009106DA" w:rsidRPr="00E61539" w:rsidTr="00ED335B">
      <w:trPr>
        <w:trHeight w:val="340"/>
        <w:jc w:val="center"/>
      </w:trPr>
      <w:tc>
        <w:tcPr>
          <w:tcW w:w="269" w:type="dxa"/>
          <w:tcBorders>
            <w:right w:val="single" w:sz="4" w:space="0" w:color="auto"/>
          </w:tcBorders>
        </w:tcPr>
        <w:p w:rsidR="009106DA" w:rsidRPr="00E61539" w:rsidRDefault="009106DA" w:rsidP="00FA6C8E">
          <w:pPr>
            <w:pStyle w:val="Header"/>
          </w:pPr>
        </w:p>
      </w:tc>
      <w:tc>
        <w:tcPr>
          <w:tcW w:w="556" w:type="dxa"/>
          <w:tcBorders>
            <w:left w:val="single" w:sz="4" w:space="0" w:color="auto"/>
          </w:tcBorders>
          <w:vAlign w:val="center"/>
        </w:tcPr>
        <w:p w:rsidR="009106DA" w:rsidRPr="00906B6B" w:rsidRDefault="009106DA" w:rsidP="00E61539">
          <w:pPr>
            <w:pStyle w:val="NoSpacing"/>
            <w:jc w:val="center"/>
            <w:rPr>
              <w:b/>
              <w:bCs/>
              <w:color w:val="800000"/>
              <w:sz w:val="32"/>
              <w:szCs w:val="32"/>
              <w:u w:val="single"/>
            </w:rPr>
          </w:pPr>
          <w:r w:rsidRPr="00323F57">
            <w:rPr>
              <w:noProof/>
            </w:rPr>
            <w:drawing>
              <wp:inline distT="0" distB="0" distL="0" distR="0" wp14:anchorId="6B4C16F0" wp14:editId="6118EAE6">
                <wp:extent cx="187200" cy="180000"/>
                <wp:effectExtent l="0" t="0" r="3810" b="0"/>
                <wp:docPr id="4" name="Picture 4" descr="Phon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81" descr="Phone icon"/>
                        <pic:cNvPicPr>
                          <a:picLocks noChangeAspect="1" noChangeArrowheads="1"/>
                        </pic:cNvPicPr>
                      </pic:nvPicPr>
                      <pic:blipFill>
                        <a:blip r:embed="rId1">
                          <a:extLst>
                            <a:ext uri="{28A0092B-C50C-407E-A947-70E740481C1C}">
                              <a14:useLocalDpi xmlns:a14="http://schemas.microsoft.com/office/drawing/2010/main" val="0"/>
                            </a:ext>
                          </a:extLst>
                        </a:blip>
                        <a:srcRect l="-7063" t="-3596" r="-8549" b="-2158"/>
                        <a:stretch>
                          <a:fillRect/>
                        </a:stretch>
                      </pic:blipFill>
                      <pic:spPr bwMode="auto">
                        <a:xfrm>
                          <a:off x="0" y="0"/>
                          <a:ext cx="187200" cy="180000"/>
                        </a:xfrm>
                        <a:prstGeom prst="rect">
                          <a:avLst/>
                        </a:prstGeom>
                        <a:noFill/>
                        <a:ln>
                          <a:noFill/>
                        </a:ln>
                      </pic:spPr>
                    </pic:pic>
                  </a:graphicData>
                </a:graphic>
              </wp:inline>
            </w:drawing>
          </w:r>
        </w:p>
      </w:tc>
      <w:tc>
        <w:tcPr>
          <w:tcW w:w="2010" w:type="dxa"/>
          <w:vAlign w:val="center"/>
        </w:tcPr>
        <w:p w:rsidR="009106DA" w:rsidRPr="00E61539" w:rsidRDefault="009106DA" w:rsidP="003D713B">
          <w:pPr>
            <w:pStyle w:val="NoSpacing"/>
            <w:rPr>
              <w:color w:val="800000"/>
            </w:rPr>
          </w:pPr>
          <w:r w:rsidRPr="00E61539">
            <w:rPr>
              <w:color w:val="800000"/>
            </w:rPr>
            <w:t>01696 420329</w:t>
          </w:r>
        </w:p>
      </w:tc>
      <w:tc>
        <w:tcPr>
          <w:tcW w:w="567" w:type="dxa"/>
          <w:vAlign w:val="center"/>
        </w:tcPr>
        <w:p w:rsidR="009106DA" w:rsidRPr="00906B6B" w:rsidRDefault="009106DA" w:rsidP="00E61539">
          <w:pPr>
            <w:pStyle w:val="NoSpacing"/>
            <w:jc w:val="center"/>
            <w:rPr>
              <w:b/>
              <w:bCs/>
              <w:color w:val="800000"/>
              <w:sz w:val="32"/>
              <w:szCs w:val="32"/>
              <w:u w:val="single"/>
            </w:rPr>
          </w:pPr>
          <w:r w:rsidRPr="008B08C9">
            <w:rPr>
              <w:noProof/>
              <w:szCs w:val="16"/>
              <w:lang w:eastAsia="en-AU"/>
            </w:rPr>
            <w:drawing>
              <wp:inline distT="0" distB="0" distL="0" distR="0" wp14:anchorId="3A07B293" wp14:editId="545A859F">
                <wp:extent cx="180000" cy="147600"/>
                <wp:effectExtent l="0" t="0" r="0" b="5080"/>
                <wp:docPr id="5" name="Graphic 5" descr="Email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oun_envelope_179211.svg"/>
                        <pic:cNvPicPr/>
                      </pic:nvPicPr>
                      <pic:blipFill>
                        <a:blip r:embed="rId2" cstate="print">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a:off x="0" y="0"/>
                          <a:ext cx="180000" cy="147600"/>
                        </a:xfrm>
                        <a:prstGeom prst="rect">
                          <a:avLst/>
                        </a:prstGeom>
                      </pic:spPr>
                    </pic:pic>
                  </a:graphicData>
                </a:graphic>
              </wp:inline>
            </w:drawing>
          </w:r>
        </w:p>
      </w:tc>
      <w:tc>
        <w:tcPr>
          <w:tcW w:w="3458" w:type="dxa"/>
          <w:vAlign w:val="center"/>
        </w:tcPr>
        <w:p w:rsidR="009106DA" w:rsidRPr="00E61539" w:rsidRDefault="009106DA" w:rsidP="00ED335B">
          <w:pPr>
            <w:pStyle w:val="NoSpacing"/>
            <w:rPr>
              <w:color w:val="800000"/>
            </w:rPr>
          </w:pPr>
          <w:r w:rsidRPr="00E61539">
            <w:rPr>
              <w:color w:val="800000"/>
            </w:rPr>
            <w:t>carnocouncil@btinternet.com</w:t>
          </w:r>
        </w:p>
      </w:tc>
      <w:tc>
        <w:tcPr>
          <w:tcW w:w="554" w:type="dxa"/>
          <w:vAlign w:val="center"/>
        </w:tcPr>
        <w:p w:rsidR="009106DA" w:rsidRPr="00906B6B" w:rsidRDefault="009106DA" w:rsidP="00E61539">
          <w:pPr>
            <w:pStyle w:val="NoSpacing"/>
            <w:jc w:val="center"/>
            <w:rPr>
              <w:b/>
              <w:bCs/>
              <w:color w:val="800000"/>
              <w:sz w:val="32"/>
              <w:szCs w:val="32"/>
              <w:u w:val="single"/>
            </w:rPr>
          </w:pPr>
          <w:r w:rsidRPr="00A65BBF">
            <w:rPr>
              <w:noProof/>
              <w:color w:val="800000"/>
              <w:szCs w:val="16"/>
              <w:lang w:eastAsia="en-AU"/>
            </w:rPr>
            <w:drawing>
              <wp:inline distT="0" distB="0" distL="0" distR="0" wp14:anchorId="2A7FE45E" wp14:editId="0768B887">
                <wp:extent cx="180000" cy="180000"/>
                <wp:effectExtent l="0" t="0" r="0" b="0"/>
                <wp:docPr id="6" name="Graphic 6" descr="Globe ic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noun_Globe_178810.svg"/>
                        <pic:cNvPicPr preferRelativeResize="0"/>
                      </pic:nvPicPr>
                      <pic:blipFill>
                        <a:blip r:embed="rId4" cstate="print">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180000" cy="180000"/>
                        </a:xfrm>
                        <a:prstGeom prst="rect">
                          <a:avLst/>
                        </a:prstGeom>
                      </pic:spPr>
                    </pic:pic>
                  </a:graphicData>
                </a:graphic>
              </wp:inline>
            </w:drawing>
          </w:r>
        </w:p>
      </w:tc>
      <w:tc>
        <w:tcPr>
          <w:tcW w:w="2225" w:type="dxa"/>
          <w:tcBorders>
            <w:right w:val="single" w:sz="4" w:space="0" w:color="auto"/>
          </w:tcBorders>
          <w:vAlign w:val="center"/>
        </w:tcPr>
        <w:p w:rsidR="009106DA" w:rsidRPr="00E61539" w:rsidRDefault="009106DA" w:rsidP="00ED335B">
          <w:pPr>
            <w:pStyle w:val="NoSpacing"/>
            <w:jc w:val="right"/>
            <w:rPr>
              <w:color w:val="800000"/>
            </w:rPr>
          </w:pPr>
          <w:r>
            <w:rPr>
              <w:color w:val="800000"/>
            </w:rPr>
            <w:t>www.carno.org.uk</w:t>
          </w:r>
        </w:p>
      </w:tc>
      <w:tc>
        <w:tcPr>
          <w:tcW w:w="271" w:type="dxa"/>
          <w:tcBorders>
            <w:left w:val="single" w:sz="4" w:space="0" w:color="auto"/>
          </w:tcBorders>
        </w:tcPr>
        <w:p w:rsidR="009106DA" w:rsidRPr="00E61539" w:rsidRDefault="009106DA" w:rsidP="00FA6C8E">
          <w:pPr>
            <w:pStyle w:val="Header"/>
          </w:pPr>
        </w:p>
      </w:tc>
    </w:tr>
    <w:tr w:rsidR="009106DA" w:rsidRPr="00620142" w:rsidTr="00ED335B">
      <w:trPr>
        <w:trHeight w:val="113"/>
        <w:jc w:val="center"/>
      </w:trPr>
      <w:tc>
        <w:tcPr>
          <w:tcW w:w="269" w:type="dxa"/>
          <w:tcBorders>
            <w:right w:val="single" w:sz="4" w:space="0" w:color="auto"/>
          </w:tcBorders>
        </w:tcPr>
        <w:p w:rsidR="009106DA" w:rsidRPr="00620142" w:rsidRDefault="009106DA" w:rsidP="00FA6C8E">
          <w:pPr>
            <w:pStyle w:val="Header"/>
            <w:rPr>
              <w:sz w:val="16"/>
            </w:rPr>
          </w:pPr>
        </w:p>
      </w:tc>
      <w:tc>
        <w:tcPr>
          <w:tcW w:w="9370" w:type="dxa"/>
          <w:gridSpan w:val="6"/>
          <w:tcBorders>
            <w:left w:val="single" w:sz="4" w:space="0" w:color="auto"/>
            <w:bottom w:val="single" w:sz="4" w:space="0" w:color="auto"/>
            <w:right w:val="single" w:sz="4" w:space="0" w:color="auto"/>
          </w:tcBorders>
          <w:vAlign w:val="center"/>
        </w:tcPr>
        <w:p w:rsidR="009106DA" w:rsidRPr="00620142" w:rsidRDefault="009106DA" w:rsidP="003D713B">
          <w:pPr>
            <w:pStyle w:val="NoSpacing"/>
            <w:rPr>
              <w:color w:val="800000"/>
              <w:sz w:val="16"/>
            </w:rPr>
          </w:pPr>
        </w:p>
      </w:tc>
      <w:tc>
        <w:tcPr>
          <w:tcW w:w="271" w:type="dxa"/>
          <w:tcBorders>
            <w:left w:val="single" w:sz="4" w:space="0" w:color="auto"/>
          </w:tcBorders>
        </w:tcPr>
        <w:p w:rsidR="009106DA" w:rsidRPr="00620142" w:rsidRDefault="009106DA" w:rsidP="00FA6C8E">
          <w:pPr>
            <w:pStyle w:val="Header"/>
            <w:rPr>
              <w:sz w:val="16"/>
            </w:rPr>
          </w:pPr>
        </w:p>
      </w:tc>
    </w:tr>
  </w:tbl>
  <w:p w:rsidR="009106DA" w:rsidRPr="00F31135" w:rsidRDefault="009106DA" w:rsidP="00F31135">
    <w:pPr>
      <w:pStyle w:val="Header"/>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alt="Phone icon" style="width:13.45pt;height:13.9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" o:bullet="t">
        <v:imagedata r:id="rId1" o:title="" croptop="-2357f" cropbottom="-1414f" cropleft="-4629f" cropright="-5603f"/>
      </v:shape>
    </w:pict>
  </w:numPicBullet>
  <w:abstractNum w:abstractNumId="0" w15:restartNumberingAfterBreak="0">
    <w:nsid w:val="01EE4281"/>
    <w:multiLevelType w:val="hybridMultilevel"/>
    <w:tmpl w:val="CE3C81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33E7E"/>
    <w:multiLevelType w:val="multilevel"/>
    <w:tmpl w:val="8D662274"/>
    <w:styleLink w:val="Style7"/>
    <w:lvl w:ilvl="0">
      <w:start w:val="10"/>
      <w:numFmt w:val="decimal"/>
      <w:lvlText w:val="%1."/>
      <w:lvlJc w:val="left"/>
      <w:pPr>
        <w:ind w:left="360" w:hanging="360"/>
      </w:pPr>
      <w:rPr>
        <w:rFonts w:hint="default"/>
        <w:b w:val="0"/>
        <w:i w:val="0"/>
        <w:sz w:val="20"/>
      </w:rPr>
    </w:lvl>
    <w:lvl w:ilvl="1">
      <w:start w:val="5"/>
      <w:numFmt w:val="decimal"/>
      <w:lvlText w:val="%1.%2."/>
      <w:lvlJc w:val="left"/>
      <w:pPr>
        <w:ind w:left="792" w:hanging="432"/>
      </w:pPr>
      <w:rPr>
        <w:rFonts w:hint="default"/>
        <w:b w:val="0"/>
        <w:i w:val="0"/>
        <w:sz w:val="20"/>
      </w:rPr>
    </w:lvl>
    <w:lvl w:ilvl="2">
      <w:start w:val="1"/>
      <w:numFmt w:val="decimal"/>
      <w:lvlText w:val="%1.%2.%3."/>
      <w:lvlJc w:val="left"/>
      <w:pPr>
        <w:ind w:left="1355" w:hanging="504"/>
      </w:pPr>
      <w:rPr>
        <w:rFonts w:hint="default"/>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30C02CB"/>
    <w:multiLevelType w:val="multilevel"/>
    <w:tmpl w:val="4B94FF5C"/>
    <w:numStyleLink w:val="Style6"/>
  </w:abstractNum>
  <w:abstractNum w:abstractNumId="3" w15:restartNumberingAfterBreak="0">
    <w:nsid w:val="042941E9"/>
    <w:multiLevelType w:val="multilevel"/>
    <w:tmpl w:val="A446B278"/>
    <w:numStyleLink w:val="Style4"/>
  </w:abstractNum>
  <w:abstractNum w:abstractNumId="4" w15:restartNumberingAfterBreak="0">
    <w:nsid w:val="082E6DEF"/>
    <w:multiLevelType w:val="multilevel"/>
    <w:tmpl w:val="186A0DD2"/>
    <w:lvl w:ilvl="0">
      <w:start w:val="1"/>
      <w:numFmt w:val="decimal"/>
      <w:lvlText w:val="%1."/>
      <w:lvlJc w:val="left"/>
      <w:pPr>
        <w:ind w:left="360" w:hanging="360"/>
      </w:pPr>
      <w:rPr>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D163F95"/>
    <w:multiLevelType w:val="multilevel"/>
    <w:tmpl w:val="8D662274"/>
    <w:numStyleLink w:val="Style7"/>
  </w:abstractNum>
  <w:abstractNum w:abstractNumId="6" w15:restartNumberingAfterBreak="0">
    <w:nsid w:val="12447D90"/>
    <w:multiLevelType w:val="multilevel"/>
    <w:tmpl w:val="5A54A748"/>
    <w:numStyleLink w:val="Style10"/>
  </w:abstractNum>
  <w:abstractNum w:abstractNumId="7" w15:restartNumberingAfterBreak="0">
    <w:nsid w:val="14A9430C"/>
    <w:multiLevelType w:val="multilevel"/>
    <w:tmpl w:val="4B94FF5C"/>
    <w:lvl w:ilvl="0">
      <w:start w:val="1"/>
      <w:numFmt w:val="decimal"/>
      <w:lvlText w:val="%1."/>
      <w:lvlJc w:val="left"/>
      <w:pPr>
        <w:ind w:left="360" w:hanging="360"/>
      </w:pPr>
      <w:rPr>
        <w:b w:val="0"/>
        <w:i w:val="0"/>
        <w:sz w:val="20"/>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i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5B57EEB"/>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A160499"/>
    <w:multiLevelType w:val="multilevel"/>
    <w:tmpl w:val="F1EECC80"/>
    <w:lvl w:ilvl="0">
      <w:start w:val="10"/>
      <w:numFmt w:val="decimal"/>
      <w:lvlText w:val="%1."/>
      <w:lvlJc w:val="left"/>
      <w:pPr>
        <w:ind w:left="360" w:hanging="360"/>
      </w:pPr>
      <w:rPr>
        <w:rFonts w:hint="default"/>
      </w:rPr>
    </w:lvl>
    <w:lvl w:ilvl="1">
      <w:start w:val="8"/>
      <w:numFmt w:val="decimal"/>
      <w:lvlText w:val="%1.%2."/>
      <w:lvlJc w:val="left"/>
      <w:pPr>
        <w:ind w:left="792" w:hanging="432"/>
      </w:pPr>
      <w:rPr>
        <w:rFonts w:hint="default"/>
        <w:b w:val="0"/>
        <w:i w:val="0"/>
        <w:sz w:val="20"/>
      </w:rPr>
    </w:lvl>
    <w:lvl w:ilvl="2">
      <w:start w:val="1"/>
      <w:numFmt w:val="decimal"/>
      <w:lvlText w:val="%1.%2.%3."/>
      <w:lvlJc w:val="left"/>
      <w:pPr>
        <w:ind w:left="1922" w:hanging="504"/>
      </w:pPr>
      <w:rPr>
        <w:rFonts w:hint="default"/>
        <w:b w:val="0"/>
        <w:i w:val="0"/>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ECA5A87"/>
    <w:multiLevelType w:val="hybridMultilevel"/>
    <w:tmpl w:val="695EBB06"/>
    <w:lvl w:ilvl="0" w:tplc="2DC2B9E2">
      <w:start w:val="1"/>
      <w:numFmt w:val="decimal"/>
      <w:lvlText w:val="%1."/>
      <w:lvlJc w:val="left"/>
      <w:pPr>
        <w:ind w:left="720" w:hanging="360"/>
      </w:pPr>
      <w:rPr>
        <w:rFonts w:ascii="Calibri" w:hAnsi="Calibri" w:hint="default"/>
        <w:b w:val="0"/>
        <w:i w:val="0"/>
        <w:color w:val="auto"/>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D12ADD"/>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1311B0"/>
    <w:multiLevelType w:val="multilevel"/>
    <w:tmpl w:val="F9829ABE"/>
    <w:styleLink w:val="Style2"/>
    <w:lvl w:ilvl="0">
      <w:start w:val="1"/>
      <w:numFmt w:val="decimal"/>
      <w:lvlText w:val="%1."/>
      <w:lvlJc w:val="left"/>
      <w:pPr>
        <w:ind w:left="360" w:hanging="360"/>
      </w:pPr>
      <w:rPr>
        <w:rFonts w:hint="default"/>
        <w:b w:val="0"/>
        <w:i w:val="0"/>
        <w:sz w:val="24"/>
      </w:rPr>
    </w:lvl>
    <w:lvl w:ilvl="1">
      <w:start w:val="13"/>
      <w:numFmt w:val="decimal"/>
      <w:lvlText w:val="%1.%2."/>
      <w:lvlJc w:val="left"/>
      <w:pPr>
        <w:ind w:left="792" w:hanging="432"/>
      </w:pPr>
      <w:rPr>
        <w:rFonts w:hint="default"/>
        <w:b w:val="0"/>
        <w:i w:val="0"/>
        <w:sz w:val="20"/>
      </w:rPr>
    </w:lvl>
    <w:lvl w:ilvl="2">
      <w:start w:val="1"/>
      <w:numFmt w:val="decimal"/>
      <w:lvlText w:val="%1.%2.%3."/>
      <w:lvlJc w:val="left"/>
      <w:pPr>
        <w:ind w:left="1224" w:hanging="504"/>
      </w:pPr>
      <w:rPr>
        <w:rFonts w:asciiTheme="minorHAnsi" w:hAnsiTheme="minorHAnsi" w:cstheme="minorHAnsi" w:hint="default"/>
        <w:b w:val="0"/>
        <w:i w:val="0"/>
        <w:color w:val="000000"/>
        <w:sz w:val="20"/>
        <w:szCs w:val="20"/>
      </w:rPr>
    </w:lvl>
    <w:lvl w:ilvl="3">
      <w:start w:val="1"/>
      <w:numFmt w:val="decimal"/>
      <w:lvlText w:val="%1.%2.%3.%4."/>
      <w:lvlJc w:val="left"/>
      <w:pPr>
        <w:ind w:left="1728"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3761F21"/>
    <w:multiLevelType w:val="hybridMultilevel"/>
    <w:tmpl w:val="D600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B01308"/>
    <w:multiLevelType w:val="hybridMultilevel"/>
    <w:tmpl w:val="FDAA04AE"/>
    <w:lvl w:ilvl="0" w:tplc="672CA484">
      <w:start w:val="1"/>
      <w:numFmt w:val="bullet"/>
      <w:lvlText w:val=""/>
      <w:lvlJc w:val="left"/>
      <w:pPr>
        <w:ind w:left="720" w:hanging="360"/>
      </w:pPr>
      <w:rPr>
        <w:rFonts w:ascii="Symbol" w:hAnsi="Symbol" w:hint="default"/>
        <w:color w:val="5E7697"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7255E66"/>
    <w:multiLevelType w:val="multilevel"/>
    <w:tmpl w:val="F9829ABE"/>
    <w:numStyleLink w:val="Style2"/>
  </w:abstractNum>
  <w:abstractNum w:abstractNumId="16" w15:restartNumberingAfterBreak="0">
    <w:nsid w:val="289A52C9"/>
    <w:multiLevelType w:val="multilevel"/>
    <w:tmpl w:val="4B94FF5C"/>
    <w:styleLink w:val="Style6"/>
    <w:lvl w:ilvl="0">
      <w:start w:val="1"/>
      <w:numFmt w:val="decimal"/>
      <w:lvlText w:val="%1."/>
      <w:lvlJc w:val="left"/>
      <w:pPr>
        <w:ind w:left="360" w:hanging="360"/>
      </w:pPr>
      <w:rPr>
        <w:b w:val="0"/>
        <w:i w:val="0"/>
        <w:sz w:val="20"/>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i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AA3809"/>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FC01F87"/>
    <w:multiLevelType w:val="multilevel"/>
    <w:tmpl w:val="5A54A748"/>
    <w:styleLink w:val="Style10"/>
    <w:lvl w:ilvl="0">
      <w:start w:val="6"/>
      <w:numFmt w:val="decimal"/>
      <w:lvlText w:val="%1."/>
      <w:lvlJc w:val="left"/>
      <w:pPr>
        <w:ind w:left="360" w:hanging="360"/>
      </w:pPr>
      <w:rPr>
        <w:rFonts w:hint="default"/>
      </w:rPr>
    </w:lvl>
    <w:lvl w:ilvl="1">
      <w:start w:val="2"/>
      <w:numFmt w:val="decimal"/>
      <w:lvlText w:val="%1.%2."/>
      <w:lvlJc w:val="left"/>
      <w:pPr>
        <w:ind w:left="792" w:hanging="432"/>
      </w:pPr>
      <w:rPr>
        <w:rFonts w:hint="default"/>
        <w:sz w:val="20"/>
      </w:rPr>
    </w:lvl>
    <w:lvl w:ilvl="2">
      <w:start w:val="2"/>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3E176E5"/>
    <w:multiLevelType w:val="multilevel"/>
    <w:tmpl w:val="6C1AC28E"/>
    <w:lvl w:ilvl="0">
      <w:start w:val="6"/>
      <w:numFmt w:val="decimal"/>
      <w:lvlText w:val="%1."/>
      <w:lvlJc w:val="left"/>
      <w:pPr>
        <w:ind w:left="360" w:hanging="360"/>
      </w:pPr>
      <w:rPr>
        <w:rFonts w:hint="default"/>
        <w:sz w:val="20"/>
      </w:rPr>
    </w:lvl>
    <w:lvl w:ilvl="1">
      <w:start w:val="7"/>
      <w:numFmt w:val="decimal"/>
      <w:lvlText w:val="%1.%2."/>
      <w:lvlJc w:val="left"/>
      <w:pPr>
        <w:ind w:left="792" w:hanging="432"/>
      </w:pPr>
      <w:rPr>
        <w:rFonts w:hint="default"/>
        <w:sz w:val="20"/>
      </w:rPr>
    </w:lvl>
    <w:lvl w:ilvl="2">
      <w:start w:val="1"/>
      <w:numFmt w:val="decimal"/>
      <w:lvlText w:val="%1.%2.%3."/>
      <w:lvlJc w:val="left"/>
      <w:pPr>
        <w:ind w:left="1355" w:hanging="504"/>
      </w:pPr>
      <w:rPr>
        <w:rFonts w:hint="default"/>
        <w:sz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5427204"/>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FE485C"/>
    <w:multiLevelType w:val="multilevel"/>
    <w:tmpl w:val="0809001D"/>
    <w:numStyleLink w:val="Style3"/>
  </w:abstractNum>
  <w:abstractNum w:abstractNumId="22" w15:restartNumberingAfterBreak="0">
    <w:nsid w:val="384E40DB"/>
    <w:multiLevelType w:val="hybridMultilevel"/>
    <w:tmpl w:val="AD82C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A6F0347"/>
    <w:multiLevelType w:val="multilevel"/>
    <w:tmpl w:val="33F0041C"/>
    <w:lvl w:ilvl="0">
      <w:start w:val="1"/>
      <w:numFmt w:val="decimal"/>
      <w:lvlText w:val="%1."/>
      <w:lvlJc w:val="left"/>
      <w:pPr>
        <w:ind w:left="360" w:hanging="360"/>
      </w:pPr>
      <w:rPr>
        <w:rFonts w:ascii="Calibri" w:hAnsi="Calibri" w:hint="default"/>
        <w:b w:val="0"/>
        <w:i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B2B1A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326674"/>
    <w:multiLevelType w:val="multilevel"/>
    <w:tmpl w:val="51F0CA48"/>
    <w:lvl w:ilvl="0">
      <w:start w:val="1"/>
      <w:numFmt w:val="decimal"/>
      <w:lvlText w:val="%1."/>
      <w:lvlJc w:val="left"/>
      <w:pPr>
        <w:ind w:left="567" w:hanging="567"/>
      </w:pPr>
      <w:rPr>
        <w:rFonts w:hint="default"/>
        <w:sz w:val="20"/>
      </w:rPr>
    </w:lvl>
    <w:lvl w:ilvl="1">
      <w:start w:val="1"/>
      <w:numFmt w:val="lowerLetter"/>
      <w:lvlText w:val="%2."/>
      <w:lvlJc w:val="left"/>
      <w:pPr>
        <w:ind w:left="1701" w:hanging="567"/>
      </w:pPr>
      <w:rPr>
        <w:rFonts w:hint="default"/>
      </w:rPr>
    </w:lvl>
    <w:lvl w:ilvl="2">
      <w:start w:val="1"/>
      <w:numFmt w:val="lowerRoman"/>
      <w:lvlText w:val="%3."/>
      <w:lvlJc w:val="right"/>
      <w:pPr>
        <w:ind w:left="2835" w:hanging="567"/>
      </w:pPr>
      <w:rPr>
        <w:rFonts w:hint="default"/>
      </w:rPr>
    </w:lvl>
    <w:lvl w:ilvl="3">
      <w:start w:val="1"/>
      <w:numFmt w:val="decimal"/>
      <w:lvlText w:val="%4."/>
      <w:lvlJc w:val="left"/>
      <w:pPr>
        <w:ind w:left="3969" w:hanging="567"/>
      </w:pPr>
      <w:rPr>
        <w:rFonts w:hint="default"/>
      </w:rPr>
    </w:lvl>
    <w:lvl w:ilvl="4">
      <w:start w:val="1"/>
      <w:numFmt w:val="lowerLetter"/>
      <w:lvlText w:val="%5."/>
      <w:lvlJc w:val="left"/>
      <w:pPr>
        <w:ind w:left="5103" w:hanging="567"/>
      </w:pPr>
      <w:rPr>
        <w:rFonts w:hint="default"/>
      </w:rPr>
    </w:lvl>
    <w:lvl w:ilvl="5">
      <w:start w:val="1"/>
      <w:numFmt w:val="lowerRoman"/>
      <w:lvlText w:val="%6."/>
      <w:lvlJc w:val="right"/>
      <w:pPr>
        <w:ind w:left="6237" w:hanging="567"/>
      </w:pPr>
      <w:rPr>
        <w:rFonts w:hint="default"/>
      </w:rPr>
    </w:lvl>
    <w:lvl w:ilvl="6">
      <w:start w:val="1"/>
      <w:numFmt w:val="decimal"/>
      <w:lvlText w:val="%7."/>
      <w:lvlJc w:val="left"/>
      <w:pPr>
        <w:ind w:left="7371" w:hanging="567"/>
      </w:pPr>
      <w:rPr>
        <w:rFonts w:hint="default"/>
      </w:rPr>
    </w:lvl>
    <w:lvl w:ilvl="7">
      <w:start w:val="1"/>
      <w:numFmt w:val="lowerLetter"/>
      <w:lvlText w:val="%8."/>
      <w:lvlJc w:val="left"/>
      <w:pPr>
        <w:ind w:left="8505" w:hanging="567"/>
      </w:pPr>
      <w:rPr>
        <w:rFonts w:hint="default"/>
      </w:rPr>
    </w:lvl>
    <w:lvl w:ilvl="8">
      <w:start w:val="1"/>
      <w:numFmt w:val="lowerRoman"/>
      <w:lvlText w:val="%9."/>
      <w:lvlJc w:val="right"/>
      <w:pPr>
        <w:ind w:left="9639" w:hanging="567"/>
      </w:pPr>
      <w:rPr>
        <w:rFonts w:hint="default"/>
      </w:rPr>
    </w:lvl>
  </w:abstractNum>
  <w:abstractNum w:abstractNumId="26" w15:restartNumberingAfterBreak="0">
    <w:nsid w:val="49DD75EC"/>
    <w:multiLevelType w:val="multilevel"/>
    <w:tmpl w:val="1DEA2168"/>
    <w:lvl w:ilvl="0">
      <w:start w:val="9"/>
      <w:numFmt w:val="decimal"/>
      <w:lvlText w:val="%1."/>
      <w:lvlJc w:val="left"/>
      <w:pPr>
        <w:ind w:left="1211" w:hanging="360"/>
      </w:pPr>
      <w:rPr>
        <w:rFonts w:hint="default"/>
      </w:rPr>
    </w:lvl>
    <w:lvl w:ilvl="1">
      <w:start w:val="1"/>
      <w:numFmt w:val="decimal"/>
      <w:lvlText w:val="%1.%2."/>
      <w:lvlJc w:val="left"/>
      <w:pPr>
        <w:ind w:left="1643" w:hanging="432"/>
      </w:pPr>
      <w:rPr>
        <w:rFonts w:hint="default"/>
      </w:rPr>
    </w:lvl>
    <w:lvl w:ilvl="2">
      <w:start w:val="1"/>
      <w:numFmt w:val="decimal"/>
      <w:lvlText w:val="%1.%2.%3."/>
      <w:lvlJc w:val="left"/>
      <w:pPr>
        <w:ind w:left="2075" w:hanging="504"/>
      </w:pPr>
      <w:rPr>
        <w:rFonts w:hint="default"/>
      </w:rPr>
    </w:lvl>
    <w:lvl w:ilvl="3">
      <w:start w:val="1"/>
      <w:numFmt w:val="decimal"/>
      <w:lvlText w:val="%1.%2.%3.%4."/>
      <w:lvlJc w:val="left"/>
      <w:pPr>
        <w:ind w:left="2579" w:hanging="648"/>
      </w:pPr>
      <w:rPr>
        <w:rFonts w:hint="default"/>
      </w:rPr>
    </w:lvl>
    <w:lvl w:ilvl="4">
      <w:start w:val="1"/>
      <w:numFmt w:val="decimal"/>
      <w:lvlText w:val="%1.%2.%3.%4.%5."/>
      <w:lvlJc w:val="left"/>
      <w:pPr>
        <w:ind w:left="3083" w:hanging="792"/>
      </w:pPr>
      <w:rPr>
        <w:rFonts w:hint="default"/>
      </w:rPr>
    </w:lvl>
    <w:lvl w:ilvl="5">
      <w:start w:val="1"/>
      <w:numFmt w:val="decimal"/>
      <w:lvlText w:val="%1.%2.%3.%4.%5.%6."/>
      <w:lvlJc w:val="left"/>
      <w:pPr>
        <w:ind w:left="3587" w:hanging="936"/>
      </w:pPr>
      <w:rPr>
        <w:rFonts w:hint="default"/>
      </w:rPr>
    </w:lvl>
    <w:lvl w:ilvl="6">
      <w:start w:val="1"/>
      <w:numFmt w:val="decimal"/>
      <w:lvlText w:val="%1.%2.%3.%4.%5.%6.%7."/>
      <w:lvlJc w:val="left"/>
      <w:pPr>
        <w:ind w:left="4091" w:hanging="1080"/>
      </w:pPr>
      <w:rPr>
        <w:rFonts w:hint="default"/>
      </w:rPr>
    </w:lvl>
    <w:lvl w:ilvl="7">
      <w:start w:val="1"/>
      <w:numFmt w:val="decimal"/>
      <w:lvlText w:val="%1.%2.%3.%4.%5.%6.%7.%8."/>
      <w:lvlJc w:val="left"/>
      <w:pPr>
        <w:ind w:left="4595" w:hanging="1224"/>
      </w:pPr>
      <w:rPr>
        <w:rFonts w:hint="default"/>
      </w:rPr>
    </w:lvl>
    <w:lvl w:ilvl="8">
      <w:start w:val="1"/>
      <w:numFmt w:val="decimal"/>
      <w:lvlText w:val="%1.%2.%3.%4.%5.%6.%7.%8.%9."/>
      <w:lvlJc w:val="left"/>
      <w:pPr>
        <w:ind w:left="5171" w:hanging="1440"/>
      </w:pPr>
      <w:rPr>
        <w:rFonts w:hint="default"/>
      </w:rPr>
    </w:lvl>
  </w:abstractNum>
  <w:abstractNum w:abstractNumId="27" w15:restartNumberingAfterBreak="0">
    <w:nsid w:val="4B500F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1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D017634"/>
    <w:multiLevelType w:val="multilevel"/>
    <w:tmpl w:val="4B94FF5C"/>
    <w:lvl w:ilvl="0">
      <w:start w:val="1"/>
      <w:numFmt w:val="decimal"/>
      <w:lvlText w:val="%1."/>
      <w:lvlJc w:val="left"/>
      <w:pPr>
        <w:ind w:left="360" w:hanging="360"/>
      </w:pPr>
      <w:rPr>
        <w:b w:val="0"/>
        <w:i w:val="0"/>
        <w:sz w:val="20"/>
      </w:rPr>
    </w:lvl>
    <w:lvl w:ilvl="1">
      <w:start w:val="1"/>
      <w:numFmt w:val="decimal"/>
      <w:lvlText w:val="%1.%2."/>
      <w:lvlJc w:val="left"/>
      <w:pPr>
        <w:ind w:left="792" w:hanging="432"/>
      </w:pPr>
      <w:rPr>
        <w:b w:val="0"/>
        <w:i w:val="0"/>
        <w:sz w:val="20"/>
      </w:rPr>
    </w:lvl>
    <w:lvl w:ilvl="2">
      <w:start w:val="1"/>
      <w:numFmt w:val="decimal"/>
      <w:lvlText w:val="%1.%2.%3."/>
      <w:lvlJc w:val="left"/>
      <w:pPr>
        <w:ind w:left="1355" w:hanging="504"/>
      </w:pPr>
      <w:rPr>
        <w:i w:val="0"/>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DA86118"/>
    <w:multiLevelType w:val="multilevel"/>
    <w:tmpl w:val="FF366BFE"/>
    <w:numStyleLink w:val="Style1"/>
  </w:abstractNum>
  <w:abstractNum w:abstractNumId="30" w15:restartNumberingAfterBreak="0">
    <w:nsid w:val="52EB3A86"/>
    <w:multiLevelType w:val="multilevel"/>
    <w:tmpl w:val="186A0DD2"/>
    <w:lvl w:ilvl="0">
      <w:start w:val="1"/>
      <w:numFmt w:val="decimal"/>
      <w:lvlText w:val="%1."/>
      <w:lvlJc w:val="left"/>
      <w:pPr>
        <w:ind w:left="360" w:hanging="360"/>
      </w:pPr>
      <w:rPr>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4062F4C"/>
    <w:multiLevelType w:val="multilevel"/>
    <w:tmpl w:val="0809001D"/>
    <w:styleLink w:val="Style3"/>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56082D5D"/>
    <w:multiLevelType w:val="multilevel"/>
    <w:tmpl w:val="A446B278"/>
    <w:styleLink w:val="Style5"/>
    <w:lvl w:ilvl="0">
      <w:start w:val="10"/>
      <w:numFmt w:val="decimal"/>
      <w:lvlText w:val="%1."/>
      <w:lvlJc w:val="left"/>
      <w:pPr>
        <w:ind w:left="360" w:hanging="360"/>
      </w:pPr>
    </w:lvl>
    <w:lvl w:ilvl="1">
      <w:start w:val="10"/>
      <w:numFmt w:val="decimal"/>
      <w:lvlText w:val="%1.%2."/>
      <w:lvlJc w:val="left"/>
      <w:pPr>
        <w:ind w:left="792" w:hanging="432"/>
      </w:pPr>
      <w:rPr>
        <w:b w:val="0"/>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1149C4"/>
    <w:multiLevelType w:val="hybridMultilevel"/>
    <w:tmpl w:val="0ADA8698"/>
    <w:lvl w:ilvl="0" w:tplc="FCDC23F6">
      <w:start w:val="1"/>
      <w:numFmt w:val="bullet"/>
      <w:pStyle w:val="ListParagraph"/>
      <w:lvlText w:val=""/>
      <w:lvlJc w:val="left"/>
      <w:pPr>
        <w:ind w:left="360" w:hanging="360"/>
      </w:pPr>
      <w:rPr>
        <w:rFonts w:ascii="Symbol" w:hAnsi="Symbol" w:hint="default"/>
        <w:color w:val="5E7697"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58876F83"/>
    <w:multiLevelType w:val="multilevel"/>
    <w:tmpl w:val="DB10AB74"/>
    <w:lvl w:ilvl="0">
      <w:start w:val="1"/>
      <w:numFmt w:val="bullet"/>
      <w:lvlText w:val="◦"/>
      <w:lvlJc w:val="left"/>
      <w:pPr>
        <w:ind w:left="644" w:hanging="360"/>
      </w:pPr>
      <w:rPr>
        <w:rFonts w:ascii="Segoe UI" w:hAnsi="Segoe UI" w:hint="default"/>
        <w:color w:val="5E7697" w:themeColor="accent1"/>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5" w15:restartNumberingAfterBreak="0">
    <w:nsid w:val="5DAF5BA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23F67FC"/>
    <w:multiLevelType w:val="multilevel"/>
    <w:tmpl w:val="FF366BFE"/>
    <w:styleLink w:val="Style1"/>
    <w:lvl w:ilvl="0">
      <w:start w:val="1"/>
      <w:numFmt w:val="decimal"/>
      <w:lvlText w:val="%1."/>
      <w:lvlJc w:val="left"/>
      <w:pPr>
        <w:tabs>
          <w:tab w:val="num" w:pos="567"/>
        </w:tabs>
        <w:ind w:left="567" w:firstLine="0"/>
      </w:pPr>
      <w:rPr>
        <w:rFonts w:ascii="Calibri" w:hAnsi="Calibri" w:hint="default"/>
        <w:b w:val="0"/>
        <w:i w:val="0"/>
        <w:sz w:val="20"/>
      </w:rPr>
    </w:lvl>
    <w:lvl w:ilvl="1">
      <w:start w:val="1"/>
      <w:numFmt w:val="decimal"/>
      <w:lvlText w:val="%1.%2."/>
      <w:lvlJc w:val="left"/>
      <w:pPr>
        <w:tabs>
          <w:tab w:val="num" w:pos="1134"/>
        </w:tabs>
        <w:ind w:left="1134" w:firstLine="0"/>
      </w:pPr>
      <w:rPr>
        <w:rFonts w:hint="default"/>
      </w:rPr>
    </w:lvl>
    <w:lvl w:ilvl="2">
      <w:start w:val="1"/>
      <w:numFmt w:val="decimal"/>
      <w:lvlText w:val="%1.%2.%3."/>
      <w:lvlJc w:val="left"/>
      <w:pPr>
        <w:tabs>
          <w:tab w:val="num" w:pos="1701"/>
        </w:tabs>
        <w:ind w:left="1701" w:firstLine="0"/>
      </w:pPr>
      <w:rPr>
        <w:rFonts w:hint="default"/>
      </w:rPr>
    </w:lvl>
    <w:lvl w:ilvl="3">
      <w:start w:val="1"/>
      <w:numFmt w:val="decimal"/>
      <w:lvlText w:val="%1.%2.%3.%4."/>
      <w:lvlJc w:val="left"/>
      <w:pPr>
        <w:tabs>
          <w:tab w:val="num" w:pos="2268"/>
        </w:tabs>
        <w:ind w:left="2268" w:firstLine="0"/>
      </w:pPr>
      <w:rPr>
        <w:rFonts w:hint="default"/>
      </w:rPr>
    </w:lvl>
    <w:lvl w:ilvl="4">
      <w:start w:val="1"/>
      <w:numFmt w:val="decimal"/>
      <w:lvlText w:val="%1.%2.%3.%4.%5."/>
      <w:lvlJc w:val="left"/>
      <w:pPr>
        <w:tabs>
          <w:tab w:val="num" w:pos="2835"/>
        </w:tabs>
        <w:ind w:left="2835" w:firstLine="0"/>
      </w:pPr>
      <w:rPr>
        <w:rFonts w:hint="default"/>
      </w:rPr>
    </w:lvl>
    <w:lvl w:ilvl="5">
      <w:start w:val="1"/>
      <w:numFmt w:val="decimal"/>
      <w:lvlText w:val="%1.%2.%3.%4.%5.%6."/>
      <w:lvlJc w:val="left"/>
      <w:pPr>
        <w:tabs>
          <w:tab w:val="num" w:pos="3402"/>
        </w:tabs>
        <w:ind w:left="3402" w:firstLine="0"/>
      </w:pPr>
      <w:rPr>
        <w:rFonts w:hint="default"/>
      </w:rPr>
    </w:lvl>
    <w:lvl w:ilvl="6">
      <w:start w:val="1"/>
      <w:numFmt w:val="decimal"/>
      <w:lvlText w:val="%1.%2.%3.%4.%5.%6.%7."/>
      <w:lvlJc w:val="left"/>
      <w:pPr>
        <w:tabs>
          <w:tab w:val="num" w:pos="3969"/>
        </w:tabs>
        <w:ind w:left="3969" w:firstLine="0"/>
      </w:pPr>
      <w:rPr>
        <w:rFonts w:hint="default"/>
      </w:rPr>
    </w:lvl>
    <w:lvl w:ilvl="7">
      <w:start w:val="1"/>
      <w:numFmt w:val="decimal"/>
      <w:lvlText w:val="%1.%2.%3.%4.%5.%6.%7.%8."/>
      <w:lvlJc w:val="left"/>
      <w:pPr>
        <w:tabs>
          <w:tab w:val="num" w:pos="4536"/>
        </w:tabs>
        <w:ind w:left="4536" w:firstLine="0"/>
      </w:pPr>
      <w:rPr>
        <w:rFonts w:hint="default"/>
      </w:rPr>
    </w:lvl>
    <w:lvl w:ilvl="8">
      <w:start w:val="1"/>
      <w:numFmt w:val="decimal"/>
      <w:lvlText w:val="%1.%2.%3.%4.%5.%6.%7.%8.%9."/>
      <w:lvlJc w:val="left"/>
      <w:pPr>
        <w:tabs>
          <w:tab w:val="num" w:pos="5103"/>
        </w:tabs>
        <w:ind w:left="5103" w:firstLine="0"/>
      </w:pPr>
      <w:rPr>
        <w:rFonts w:hint="default"/>
      </w:rPr>
    </w:lvl>
  </w:abstractNum>
  <w:abstractNum w:abstractNumId="37" w15:restartNumberingAfterBreak="0">
    <w:nsid w:val="62EE20BD"/>
    <w:multiLevelType w:val="hybridMultilevel"/>
    <w:tmpl w:val="6F22D7A4"/>
    <w:lvl w:ilvl="0" w:tplc="3BCC85C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E75BE0"/>
    <w:multiLevelType w:val="hybridMultilevel"/>
    <w:tmpl w:val="0C661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236363"/>
    <w:multiLevelType w:val="multilevel"/>
    <w:tmpl w:val="059A5596"/>
    <w:lvl w:ilvl="0">
      <w:start w:val="1"/>
      <w:numFmt w:val="decimal"/>
      <w:lvlText w:val="%1."/>
      <w:lvlJc w:val="left"/>
      <w:pPr>
        <w:tabs>
          <w:tab w:val="num" w:pos="567"/>
        </w:tabs>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40" w15:restartNumberingAfterBreak="0">
    <w:nsid w:val="6D6C1DBE"/>
    <w:multiLevelType w:val="multilevel"/>
    <w:tmpl w:val="A446B278"/>
    <w:styleLink w:val="Style4"/>
    <w:lvl w:ilvl="0">
      <w:start w:val="1"/>
      <w:numFmt w:val="decimal"/>
      <w:lvlText w:val="%1."/>
      <w:lvlJc w:val="left"/>
      <w:pPr>
        <w:ind w:left="360" w:hanging="360"/>
      </w:pPr>
    </w:lvl>
    <w:lvl w:ilvl="1">
      <w:start w:val="10"/>
      <w:numFmt w:val="decimal"/>
      <w:lvlText w:val="%1.%2."/>
      <w:lvlJc w:val="left"/>
      <w:pPr>
        <w:ind w:left="792" w:hanging="432"/>
      </w:pPr>
      <w:rPr>
        <w:b w:val="0"/>
        <w:i w:val="0"/>
        <w:sz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DA82144"/>
    <w:multiLevelType w:val="hybridMultilevel"/>
    <w:tmpl w:val="D32E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79573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EA042B1"/>
    <w:multiLevelType w:val="multilevel"/>
    <w:tmpl w:val="FE2A364C"/>
    <w:lvl w:ilvl="0">
      <w:start w:val="1"/>
      <w:numFmt w:val="decimal"/>
      <w:lvlText w:val="%1."/>
      <w:lvlJc w:val="left"/>
      <w:pPr>
        <w:ind w:left="360" w:hanging="360"/>
      </w:pPr>
      <w:rPr>
        <w:sz w:val="20"/>
      </w:rPr>
    </w:lvl>
    <w:lvl w:ilvl="1">
      <w:start w:val="1"/>
      <w:numFmt w:val="decimal"/>
      <w:lvlText w:val="%1.%2."/>
      <w:lvlJc w:val="left"/>
      <w:pPr>
        <w:ind w:left="792" w:hanging="432"/>
      </w:pPr>
      <w:rPr>
        <w:sz w:val="20"/>
      </w:rPr>
    </w:lvl>
    <w:lvl w:ilvl="2">
      <w:start w:val="1"/>
      <w:numFmt w:val="decimal"/>
      <w:lvlText w:val="%1.%2.%3."/>
      <w:lvlJc w:val="left"/>
      <w:pPr>
        <w:ind w:left="1355" w:hanging="504"/>
      </w:pPr>
      <w:rPr>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EDB060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7B29251E"/>
    <w:multiLevelType w:val="hybridMultilevel"/>
    <w:tmpl w:val="082A9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34"/>
  </w:num>
  <w:num w:numId="3">
    <w:abstractNumId w:val="14"/>
  </w:num>
  <w:num w:numId="4">
    <w:abstractNumId w:val="37"/>
  </w:num>
  <w:num w:numId="5">
    <w:abstractNumId w:val="45"/>
  </w:num>
  <w:num w:numId="6">
    <w:abstractNumId w:val="13"/>
  </w:num>
  <w:num w:numId="7">
    <w:abstractNumId w:val="41"/>
  </w:num>
  <w:num w:numId="8">
    <w:abstractNumId w:val="25"/>
  </w:num>
  <w:num w:numId="9">
    <w:abstractNumId w:val="23"/>
  </w:num>
  <w:num w:numId="10">
    <w:abstractNumId w:val="36"/>
  </w:num>
  <w:num w:numId="11">
    <w:abstractNumId w:val="29"/>
  </w:num>
  <w:num w:numId="12">
    <w:abstractNumId w:val="39"/>
  </w:num>
  <w:num w:numId="13">
    <w:abstractNumId w:val="0"/>
  </w:num>
  <w:num w:numId="14">
    <w:abstractNumId w:val="7"/>
  </w:num>
  <w:num w:numId="15">
    <w:abstractNumId w:val="42"/>
  </w:num>
  <w:num w:numId="16">
    <w:abstractNumId w:val="17"/>
  </w:num>
  <w:num w:numId="17">
    <w:abstractNumId w:val="11"/>
  </w:num>
  <w:num w:numId="18">
    <w:abstractNumId w:val="8"/>
  </w:num>
  <w:num w:numId="19">
    <w:abstractNumId w:val="19"/>
  </w:num>
  <w:num w:numId="20">
    <w:abstractNumId w:val="22"/>
  </w:num>
  <w:num w:numId="21">
    <w:abstractNumId w:val="38"/>
  </w:num>
  <w:num w:numId="22">
    <w:abstractNumId w:val="15"/>
  </w:num>
  <w:num w:numId="23">
    <w:abstractNumId w:val="12"/>
  </w:num>
  <w:num w:numId="24">
    <w:abstractNumId w:val="27"/>
  </w:num>
  <w:num w:numId="25">
    <w:abstractNumId w:val="31"/>
  </w:num>
  <w:num w:numId="26">
    <w:abstractNumId w:val="21"/>
  </w:num>
  <w:num w:numId="27">
    <w:abstractNumId w:val="26"/>
  </w:num>
  <w:num w:numId="28">
    <w:abstractNumId w:val="43"/>
  </w:num>
  <w:num w:numId="29">
    <w:abstractNumId w:val="6"/>
  </w:num>
  <w:num w:numId="30">
    <w:abstractNumId w:val="18"/>
  </w:num>
  <w:num w:numId="31">
    <w:abstractNumId w:val="20"/>
  </w:num>
  <w:num w:numId="32">
    <w:abstractNumId w:val="24"/>
  </w:num>
  <w:num w:numId="33">
    <w:abstractNumId w:val="4"/>
  </w:num>
  <w:num w:numId="34">
    <w:abstractNumId w:val="30"/>
  </w:num>
  <w:num w:numId="35">
    <w:abstractNumId w:val="10"/>
  </w:num>
  <w:num w:numId="36">
    <w:abstractNumId w:val="3"/>
  </w:num>
  <w:num w:numId="37">
    <w:abstractNumId w:val="40"/>
  </w:num>
  <w:num w:numId="38">
    <w:abstractNumId w:val="9"/>
  </w:num>
  <w:num w:numId="39">
    <w:abstractNumId w:val="32"/>
  </w:num>
  <w:num w:numId="40">
    <w:abstractNumId w:val="35"/>
  </w:num>
  <w:num w:numId="41">
    <w:abstractNumId w:val="44"/>
  </w:num>
  <w:num w:numId="42">
    <w:abstractNumId w:val="2"/>
  </w:num>
  <w:num w:numId="43">
    <w:abstractNumId w:val="16"/>
  </w:num>
  <w:num w:numId="44">
    <w:abstractNumId w:val="28"/>
  </w:num>
  <w:num w:numId="45">
    <w:abstractNumId w:val="5"/>
  </w:num>
  <w:num w:numId="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grammar="clean"/>
  <w:attachedTemplate r:id="rId1"/>
  <w:stylePaneSortMethod w:val="0000"/>
  <w:defaultTabStop w:val="567"/>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C9"/>
    <w:rsid w:val="00013871"/>
    <w:rsid w:val="00017805"/>
    <w:rsid w:val="00017C71"/>
    <w:rsid w:val="000414CF"/>
    <w:rsid w:val="00041F8A"/>
    <w:rsid w:val="00045F2E"/>
    <w:rsid w:val="00046E50"/>
    <w:rsid w:val="00051450"/>
    <w:rsid w:val="00055BBC"/>
    <w:rsid w:val="0006449B"/>
    <w:rsid w:val="000663AA"/>
    <w:rsid w:val="00066691"/>
    <w:rsid w:val="00073BF3"/>
    <w:rsid w:val="00080FAE"/>
    <w:rsid w:val="00081B51"/>
    <w:rsid w:val="00087ACB"/>
    <w:rsid w:val="000A6E00"/>
    <w:rsid w:val="000B009A"/>
    <w:rsid w:val="000B48FC"/>
    <w:rsid w:val="000C7293"/>
    <w:rsid w:val="000D3891"/>
    <w:rsid w:val="000F3FE2"/>
    <w:rsid w:val="00110A0D"/>
    <w:rsid w:val="00114CA2"/>
    <w:rsid w:val="00140582"/>
    <w:rsid w:val="00144334"/>
    <w:rsid w:val="0016517A"/>
    <w:rsid w:val="00173B36"/>
    <w:rsid w:val="00177BCB"/>
    <w:rsid w:val="00184E39"/>
    <w:rsid w:val="0018741F"/>
    <w:rsid w:val="0019052C"/>
    <w:rsid w:val="001C28C8"/>
    <w:rsid w:val="001E5794"/>
    <w:rsid w:val="001F6D5E"/>
    <w:rsid w:val="00217454"/>
    <w:rsid w:val="00223712"/>
    <w:rsid w:val="002251C8"/>
    <w:rsid w:val="00234439"/>
    <w:rsid w:val="0023600D"/>
    <w:rsid w:val="00241482"/>
    <w:rsid w:val="002415DA"/>
    <w:rsid w:val="00247A5C"/>
    <w:rsid w:val="00261E7B"/>
    <w:rsid w:val="002766E8"/>
    <w:rsid w:val="00291D52"/>
    <w:rsid w:val="00293BB8"/>
    <w:rsid w:val="002954B8"/>
    <w:rsid w:val="002A4A92"/>
    <w:rsid w:val="002A7F63"/>
    <w:rsid w:val="002B0852"/>
    <w:rsid w:val="002B6AE7"/>
    <w:rsid w:val="002B7C8E"/>
    <w:rsid w:val="002C0662"/>
    <w:rsid w:val="002D5478"/>
    <w:rsid w:val="002E5A66"/>
    <w:rsid w:val="002F7A6C"/>
    <w:rsid w:val="0030282B"/>
    <w:rsid w:val="00320ECB"/>
    <w:rsid w:val="003279EE"/>
    <w:rsid w:val="003306BA"/>
    <w:rsid w:val="00333F18"/>
    <w:rsid w:val="0034029C"/>
    <w:rsid w:val="00343B4B"/>
    <w:rsid w:val="00344FC0"/>
    <w:rsid w:val="00350012"/>
    <w:rsid w:val="00350459"/>
    <w:rsid w:val="003542E7"/>
    <w:rsid w:val="00377A0D"/>
    <w:rsid w:val="00377B52"/>
    <w:rsid w:val="00382737"/>
    <w:rsid w:val="0038680E"/>
    <w:rsid w:val="003B5FE3"/>
    <w:rsid w:val="003D5841"/>
    <w:rsid w:val="003D713B"/>
    <w:rsid w:val="003E02DA"/>
    <w:rsid w:val="003E1692"/>
    <w:rsid w:val="003E7783"/>
    <w:rsid w:val="003F28AB"/>
    <w:rsid w:val="004135DD"/>
    <w:rsid w:val="00442A0E"/>
    <w:rsid w:val="00443C70"/>
    <w:rsid w:val="00476AF4"/>
    <w:rsid w:val="00490824"/>
    <w:rsid w:val="004A0816"/>
    <w:rsid w:val="004A4C74"/>
    <w:rsid w:val="004E5226"/>
    <w:rsid w:val="004E6AB2"/>
    <w:rsid w:val="004E70E8"/>
    <w:rsid w:val="004F2751"/>
    <w:rsid w:val="004F4A78"/>
    <w:rsid w:val="00507E4A"/>
    <w:rsid w:val="00521A58"/>
    <w:rsid w:val="005257F4"/>
    <w:rsid w:val="0053388D"/>
    <w:rsid w:val="00535F87"/>
    <w:rsid w:val="005464E0"/>
    <w:rsid w:val="00564622"/>
    <w:rsid w:val="005664B8"/>
    <w:rsid w:val="005719B8"/>
    <w:rsid w:val="00592DDA"/>
    <w:rsid w:val="005A3E0B"/>
    <w:rsid w:val="005B1EFF"/>
    <w:rsid w:val="005B3227"/>
    <w:rsid w:val="005B5332"/>
    <w:rsid w:val="005B6D6C"/>
    <w:rsid w:val="005D1202"/>
    <w:rsid w:val="005D5087"/>
    <w:rsid w:val="005D5F28"/>
    <w:rsid w:val="006023CF"/>
    <w:rsid w:val="00602553"/>
    <w:rsid w:val="00615265"/>
    <w:rsid w:val="00620142"/>
    <w:rsid w:val="00625E18"/>
    <w:rsid w:val="00663D3B"/>
    <w:rsid w:val="00664854"/>
    <w:rsid w:val="0068094B"/>
    <w:rsid w:val="00686284"/>
    <w:rsid w:val="006863A6"/>
    <w:rsid w:val="006A4D38"/>
    <w:rsid w:val="006B4B66"/>
    <w:rsid w:val="006B51DA"/>
    <w:rsid w:val="006B5EC7"/>
    <w:rsid w:val="006D3BE3"/>
    <w:rsid w:val="006E2558"/>
    <w:rsid w:val="0073402D"/>
    <w:rsid w:val="007457BF"/>
    <w:rsid w:val="00753488"/>
    <w:rsid w:val="00792D43"/>
    <w:rsid w:val="007A35E4"/>
    <w:rsid w:val="007B26B6"/>
    <w:rsid w:val="007B30FE"/>
    <w:rsid w:val="007B7A61"/>
    <w:rsid w:val="007E1FA8"/>
    <w:rsid w:val="007E6083"/>
    <w:rsid w:val="007F10AB"/>
    <w:rsid w:val="008070C2"/>
    <w:rsid w:val="00824B75"/>
    <w:rsid w:val="008257F5"/>
    <w:rsid w:val="00840D05"/>
    <w:rsid w:val="00846B0B"/>
    <w:rsid w:val="00855181"/>
    <w:rsid w:val="00882F23"/>
    <w:rsid w:val="00886535"/>
    <w:rsid w:val="0089047A"/>
    <w:rsid w:val="008A1020"/>
    <w:rsid w:val="008A1250"/>
    <w:rsid w:val="008A137B"/>
    <w:rsid w:val="008A1FCF"/>
    <w:rsid w:val="008B08C9"/>
    <w:rsid w:val="008B1112"/>
    <w:rsid w:val="008B1542"/>
    <w:rsid w:val="008B5335"/>
    <w:rsid w:val="008B6189"/>
    <w:rsid w:val="008C78F5"/>
    <w:rsid w:val="008D23FC"/>
    <w:rsid w:val="008D2F4A"/>
    <w:rsid w:val="008E4328"/>
    <w:rsid w:val="00906B6B"/>
    <w:rsid w:val="009102BD"/>
    <w:rsid w:val="009106DA"/>
    <w:rsid w:val="00914419"/>
    <w:rsid w:val="00934F78"/>
    <w:rsid w:val="009533B9"/>
    <w:rsid w:val="00962E61"/>
    <w:rsid w:val="009705A1"/>
    <w:rsid w:val="00981AA2"/>
    <w:rsid w:val="00986331"/>
    <w:rsid w:val="00986467"/>
    <w:rsid w:val="009A6667"/>
    <w:rsid w:val="009C6A8A"/>
    <w:rsid w:val="009C7105"/>
    <w:rsid w:val="00A122BB"/>
    <w:rsid w:val="00A21DE7"/>
    <w:rsid w:val="00A3678D"/>
    <w:rsid w:val="00A37F9E"/>
    <w:rsid w:val="00A62AF9"/>
    <w:rsid w:val="00A64663"/>
    <w:rsid w:val="00A65BBF"/>
    <w:rsid w:val="00AA0D9D"/>
    <w:rsid w:val="00AA7A6D"/>
    <w:rsid w:val="00AB072B"/>
    <w:rsid w:val="00AB4232"/>
    <w:rsid w:val="00AB7FE5"/>
    <w:rsid w:val="00AC1E5A"/>
    <w:rsid w:val="00AC4E53"/>
    <w:rsid w:val="00AD2F3A"/>
    <w:rsid w:val="00AF5EB5"/>
    <w:rsid w:val="00B10FBC"/>
    <w:rsid w:val="00B3118C"/>
    <w:rsid w:val="00B36FAA"/>
    <w:rsid w:val="00B42A92"/>
    <w:rsid w:val="00B43E23"/>
    <w:rsid w:val="00B54AD3"/>
    <w:rsid w:val="00B61DA8"/>
    <w:rsid w:val="00B62B99"/>
    <w:rsid w:val="00B643D0"/>
    <w:rsid w:val="00B67DB5"/>
    <w:rsid w:val="00B71E93"/>
    <w:rsid w:val="00B72AD2"/>
    <w:rsid w:val="00B87E22"/>
    <w:rsid w:val="00B97EA4"/>
    <w:rsid w:val="00BA3E51"/>
    <w:rsid w:val="00BB3142"/>
    <w:rsid w:val="00BB322E"/>
    <w:rsid w:val="00BC0EB4"/>
    <w:rsid w:val="00BC2620"/>
    <w:rsid w:val="00BD39D1"/>
    <w:rsid w:val="00BD6049"/>
    <w:rsid w:val="00BD6EBE"/>
    <w:rsid w:val="00BE68DE"/>
    <w:rsid w:val="00BE6966"/>
    <w:rsid w:val="00BF52ED"/>
    <w:rsid w:val="00C00C2C"/>
    <w:rsid w:val="00C1478A"/>
    <w:rsid w:val="00C14938"/>
    <w:rsid w:val="00C155FC"/>
    <w:rsid w:val="00C36DC9"/>
    <w:rsid w:val="00C532FC"/>
    <w:rsid w:val="00C670A3"/>
    <w:rsid w:val="00C75D84"/>
    <w:rsid w:val="00C857CB"/>
    <w:rsid w:val="00C907D4"/>
    <w:rsid w:val="00C91290"/>
    <w:rsid w:val="00C92CB1"/>
    <w:rsid w:val="00CA5CD9"/>
    <w:rsid w:val="00CB1090"/>
    <w:rsid w:val="00CB4F84"/>
    <w:rsid w:val="00CB642B"/>
    <w:rsid w:val="00D04093"/>
    <w:rsid w:val="00D0744F"/>
    <w:rsid w:val="00D0794D"/>
    <w:rsid w:val="00D07E1D"/>
    <w:rsid w:val="00D140DF"/>
    <w:rsid w:val="00D666BB"/>
    <w:rsid w:val="00D701B9"/>
    <w:rsid w:val="00D720DF"/>
    <w:rsid w:val="00D872CC"/>
    <w:rsid w:val="00D901F6"/>
    <w:rsid w:val="00D919CE"/>
    <w:rsid w:val="00D92AE9"/>
    <w:rsid w:val="00D92ED4"/>
    <w:rsid w:val="00D94ABF"/>
    <w:rsid w:val="00DC4FFD"/>
    <w:rsid w:val="00DC65F9"/>
    <w:rsid w:val="00DD1800"/>
    <w:rsid w:val="00DE2846"/>
    <w:rsid w:val="00DE3DE6"/>
    <w:rsid w:val="00E20245"/>
    <w:rsid w:val="00E2779D"/>
    <w:rsid w:val="00E27975"/>
    <w:rsid w:val="00E4379F"/>
    <w:rsid w:val="00E451FD"/>
    <w:rsid w:val="00E515DE"/>
    <w:rsid w:val="00E61539"/>
    <w:rsid w:val="00E65596"/>
    <w:rsid w:val="00E77CC6"/>
    <w:rsid w:val="00E904E3"/>
    <w:rsid w:val="00E92F82"/>
    <w:rsid w:val="00E93AEC"/>
    <w:rsid w:val="00E97B1E"/>
    <w:rsid w:val="00EA0042"/>
    <w:rsid w:val="00EB1D1B"/>
    <w:rsid w:val="00EC3610"/>
    <w:rsid w:val="00ED335B"/>
    <w:rsid w:val="00EE4328"/>
    <w:rsid w:val="00EE7C4B"/>
    <w:rsid w:val="00EF36A8"/>
    <w:rsid w:val="00F102C6"/>
    <w:rsid w:val="00F31135"/>
    <w:rsid w:val="00F36875"/>
    <w:rsid w:val="00F51187"/>
    <w:rsid w:val="00F51E3E"/>
    <w:rsid w:val="00F53B71"/>
    <w:rsid w:val="00F6594A"/>
    <w:rsid w:val="00F716E1"/>
    <w:rsid w:val="00F77FC4"/>
    <w:rsid w:val="00F825B8"/>
    <w:rsid w:val="00F82BF7"/>
    <w:rsid w:val="00F86D64"/>
    <w:rsid w:val="00F908C3"/>
    <w:rsid w:val="00F91753"/>
    <w:rsid w:val="00F96391"/>
    <w:rsid w:val="00F972C0"/>
    <w:rsid w:val="00FA1560"/>
    <w:rsid w:val="00FA6C8E"/>
    <w:rsid w:val="00FA7B9E"/>
    <w:rsid w:val="00FB1F01"/>
    <w:rsid w:val="00FC4B53"/>
    <w:rsid w:val="00FC63A9"/>
    <w:rsid w:val="00FE2094"/>
    <w:rsid w:val="00FE2B5A"/>
    <w:rsid w:val="00FF6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2D9B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color w:val="434343" w:themeColor="accent6"/>
        <w:sz w:val="24"/>
        <w:szCs w:val="24"/>
        <w:lang w:val="ru-RU" w:eastAsia="en-US" w:bidi="ar-SA"/>
      </w:rPr>
    </w:rPrDefault>
    <w:pPrDefault>
      <w:pPr>
        <w:spacing w:before="60" w:after="60" w:line="400" w:lineRule="exact"/>
        <w:ind w:left="567"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70A3"/>
  </w:style>
  <w:style w:type="paragraph" w:styleId="Heading1">
    <w:name w:val="heading 1"/>
    <w:basedOn w:val="Normal"/>
    <w:next w:val="Normal"/>
    <w:link w:val="Heading1Char"/>
    <w:uiPriority w:val="9"/>
    <w:qFormat/>
    <w:rsid w:val="00320ECB"/>
    <w:pPr>
      <w:keepNext/>
      <w:keepLines/>
      <w:spacing w:before="0" w:after="0"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spacing w:before="0" w:after="0"/>
      <w:outlineLvl w:val="1"/>
    </w:pPr>
    <w:rPr>
      <w:rFonts w:eastAsiaTheme="majorEastAsia" w:cstheme="majorBidi"/>
      <w:color w:val="5E7697" w:themeColor="accent1"/>
      <w:sz w:val="28"/>
      <w:szCs w:val="26"/>
    </w:rPr>
  </w:style>
  <w:style w:type="paragraph" w:styleId="Heading3">
    <w:name w:val="heading 3"/>
    <w:basedOn w:val="Normal"/>
    <w:next w:val="Normal"/>
    <w:link w:val="Heading3Char"/>
    <w:uiPriority w:val="9"/>
    <w:semiHidden/>
    <w:rsid w:val="008C78F5"/>
    <w:pPr>
      <w:keepNext/>
      <w:keepLines/>
      <w:spacing w:after="0"/>
      <w:outlineLvl w:val="2"/>
    </w:pPr>
    <w:rPr>
      <w:rFonts w:eastAsiaTheme="majorEastAsia" w:cstheme="majorBidi"/>
      <w:color w:val="5E7697" w:themeColor="accent1"/>
      <w:sz w:val="28"/>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18EB5"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465870"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2F3A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A3E51"/>
    <w:pPr>
      <w:tabs>
        <w:tab w:val="center" w:pos="4677"/>
        <w:tab w:val="right" w:pos="9355"/>
      </w:tabs>
      <w:spacing w:line="240" w:lineRule="auto"/>
    </w:pPr>
  </w:style>
  <w:style w:type="character" w:customStyle="1" w:styleId="HeaderChar">
    <w:name w:val="Header Char"/>
    <w:basedOn w:val="DefaultParagraphFont"/>
    <w:link w:val="Header"/>
    <w:uiPriority w:val="99"/>
    <w:rsid w:val="00C857CB"/>
  </w:style>
  <w:style w:type="paragraph" w:styleId="Footer">
    <w:name w:val="footer"/>
    <w:basedOn w:val="Normal"/>
    <w:link w:val="FooterChar"/>
    <w:uiPriority w:val="99"/>
    <w:semiHidden/>
    <w:rsid w:val="00BA3E51"/>
    <w:pPr>
      <w:tabs>
        <w:tab w:val="center" w:pos="4677"/>
        <w:tab w:val="right" w:pos="9355"/>
      </w:tabs>
      <w:spacing w:line="240" w:lineRule="auto"/>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pPr>
      <w:spacing w:line="240" w:lineRule="auto"/>
    </w:pPr>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uiPriority w:val="59"/>
    <w:rsid w:val="00BA3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5E7697"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5E7697" w:themeColor="accent1"/>
      <w:sz w:val="28"/>
      <w:szCs w:val="24"/>
    </w:rPr>
  </w:style>
  <w:style w:type="character" w:styleId="Hyperlink">
    <w:name w:val="Hyperlink"/>
    <w:basedOn w:val="DefaultParagraphFont"/>
    <w:uiPriority w:val="99"/>
    <w:semiHidden/>
    <w:rsid w:val="000F3FE2"/>
    <w:rPr>
      <w:color w:val="0563C1" w:themeColor="hyperlink"/>
      <w:u w:val="single"/>
    </w:rPr>
  </w:style>
  <w:style w:type="character" w:customStyle="1" w:styleId="UnresolvedMention1">
    <w:name w:val="Unresolved Mention1"/>
    <w:basedOn w:val="DefaultParagraphFont"/>
    <w:uiPriority w:val="99"/>
    <w:semiHidden/>
    <w:unhideWhenUsed/>
    <w:rsid w:val="000F3FE2"/>
    <w:rPr>
      <w:color w:val="605E5C"/>
      <w:shd w:val="clear" w:color="auto" w:fill="E1DFDD"/>
    </w:rPr>
  </w:style>
  <w:style w:type="paragraph" w:styleId="NoSpacing">
    <w:name w:val="No Spacing"/>
    <w:uiPriority w:val="1"/>
    <w:qFormat/>
    <w:rsid w:val="00C14938"/>
    <w:pPr>
      <w:spacing w:before="0" w:after="0" w:line="240" w:lineRule="auto"/>
    </w:pPr>
    <w:rPr>
      <w:lang w:val="en-GB"/>
    </w:rPr>
  </w:style>
  <w:style w:type="character" w:customStyle="1" w:styleId="Heading4Char">
    <w:name w:val="Heading 4 Char"/>
    <w:basedOn w:val="DefaultParagraphFont"/>
    <w:link w:val="Heading4"/>
    <w:uiPriority w:val="9"/>
    <w:semiHidden/>
    <w:rsid w:val="00C857CB"/>
    <w:rPr>
      <w:rFonts w:eastAsiaTheme="majorEastAsia" w:cstheme="majorBidi"/>
      <w:b/>
      <w:iCs/>
      <w:color w:val="718EB5"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465870" w:themeColor="accent1" w:themeShade="BF"/>
    </w:rPr>
  </w:style>
  <w:style w:type="paragraph" w:styleId="ListParagraph">
    <w:name w:val="List Paragraph"/>
    <w:basedOn w:val="Normal"/>
    <w:uiPriority w:val="34"/>
    <w:qFormat/>
    <w:rsid w:val="00C670A3"/>
    <w:pPr>
      <w:numPr>
        <w:numId w:val="1"/>
      </w:numPr>
      <w:contextualSpacing/>
    </w:pPr>
  </w:style>
  <w:style w:type="paragraph" w:styleId="Title">
    <w:name w:val="Title"/>
    <w:basedOn w:val="Normal"/>
    <w:next w:val="Normal"/>
    <w:link w:val="TitleChar"/>
    <w:uiPriority w:val="10"/>
    <w:qFormat/>
    <w:rsid w:val="00320ECB"/>
    <w:pPr>
      <w:spacing w:before="120" w:after="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uiPriority w:val="10"/>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2F3A4B" w:themeColor="accent1" w:themeShade="7F"/>
    </w:rPr>
  </w:style>
  <w:style w:type="paragraph" w:styleId="Subtitle">
    <w:name w:val="Subtitle"/>
    <w:basedOn w:val="Normal"/>
    <w:next w:val="Normal"/>
    <w:link w:val="SubtitleChar"/>
    <w:uiPriority w:val="11"/>
    <w:qFormat/>
    <w:rsid w:val="00320ECB"/>
    <w:pPr>
      <w:numPr>
        <w:ilvl w:val="1"/>
      </w:numPr>
      <w:spacing w:before="0" w:after="0" w:line="180" w:lineRule="auto"/>
      <w:ind w:left="567" w:hanging="567"/>
      <w:jc w:val="center"/>
    </w:pPr>
    <w:rPr>
      <w:rFonts w:eastAsiaTheme="minorEastAsia"/>
      <w:caps/>
      <w:color w:val="5E7697"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5E7697"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after="0" w:line="420" w:lineRule="exact"/>
      <w:contextualSpacing/>
      <w:suppressOverlap/>
    </w:pPr>
    <w:rPr>
      <w:sz w:val="26"/>
    </w:rPr>
  </w:style>
  <w:style w:type="paragraph" w:styleId="Date">
    <w:name w:val="Date"/>
    <w:basedOn w:val="Normal"/>
    <w:next w:val="Normal"/>
    <w:link w:val="DateChar"/>
    <w:uiPriority w:val="99"/>
    <w:qFormat/>
    <w:rsid w:val="00320ECB"/>
    <w:pPr>
      <w:spacing w:before="40" w:after="40"/>
    </w:pPr>
    <w:rPr>
      <w:color w:val="806153" w:themeColor="accent4"/>
    </w:rPr>
  </w:style>
  <w:style w:type="character" w:customStyle="1" w:styleId="ContactChar">
    <w:name w:val="Contact Char"/>
    <w:basedOn w:val="DefaultParagraphFont"/>
    <w:link w:val="Contact"/>
    <w:uiPriority w:val="12"/>
    <w:rsid w:val="00320ECB"/>
    <w:rPr>
      <w:color w:val="434343" w:themeColor="accent6"/>
      <w:sz w:val="26"/>
      <w:lang w:val="en-US"/>
    </w:rPr>
  </w:style>
  <w:style w:type="character" w:customStyle="1" w:styleId="DateChar">
    <w:name w:val="Date Char"/>
    <w:basedOn w:val="DefaultParagraphFont"/>
    <w:link w:val="Date"/>
    <w:uiPriority w:val="99"/>
    <w:rsid w:val="00320ECB"/>
    <w:rPr>
      <w:color w:val="806153" w:themeColor="accent4"/>
      <w:lang w:val="en-US"/>
    </w:rPr>
  </w:style>
  <w:style w:type="character" w:styleId="UnresolvedMention">
    <w:name w:val="Unresolved Mention"/>
    <w:basedOn w:val="DefaultParagraphFont"/>
    <w:uiPriority w:val="99"/>
    <w:semiHidden/>
    <w:unhideWhenUsed/>
    <w:rsid w:val="00A65BBF"/>
    <w:rPr>
      <w:color w:val="605E5C"/>
      <w:shd w:val="clear" w:color="auto" w:fill="E1DFDD"/>
    </w:rPr>
  </w:style>
  <w:style w:type="numbering" w:customStyle="1" w:styleId="Style1">
    <w:name w:val="Style1"/>
    <w:uiPriority w:val="99"/>
    <w:rsid w:val="00F82BF7"/>
    <w:pPr>
      <w:numPr>
        <w:numId w:val="10"/>
      </w:numPr>
    </w:pPr>
  </w:style>
  <w:style w:type="numbering" w:customStyle="1" w:styleId="Style2">
    <w:name w:val="Style2"/>
    <w:uiPriority w:val="99"/>
    <w:rsid w:val="00B61DA8"/>
    <w:pPr>
      <w:numPr>
        <w:numId w:val="23"/>
      </w:numPr>
    </w:pPr>
  </w:style>
  <w:style w:type="numbering" w:customStyle="1" w:styleId="Style3">
    <w:name w:val="Style3"/>
    <w:uiPriority w:val="99"/>
    <w:rsid w:val="00664854"/>
    <w:pPr>
      <w:numPr>
        <w:numId w:val="25"/>
      </w:numPr>
    </w:pPr>
  </w:style>
  <w:style w:type="numbering" w:customStyle="1" w:styleId="Style10">
    <w:name w:val="Style10"/>
    <w:uiPriority w:val="99"/>
    <w:rsid w:val="00FA6C8E"/>
    <w:pPr>
      <w:numPr>
        <w:numId w:val="30"/>
      </w:numPr>
    </w:pPr>
  </w:style>
  <w:style w:type="numbering" w:customStyle="1" w:styleId="Style4">
    <w:name w:val="Style4"/>
    <w:uiPriority w:val="99"/>
    <w:rsid w:val="005464E0"/>
    <w:pPr>
      <w:numPr>
        <w:numId w:val="37"/>
      </w:numPr>
    </w:pPr>
  </w:style>
  <w:style w:type="numbering" w:customStyle="1" w:styleId="Style5">
    <w:name w:val="Style5"/>
    <w:uiPriority w:val="99"/>
    <w:rsid w:val="005464E0"/>
    <w:pPr>
      <w:numPr>
        <w:numId w:val="39"/>
      </w:numPr>
    </w:pPr>
  </w:style>
  <w:style w:type="table" w:customStyle="1" w:styleId="TableGrid1">
    <w:name w:val="Table Grid1"/>
    <w:basedOn w:val="TableNormal"/>
    <w:next w:val="TableGrid"/>
    <w:uiPriority w:val="39"/>
    <w:rsid w:val="005D5F28"/>
    <w:pPr>
      <w:spacing w:before="0" w:after="0" w:line="240" w:lineRule="auto"/>
      <w:ind w:left="0"/>
    </w:pPr>
    <w:rPr>
      <w:rFonts w:eastAsia="Times New Roman" w:cs="Times New Roman"/>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6">
    <w:name w:val="Style6"/>
    <w:uiPriority w:val="99"/>
    <w:rsid w:val="00DE3DE6"/>
    <w:pPr>
      <w:numPr>
        <w:numId w:val="43"/>
      </w:numPr>
    </w:pPr>
  </w:style>
  <w:style w:type="numbering" w:customStyle="1" w:styleId="Style7">
    <w:name w:val="Style7"/>
    <w:uiPriority w:val="99"/>
    <w:rsid w:val="00DE3DE6"/>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a.powys.gov.uk/online-applications/?lang=E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3" Type="http://schemas.openxmlformats.org/officeDocument/2006/relationships/image" Target="media/image4.sv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svg"/><Relationship Id="rId4"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mmunity%20Council\AppData\Roaming\Microsoft\Columns%20cover%20letter.dotx" TargetMode="External"/></Relationships>
</file>

<file path=word/theme/theme1.xml><?xml version="1.0" encoding="utf-8"?>
<a:theme xmlns:a="http://schemas.openxmlformats.org/drawingml/2006/main" name="Тема Office">
  <a:themeElements>
    <a:clrScheme name="Custom 52">
      <a:dk1>
        <a:sysClr val="windowText" lastClr="000000"/>
      </a:dk1>
      <a:lt1>
        <a:sysClr val="window" lastClr="FFFFFF"/>
      </a:lt1>
      <a:dk2>
        <a:srgbClr val="333333"/>
      </a:dk2>
      <a:lt2>
        <a:srgbClr val="666666"/>
      </a:lt2>
      <a:accent1>
        <a:srgbClr val="5E7697"/>
      </a:accent1>
      <a:accent2>
        <a:srgbClr val="EACEB7"/>
      </a:accent2>
      <a:accent3>
        <a:srgbClr val="718EB5"/>
      </a:accent3>
      <a:accent4>
        <a:srgbClr val="806153"/>
      </a:accent4>
      <a:accent5>
        <a:srgbClr val="DAE2EC"/>
      </a:accent5>
      <a:accent6>
        <a:srgbClr val="434343"/>
      </a:accent6>
      <a:hlink>
        <a:srgbClr val="0563C1"/>
      </a:hlink>
      <a:folHlink>
        <a:srgbClr val="954F72"/>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9D30C0-E214-427F-990B-D6598D8CC357}">
  <ds:schemaRefs>
    <ds:schemaRef ds:uri="http://schemas.microsoft.com/sharepoint/v3/contenttype/forms"/>
  </ds:schemaRefs>
</ds:datastoreItem>
</file>

<file path=customXml/itemProps2.xml><?xml version="1.0" encoding="utf-8"?>
<ds:datastoreItem xmlns:ds="http://schemas.openxmlformats.org/officeDocument/2006/customXml" ds:itemID="{FDBC88B7-C502-46FD-9B2D-62061649CD38}">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B140A62-6F96-4BA0-8802-2E2F7C013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4D5C88-8FE5-47C4-9374-43C45ABB0E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Columns cover letter.dotx</Template>
  <TotalTime>0</TotalTime>
  <Pages>5</Pages>
  <Words>1761</Words>
  <Characters>10042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2021-05-20T14:44:00Z</dcterms:created>
  <dcterms:modified xsi:type="dcterms:W3CDTF">2021-05-27T09:09:00Z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