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4088" w:rsidRPr="004069AB" w:rsidRDefault="003F41CA" w:rsidP="004D7DF6">
      <w:pPr>
        <w:pStyle w:val="NoSpacing"/>
        <w:tabs>
          <w:tab w:val="left" w:pos="567"/>
        </w:tabs>
        <w:jc w:val="center"/>
        <w:rPr>
          <w:rFonts w:asciiTheme="minorHAnsi" w:hAnsiTheme="minorHAnsi" w:cstheme="minorHAnsi"/>
        </w:rPr>
      </w:pPr>
      <w:r w:rsidRPr="004069AB">
        <w:rPr>
          <w:rFonts w:asciiTheme="minorHAnsi" w:hAnsiTheme="minorHAnsi" w:cstheme="minorHAnsi"/>
        </w:rPr>
        <w:t>Minutes of the Meeting of Cyngor Cymuned Carno Community Council held on</w:t>
      </w:r>
    </w:p>
    <w:p w:rsidR="009A4088" w:rsidRPr="004069AB" w:rsidRDefault="00830C1C" w:rsidP="004D7DF6">
      <w:pPr>
        <w:pStyle w:val="NoSpacing"/>
        <w:tabs>
          <w:tab w:val="left" w:pos="284"/>
        </w:tabs>
        <w:jc w:val="center"/>
        <w:rPr>
          <w:rFonts w:asciiTheme="minorHAnsi" w:hAnsiTheme="minorHAnsi" w:cstheme="minorHAnsi"/>
        </w:rPr>
      </w:pPr>
      <w:r w:rsidRPr="004069AB">
        <w:rPr>
          <w:rFonts w:asciiTheme="minorHAnsi" w:hAnsiTheme="minorHAnsi" w:cstheme="minorHAnsi"/>
        </w:rPr>
        <w:t>21</w:t>
      </w:r>
      <w:r w:rsidRPr="004069AB">
        <w:rPr>
          <w:rFonts w:asciiTheme="minorHAnsi" w:hAnsiTheme="minorHAnsi" w:cstheme="minorHAnsi"/>
          <w:vertAlign w:val="superscript"/>
        </w:rPr>
        <w:t>st</w:t>
      </w:r>
      <w:r w:rsidRPr="004069AB">
        <w:rPr>
          <w:rFonts w:asciiTheme="minorHAnsi" w:hAnsiTheme="minorHAnsi" w:cstheme="minorHAnsi"/>
        </w:rPr>
        <w:t xml:space="preserve"> January 2020</w:t>
      </w:r>
      <w:r w:rsidR="003F41CA" w:rsidRPr="004069AB">
        <w:rPr>
          <w:rFonts w:asciiTheme="minorHAnsi" w:hAnsiTheme="minorHAnsi" w:cstheme="minorHAnsi"/>
        </w:rPr>
        <w:t xml:space="preserve"> at </w:t>
      </w:r>
      <w:r w:rsidR="00E23478" w:rsidRPr="004069AB">
        <w:rPr>
          <w:rFonts w:asciiTheme="minorHAnsi" w:hAnsiTheme="minorHAnsi" w:cstheme="minorHAnsi"/>
        </w:rPr>
        <w:t>7.30</w:t>
      </w:r>
      <w:r w:rsidR="003F41CA" w:rsidRPr="004069AB">
        <w:rPr>
          <w:rFonts w:asciiTheme="minorHAnsi" w:hAnsiTheme="minorHAnsi" w:cstheme="minorHAnsi"/>
        </w:rPr>
        <w:t>pm</w:t>
      </w:r>
    </w:p>
    <w:p w:rsidR="00FA29A8" w:rsidRPr="004069AB" w:rsidRDefault="003F41CA" w:rsidP="004D7DF6">
      <w:pPr>
        <w:pStyle w:val="NoSpacing"/>
        <w:tabs>
          <w:tab w:val="left" w:pos="284"/>
        </w:tabs>
        <w:jc w:val="center"/>
        <w:rPr>
          <w:rFonts w:asciiTheme="minorHAnsi" w:hAnsiTheme="minorHAnsi" w:cstheme="minorHAnsi"/>
        </w:rPr>
      </w:pPr>
      <w:r w:rsidRPr="004069AB">
        <w:rPr>
          <w:rFonts w:asciiTheme="minorHAnsi" w:hAnsiTheme="minorHAnsi" w:cstheme="minorHAnsi"/>
        </w:rPr>
        <w:t xml:space="preserve">in the Cledan Room, Canolfan </w:t>
      </w:r>
      <w:r w:rsidR="009A4088" w:rsidRPr="004069AB">
        <w:rPr>
          <w:rFonts w:asciiTheme="minorHAnsi" w:hAnsiTheme="minorHAnsi" w:cstheme="minorHAnsi"/>
        </w:rPr>
        <w:t>Gymdeithasol Carno</w:t>
      </w:r>
      <w:r w:rsidRPr="004069AB">
        <w:rPr>
          <w:rFonts w:asciiTheme="minorHAnsi" w:hAnsiTheme="minorHAnsi" w:cstheme="minorHAnsi"/>
        </w:rPr>
        <w:t xml:space="preserve"> Community Centre.</w:t>
      </w:r>
    </w:p>
    <w:p w:rsidR="00511F6D" w:rsidRPr="004069AB" w:rsidRDefault="00511F6D" w:rsidP="004D7DF6">
      <w:pPr>
        <w:pStyle w:val="NoSpacing"/>
        <w:tabs>
          <w:tab w:val="left" w:pos="284"/>
        </w:tabs>
        <w:jc w:val="center"/>
        <w:rPr>
          <w:rFonts w:asciiTheme="minorHAnsi" w:hAnsiTheme="minorHAnsi" w:cstheme="minorHAnsi"/>
        </w:rPr>
      </w:pPr>
    </w:p>
    <w:p w:rsidR="00511F6D" w:rsidRPr="004069AB" w:rsidRDefault="00511F6D" w:rsidP="004D7DF6">
      <w:pPr>
        <w:pStyle w:val="NoSpacing"/>
        <w:numPr>
          <w:ilvl w:val="0"/>
          <w:numId w:val="5"/>
        </w:numPr>
        <w:tabs>
          <w:tab w:val="left" w:pos="567"/>
        </w:tabs>
        <w:rPr>
          <w:rFonts w:asciiTheme="minorHAnsi" w:hAnsiTheme="minorHAnsi" w:cstheme="minorHAnsi"/>
          <w:b/>
        </w:rPr>
      </w:pPr>
      <w:r w:rsidRPr="004069AB">
        <w:rPr>
          <w:rFonts w:asciiTheme="minorHAnsi" w:hAnsiTheme="minorHAnsi" w:cstheme="minorHAnsi"/>
          <w:b/>
        </w:rPr>
        <w:t>Present.</w:t>
      </w:r>
    </w:p>
    <w:p w:rsidR="00830C1C" w:rsidRPr="004069AB" w:rsidRDefault="00511F6D" w:rsidP="004D7DF6">
      <w:pPr>
        <w:pStyle w:val="NoSpacing"/>
        <w:numPr>
          <w:ilvl w:val="1"/>
          <w:numId w:val="5"/>
        </w:numPr>
        <w:tabs>
          <w:tab w:val="left" w:pos="567"/>
        </w:tabs>
        <w:rPr>
          <w:rFonts w:asciiTheme="minorHAnsi" w:hAnsiTheme="minorHAnsi" w:cstheme="minorHAnsi"/>
        </w:rPr>
      </w:pPr>
      <w:r w:rsidRPr="004069AB">
        <w:rPr>
          <w:rFonts w:asciiTheme="minorHAnsi" w:hAnsiTheme="minorHAnsi" w:cstheme="minorHAnsi"/>
        </w:rPr>
        <w:t xml:space="preserve">Cllrs: </w:t>
      </w:r>
      <w:r w:rsidR="00BD2201" w:rsidRPr="004069AB">
        <w:rPr>
          <w:rFonts w:asciiTheme="minorHAnsi" w:hAnsiTheme="minorHAnsi" w:cstheme="minorHAnsi"/>
        </w:rPr>
        <w:t xml:space="preserve">J.C. Barnes, </w:t>
      </w:r>
      <w:r w:rsidRPr="004069AB">
        <w:rPr>
          <w:rFonts w:asciiTheme="minorHAnsi" w:hAnsiTheme="minorHAnsi" w:cstheme="minorHAnsi"/>
        </w:rPr>
        <w:t xml:space="preserve">S.L. Jerman, </w:t>
      </w:r>
      <w:r w:rsidR="00D95A43" w:rsidRPr="004069AB">
        <w:rPr>
          <w:rFonts w:asciiTheme="minorHAnsi" w:hAnsiTheme="minorHAnsi" w:cstheme="minorHAnsi"/>
        </w:rPr>
        <w:t>D.</w:t>
      </w:r>
      <w:r w:rsidR="00BD2201" w:rsidRPr="004069AB">
        <w:rPr>
          <w:rFonts w:asciiTheme="minorHAnsi" w:hAnsiTheme="minorHAnsi" w:cstheme="minorHAnsi"/>
        </w:rPr>
        <w:t>I. Jones</w:t>
      </w:r>
      <w:r w:rsidR="00D95A43" w:rsidRPr="004069AB">
        <w:rPr>
          <w:rFonts w:asciiTheme="minorHAnsi" w:hAnsiTheme="minorHAnsi" w:cstheme="minorHAnsi"/>
        </w:rPr>
        <w:t xml:space="preserve">, </w:t>
      </w:r>
      <w:r w:rsidR="00830C1C" w:rsidRPr="004069AB">
        <w:rPr>
          <w:rFonts w:asciiTheme="minorHAnsi" w:hAnsiTheme="minorHAnsi" w:cstheme="minorHAnsi"/>
        </w:rPr>
        <w:t>D.W. Richards</w:t>
      </w:r>
      <w:r w:rsidR="00BD2201" w:rsidRPr="004069AB">
        <w:rPr>
          <w:rFonts w:asciiTheme="minorHAnsi" w:hAnsiTheme="minorHAnsi" w:cstheme="minorHAnsi"/>
          <w:sz w:val="20"/>
        </w:rPr>
        <w:t>,</w:t>
      </w:r>
      <w:r w:rsidR="00BD2201" w:rsidRPr="004069AB">
        <w:rPr>
          <w:rFonts w:asciiTheme="minorHAnsi" w:hAnsiTheme="minorHAnsi" w:cstheme="minorHAnsi"/>
        </w:rPr>
        <w:t xml:space="preserve"> </w:t>
      </w:r>
      <w:r w:rsidR="00D95A43" w:rsidRPr="004069AB">
        <w:rPr>
          <w:rFonts w:asciiTheme="minorHAnsi" w:hAnsiTheme="minorHAnsi" w:cstheme="minorHAnsi"/>
        </w:rPr>
        <w:t>J.G. Thomas</w:t>
      </w:r>
      <w:r w:rsidRPr="004069AB">
        <w:rPr>
          <w:rFonts w:asciiTheme="minorHAnsi" w:hAnsiTheme="minorHAnsi" w:cstheme="minorHAnsi"/>
        </w:rPr>
        <w:t xml:space="preserve"> </w:t>
      </w:r>
      <w:r w:rsidR="00BD2201" w:rsidRPr="004069AB">
        <w:rPr>
          <w:rFonts w:asciiTheme="minorHAnsi" w:hAnsiTheme="minorHAnsi" w:cstheme="minorHAnsi"/>
        </w:rPr>
        <w:t>(</w:t>
      </w:r>
      <w:r w:rsidRPr="004069AB">
        <w:rPr>
          <w:rFonts w:asciiTheme="minorHAnsi" w:hAnsiTheme="minorHAnsi" w:cstheme="minorHAnsi"/>
          <w:sz w:val="20"/>
        </w:rPr>
        <w:t>Chairperson)</w:t>
      </w:r>
    </w:p>
    <w:p w:rsidR="00511F6D" w:rsidRPr="004069AB" w:rsidRDefault="00511F6D" w:rsidP="00830C1C">
      <w:pPr>
        <w:pStyle w:val="NoSpacing"/>
        <w:tabs>
          <w:tab w:val="left" w:pos="567"/>
        </w:tabs>
        <w:ind w:left="567" w:firstLine="567"/>
        <w:rPr>
          <w:rFonts w:asciiTheme="minorHAnsi" w:hAnsiTheme="minorHAnsi" w:cstheme="minorHAnsi"/>
        </w:rPr>
      </w:pPr>
      <w:r w:rsidRPr="004069AB">
        <w:rPr>
          <w:rFonts w:asciiTheme="minorHAnsi" w:hAnsiTheme="minorHAnsi" w:cstheme="minorHAnsi"/>
          <w:sz w:val="20"/>
        </w:rPr>
        <w:t xml:space="preserve"> </w:t>
      </w:r>
      <w:r w:rsidRPr="004069AB">
        <w:rPr>
          <w:rFonts w:asciiTheme="minorHAnsi" w:hAnsiTheme="minorHAnsi" w:cstheme="minorHAnsi"/>
        </w:rPr>
        <w:t>&amp; T.H. Thomas.</w:t>
      </w:r>
    </w:p>
    <w:p w:rsidR="00511F6D" w:rsidRPr="004069AB" w:rsidRDefault="00511F6D" w:rsidP="004D7DF6">
      <w:pPr>
        <w:pStyle w:val="NoSpacing"/>
        <w:widowControl w:val="0"/>
        <w:numPr>
          <w:ilvl w:val="1"/>
          <w:numId w:val="5"/>
        </w:numPr>
        <w:tabs>
          <w:tab w:val="left" w:pos="284"/>
          <w:tab w:val="left" w:pos="567"/>
        </w:tabs>
        <w:rPr>
          <w:rFonts w:asciiTheme="minorHAnsi" w:hAnsiTheme="minorHAnsi" w:cstheme="minorHAnsi"/>
        </w:rPr>
      </w:pPr>
      <w:r w:rsidRPr="004069AB">
        <w:rPr>
          <w:rFonts w:asciiTheme="minorHAnsi" w:hAnsiTheme="minorHAnsi" w:cstheme="minorHAnsi"/>
        </w:rPr>
        <w:t>Powys CC Cllr</w:t>
      </w:r>
      <w:r w:rsidR="00B93CF7" w:rsidRPr="004069AB">
        <w:rPr>
          <w:rFonts w:asciiTheme="minorHAnsi" w:hAnsiTheme="minorHAnsi" w:cstheme="minorHAnsi"/>
        </w:rPr>
        <w:t>:</w:t>
      </w:r>
      <w:r w:rsidRPr="004069AB">
        <w:rPr>
          <w:rFonts w:asciiTheme="minorHAnsi" w:hAnsiTheme="minorHAnsi" w:cstheme="minorHAnsi"/>
        </w:rPr>
        <w:t xml:space="preserve"> Les George.</w:t>
      </w:r>
    </w:p>
    <w:p w:rsidR="00735CF9" w:rsidRPr="004069AB" w:rsidRDefault="00735CF9" w:rsidP="004D7DF6">
      <w:pPr>
        <w:pStyle w:val="NoSpacing"/>
        <w:widowControl w:val="0"/>
        <w:numPr>
          <w:ilvl w:val="1"/>
          <w:numId w:val="5"/>
        </w:numPr>
        <w:tabs>
          <w:tab w:val="left" w:pos="284"/>
          <w:tab w:val="left" w:pos="567"/>
        </w:tabs>
        <w:rPr>
          <w:rFonts w:asciiTheme="minorHAnsi" w:hAnsiTheme="minorHAnsi" w:cstheme="minorHAnsi"/>
        </w:rPr>
      </w:pPr>
      <w:r w:rsidRPr="004069AB">
        <w:rPr>
          <w:rFonts w:asciiTheme="minorHAnsi" w:hAnsiTheme="minorHAnsi" w:cstheme="minorHAnsi"/>
        </w:rPr>
        <w:t>Alan Humphreys. Clerk to the Council.</w:t>
      </w:r>
    </w:p>
    <w:p w:rsidR="0023173F" w:rsidRPr="004069AB" w:rsidRDefault="0023173F" w:rsidP="004D7DF6">
      <w:pPr>
        <w:pStyle w:val="NoSpacing"/>
        <w:tabs>
          <w:tab w:val="left" w:pos="284"/>
        </w:tabs>
        <w:ind w:left="360"/>
        <w:rPr>
          <w:rFonts w:asciiTheme="minorHAnsi" w:hAnsiTheme="minorHAnsi" w:cstheme="minorHAnsi"/>
        </w:rPr>
      </w:pPr>
    </w:p>
    <w:p w:rsidR="00511F6D" w:rsidRPr="004069AB" w:rsidRDefault="0023173F" w:rsidP="004D7DF6">
      <w:pPr>
        <w:pStyle w:val="NoSpacing"/>
        <w:numPr>
          <w:ilvl w:val="0"/>
          <w:numId w:val="5"/>
        </w:numPr>
        <w:tabs>
          <w:tab w:val="left" w:pos="567"/>
        </w:tabs>
        <w:rPr>
          <w:rFonts w:asciiTheme="minorHAnsi" w:hAnsiTheme="minorHAnsi" w:cstheme="minorHAnsi"/>
        </w:rPr>
      </w:pPr>
      <w:r w:rsidRPr="004069AB">
        <w:rPr>
          <w:rFonts w:asciiTheme="minorHAnsi" w:hAnsiTheme="minorHAnsi" w:cstheme="minorHAnsi"/>
          <w:b/>
        </w:rPr>
        <w:t>A</w:t>
      </w:r>
      <w:r w:rsidR="00511F6D" w:rsidRPr="004069AB">
        <w:rPr>
          <w:rFonts w:asciiTheme="minorHAnsi" w:hAnsiTheme="minorHAnsi" w:cstheme="minorHAnsi"/>
          <w:b/>
        </w:rPr>
        <w:t>pologises for Absence</w:t>
      </w:r>
      <w:r w:rsidR="00511F6D" w:rsidRPr="004069AB">
        <w:rPr>
          <w:rFonts w:asciiTheme="minorHAnsi" w:hAnsiTheme="minorHAnsi" w:cstheme="minorHAnsi"/>
        </w:rPr>
        <w:t>.</w:t>
      </w:r>
    </w:p>
    <w:p w:rsidR="00511F6D" w:rsidRPr="004069AB" w:rsidRDefault="00511F6D" w:rsidP="004D7DF6">
      <w:pPr>
        <w:pStyle w:val="NoSpacing"/>
        <w:numPr>
          <w:ilvl w:val="1"/>
          <w:numId w:val="5"/>
        </w:numPr>
        <w:tabs>
          <w:tab w:val="left" w:pos="284"/>
          <w:tab w:val="left" w:pos="560"/>
        </w:tabs>
        <w:rPr>
          <w:rFonts w:asciiTheme="minorHAnsi" w:hAnsiTheme="minorHAnsi" w:cstheme="minorHAnsi"/>
        </w:rPr>
      </w:pPr>
      <w:r w:rsidRPr="004069AB">
        <w:rPr>
          <w:rFonts w:asciiTheme="minorHAnsi" w:hAnsiTheme="minorHAnsi" w:cstheme="minorHAnsi"/>
        </w:rPr>
        <w:t xml:space="preserve">Cllr: </w:t>
      </w:r>
      <w:r w:rsidR="00BD2201" w:rsidRPr="004069AB">
        <w:rPr>
          <w:rFonts w:asciiTheme="minorHAnsi" w:hAnsiTheme="minorHAnsi" w:cstheme="minorHAnsi"/>
        </w:rPr>
        <w:t>D.E. Rowlands</w:t>
      </w:r>
      <w:r w:rsidR="00D95A43" w:rsidRPr="004069AB">
        <w:rPr>
          <w:rFonts w:asciiTheme="minorHAnsi" w:hAnsiTheme="minorHAnsi" w:cstheme="minorHAnsi"/>
        </w:rPr>
        <w:t>.</w:t>
      </w:r>
    </w:p>
    <w:p w:rsidR="0055727F" w:rsidRPr="004069AB" w:rsidRDefault="0055727F" w:rsidP="004D7DF6">
      <w:pPr>
        <w:pStyle w:val="NoSpacing"/>
        <w:tabs>
          <w:tab w:val="left" w:pos="284"/>
        </w:tabs>
        <w:ind w:left="360"/>
        <w:rPr>
          <w:rFonts w:asciiTheme="minorHAnsi" w:hAnsiTheme="minorHAnsi" w:cstheme="minorHAnsi"/>
        </w:rPr>
      </w:pPr>
    </w:p>
    <w:p w:rsidR="00B93CF7" w:rsidRPr="004069AB" w:rsidRDefault="00B93CF7" w:rsidP="004D7DF6">
      <w:pPr>
        <w:pStyle w:val="NoSpacing"/>
        <w:numPr>
          <w:ilvl w:val="0"/>
          <w:numId w:val="5"/>
        </w:numPr>
        <w:rPr>
          <w:rFonts w:asciiTheme="minorHAnsi" w:hAnsiTheme="minorHAnsi" w:cstheme="minorHAnsi"/>
          <w:b/>
          <w:i/>
        </w:rPr>
      </w:pPr>
      <w:r w:rsidRPr="004069AB">
        <w:rPr>
          <w:rFonts w:asciiTheme="minorHAnsi" w:hAnsiTheme="minorHAnsi" w:cstheme="minorHAnsi"/>
          <w:b/>
        </w:rPr>
        <w:t>Approval of the Minutes of the Previous Meeting</w:t>
      </w:r>
      <w:r w:rsidRPr="004069AB">
        <w:rPr>
          <w:rFonts w:asciiTheme="minorHAnsi" w:hAnsiTheme="minorHAnsi" w:cstheme="minorHAnsi"/>
          <w:b/>
          <w:i/>
        </w:rPr>
        <w:t>.</w:t>
      </w:r>
    </w:p>
    <w:p w:rsidR="00B93CF7" w:rsidRPr="004069AB" w:rsidRDefault="00B93CF7" w:rsidP="004D7DF6">
      <w:pPr>
        <w:pStyle w:val="NoSpacing"/>
        <w:numPr>
          <w:ilvl w:val="1"/>
          <w:numId w:val="5"/>
        </w:numPr>
        <w:tabs>
          <w:tab w:val="left" w:pos="284"/>
        </w:tabs>
        <w:rPr>
          <w:rFonts w:asciiTheme="minorHAnsi" w:hAnsiTheme="minorHAnsi" w:cstheme="minorHAnsi"/>
        </w:rPr>
      </w:pPr>
      <w:r w:rsidRPr="004069AB">
        <w:rPr>
          <w:rFonts w:asciiTheme="minorHAnsi" w:hAnsiTheme="minorHAnsi" w:cstheme="minorHAnsi"/>
        </w:rPr>
        <w:t xml:space="preserve">The Minutes of the Meeting of Cyngor Cymuned Carno Community Council held on </w:t>
      </w:r>
      <w:r w:rsidR="00830C1C" w:rsidRPr="004069AB">
        <w:rPr>
          <w:rFonts w:asciiTheme="minorHAnsi" w:hAnsiTheme="minorHAnsi" w:cstheme="minorHAnsi"/>
        </w:rPr>
        <w:t>Monday</w:t>
      </w:r>
      <w:r w:rsidRPr="004069AB">
        <w:rPr>
          <w:rFonts w:asciiTheme="minorHAnsi" w:hAnsiTheme="minorHAnsi" w:cstheme="minorHAnsi"/>
        </w:rPr>
        <w:t xml:space="preserve"> </w:t>
      </w:r>
      <w:r w:rsidR="00830C1C" w:rsidRPr="004069AB">
        <w:rPr>
          <w:rFonts w:asciiTheme="minorHAnsi" w:hAnsiTheme="minorHAnsi" w:cstheme="minorHAnsi"/>
        </w:rPr>
        <w:t>16</w:t>
      </w:r>
      <w:r w:rsidR="00830C1C" w:rsidRPr="004069AB">
        <w:rPr>
          <w:rFonts w:asciiTheme="minorHAnsi" w:hAnsiTheme="minorHAnsi" w:cstheme="minorHAnsi"/>
          <w:vertAlign w:val="superscript"/>
        </w:rPr>
        <w:t>th</w:t>
      </w:r>
      <w:r w:rsidR="00830C1C" w:rsidRPr="004069AB">
        <w:rPr>
          <w:rFonts w:asciiTheme="minorHAnsi" w:hAnsiTheme="minorHAnsi" w:cstheme="minorHAnsi"/>
        </w:rPr>
        <w:t xml:space="preserve"> December 2019 </w:t>
      </w:r>
      <w:r w:rsidRPr="004069AB">
        <w:rPr>
          <w:rFonts w:asciiTheme="minorHAnsi" w:hAnsiTheme="minorHAnsi" w:cstheme="minorHAnsi"/>
        </w:rPr>
        <w:t>at</w:t>
      </w:r>
      <w:r w:rsidR="00830C1C" w:rsidRPr="004069AB">
        <w:rPr>
          <w:rFonts w:asciiTheme="minorHAnsi" w:hAnsiTheme="minorHAnsi" w:cstheme="minorHAnsi"/>
        </w:rPr>
        <w:t xml:space="preserve"> </w:t>
      </w:r>
      <w:r w:rsidR="00AA2218" w:rsidRPr="004069AB">
        <w:rPr>
          <w:rFonts w:asciiTheme="minorHAnsi" w:hAnsiTheme="minorHAnsi" w:cstheme="minorHAnsi"/>
        </w:rPr>
        <w:t>7.30</w:t>
      </w:r>
      <w:r w:rsidRPr="004069AB">
        <w:rPr>
          <w:rFonts w:asciiTheme="minorHAnsi" w:hAnsiTheme="minorHAnsi" w:cstheme="minorHAnsi"/>
        </w:rPr>
        <w:t>pm in the Cledan Room, Canolfan Gymdeithasol Carno Community Centre, were unanimously approved</w:t>
      </w:r>
      <w:r w:rsidR="00186478" w:rsidRPr="004069AB">
        <w:rPr>
          <w:rFonts w:asciiTheme="minorHAnsi" w:hAnsiTheme="minorHAnsi" w:cstheme="minorHAnsi"/>
        </w:rPr>
        <w:t xml:space="preserve"> as a true and accurate record of that Meeting.</w:t>
      </w:r>
    </w:p>
    <w:p w:rsidR="006A31F6" w:rsidRPr="004069AB" w:rsidRDefault="00C67BD1" w:rsidP="004D7DF6">
      <w:pPr>
        <w:pStyle w:val="NoSpacing"/>
        <w:tabs>
          <w:tab w:val="left" w:pos="284"/>
        </w:tabs>
        <w:jc w:val="right"/>
        <w:rPr>
          <w:rFonts w:asciiTheme="minorHAnsi" w:hAnsiTheme="minorHAnsi" w:cstheme="minorHAnsi"/>
          <w:i/>
          <w:sz w:val="20"/>
        </w:rPr>
      </w:pPr>
      <w:r w:rsidRPr="004069AB">
        <w:rPr>
          <w:rFonts w:asciiTheme="minorHAnsi" w:hAnsiTheme="minorHAnsi" w:cstheme="minorHAnsi"/>
          <w:i/>
          <w:sz w:val="20"/>
        </w:rPr>
        <w:t>Proposed</w:t>
      </w:r>
      <w:r w:rsidR="006A31F6" w:rsidRPr="004069AB">
        <w:rPr>
          <w:rFonts w:asciiTheme="minorHAnsi" w:hAnsiTheme="minorHAnsi" w:cstheme="minorHAnsi"/>
          <w:i/>
          <w:sz w:val="20"/>
        </w:rPr>
        <w:t>: Cllr T.H. Thomas</w:t>
      </w:r>
      <w:r w:rsidR="00FE600F" w:rsidRPr="004069AB">
        <w:rPr>
          <w:rFonts w:asciiTheme="minorHAnsi" w:hAnsiTheme="minorHAnsi" w:cstheme="minorHAnsi"/>
          <w:i/>
          <w:sz w:val="20"/>
        </w:rPr>
        <w:t>.</w:t>
      </w:r>
      <w:r w:rsidR="006A31F6" w:rsidRPr="004069AB">
        <w:rPr>
          <w:rFonts w:asciiTheme="minorHAnsi" w:hAnsiTheme="minorHAnsi" w:cstheme="minorHAnsi"/>
          <w:i/>
          <w:sz w:val="20"/>
        </w:rPr>
        <w:t xml:space="preserve"> Seconded: Cllr. </w:t>
      </w:r>
      <w:r w:rsidR="00830C1C" w:rsidRPr="004069AB">
        <w:rPr>
          <w:rFonts w:asciiTheme="minorHAnsi" w:hAnsiTheme="minorHAnsi" w:cstheme="minorHAnsi"/>
          <w:i/>
          <w:sz w:val="20"/>
        </w:rPr>
        <w:t>J.C. Barnes</w:t>
      </w:r>
      <w:r w:rsidR="006A31F6" w:rsidRPr="004069AB">
        <w:rPr>
          <w:rFonts w:asciiTheme="minorHAnsi" w:hAnsiTheme="minorHAnsi" w:cstheme="minorHAnsi"/>
          <w:i/>
          <w:sz w:val="20"/>
        </w:rPr>
        <w:t>.</w:t>
      </w:r>
    </w:p>
    <w:p w:rsidR="00B93CF7" w:rsidRPr="004069AB" w:rsidRDefault="0055727F" w:rsidP="004D7DF6">
      <w:pPr>
        <w:pStyle w:val="NoSpacing"/>
        <w:numPr>
          <w:ilvl w:val="0"/>
          <w:numId w:val="5"/>
        </w:numPr>
        <w:tabs>
          <w:tab w:val="left" w:pos="567"/>
        </w:tabs>
        <w:rPr>
          <w:rFonts w:asciiTheme="minorHAnsi" w:hAnsiTheme="minorHAnsi" w:cstheme="minorHAnsi"/>
          <w:b/>
        </w:rPr>
      </w:pPr>
      <w:r w:rsidRPr="004069AB">
        <w:rPr>
          <w:rFonts w:asciiTheme="minorHAnsi" w:hAnsiTheme="minorHAnsi" w:cstheme="minorHAnsi"/>
          <w:b/>
        </w:rPr>
        <w:t>Matters Arising</w:t>
      </w:r>
      <w:r w:rsidR="00C67BD1" w:rsidRPr="004069AB">
        <w:rPr>
          <w:rFonts w:asciiTheme="minorHAnsi" w:hAnsiTheme="minorHAnsi" w:cstheme="minorHAnsi"/>
          <w:b/>
        </w:rPr>
        <w:t xml:space="preserve"> from Previous Meetings</w:t>
      </w:r>
      <w:r w:rsidR="008B3504" w:rsidRPr="004069AB">
        <w:rPr>
          <w:rFonts w:asciiTheme="minorHAnsi" w:hAnsiTheme="minorHAnsi" w:cstheme="minorHAnsi"/>
          <w:b/>
        </w:rPr>
        <w:t>.</w:t>
      </w:r>
    </w:p>
    <w:p w:rsidR="0055727F" w:rsidRPr="004069AB" w:rsidRDefault="001A2843" w:rsidP="004D7DF6">
      <w:pPr>
        <w:pStyle w:val="NoSpacing"/>
        <w:numPr>
          <w:ilvl w:val="1"/>
          <w:numId w:val="5"/>
        </w:numPr>
        <w:tabs>
          <w:tab w:val="left" w:pos="284"/>
        </w:tabs>
        <w:rPr>
          <w:rFonts w:asciiTheme="minorHAnsi" w:hAnsiTheme="minorHAnsi" w:cstheme="minorHAnsi"/>
          <w:i/>
          <w:u w:val="single"/>
        </w:rPr>
      </w:pPr>
      <w:r w:rsidRPr="004069AB">
        <w:rPr>
          <w:rFonts w:asciiTheme="minorHAnsi" w:hAnsiTheme="minorHAnsi" w:cstheme="minorHAnsi"/>
          <w:u w:val="single"/>
        </w:rPr>
        <w:t>Cemetery</w:t>
      </w:r>
      <w:r w:rsidRPr="004069AB">
        <w:rPr>
          <w:rFonts w:asciiTheme="minorHAnsi" w:hAnsiTheme="minorHAnsi" w:cstheme="minorHAnsi"/>
          <w:i/>
          <w:u w:val="single"/>
        </w:rPr>
        <w:t>.</w:t>
      </w:r>
    </w:p>
    <w:p w:rsidR="001A2843" w:rsidRPr="004069AB" w:rsidRDefault="00C37D2B" w:rsidP="004D7DF6">
      <w:pPr>
        <w:pStyle w:val="NoSpacing"/>
        <w:numPr>
          <w:ilvl w:val="2"/>
          <w:numId w:val="5"/>
        </w:numPr>
        <w:tabs>
          <w:tab w:val="left" w:pos="284"/>
        </w:tabs>
        <w:rPr>
          <w:rFonts w:asciiTheme="minorHAnsi" w:hAnsiTheme="minorHAnsi" w:cstheme="minorHAnsi"/>
          <w:i/>
        </w:rPr>
      </w:pPr>
      <w:r w:rsidRPr="004069AB">
        <w:rPr>
          <w:rFonts w:asciiTheme="minorHAnsi" w:hAnsiTheme="minorHAnsi" w:cstheme="minorHAnsi"/>
          <w:i/>
        </w:rPr>
        <w:t>Health &amp; Safety Inspections.</w:t>
      </w:r>
    </w:p>
    <w:tbl>
      <w:tblPr>
        <w:tblW w:w="8731" w:type="dxa"/>
        <w:tblInd w:w="18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03"/>
        <w:gridCol w:w="1814"/>
        <w:gridCol w:w="1814"/>
      </w:tblGrid>
      <w:tr w:rsidR="00276472" w:rsidRPr="004069AB" w:rsidTr="00276472">
        <w:trPr>
          <w:trHeight w:val="283"/>
        </w:trPr>
        <w:tc>
          <w:tcPr>
            <w:tcW w:w="5103" w:type="dxa"/>
            <w:vAlign w:val="center"/>
          </w:tcPr>
          <w:p w:rsidR="00276472" w:rsidRPr="004069AB" w:rsidRDefault="00276472" w:rsidP="007A6E60">
            <w:pPr>
              <w:pStyle w:val="NoSpacing"/>
              <w:rPr>
                <w:rFonts w:asciiTheme="minorHAnsi" w:hAnsiTheme="minorHAnsi" w:cstheme="minorHAnsi"/>
                <w:sz w:val="20"/>
              </w:rPr>
            </w:pPr>
            <w:r w:rsidRPr="004069AB">
              <w:rPr>
                <w:rFonts w:asciiTheme="minorHAnsi" w:hAnsiTheme="minorHAnsi" w:cstheme="minorHAnsi"/>
                <w:sz w:val="20"/>
              </w:rPr>
              <w:t>H&amp;S Inspections. Inspection to be done by March 2020.</w:t>
            </w:r>
          </w:p>
        </w:tc>
        <w:tc>
          <w:tcPr>
            <w:tcW w:w="1814" w:type="dxa"/>
            <w:vAlign w:val="center"/>
          </w:tcPr>
          <w:p w:rsidR="00276472" w:rsidRPr="004069AB" w:rsidRDefault="00276472" w:rsidP="007A6E60">
            <w:pPr>
              <w:pStyle w:val="NoSpacing"/>
              <w:rPr>
                <w:rFonts w:asciiTheme="minorHAnsi" w:hAnsiTheme="minorHAnsi" w:cstheme="minorHAnsi"/>
                <w:sz w:val="20"/>
              </w:rPr>
            </w:pPr>
            <w:r w:rsidRPr="004069AB">
              <w:rPr>
                <w:rFonts w:asciiTheme="minorHAnsi" w:hAnsiTheme="minorHAnsi" w:cstheme="minorHAnsi"/>
                <w:sz w:val="20"/>
              </w:rPr>
              <w:t>Cllr. J.C. Barnes.</w:t>
            </w:r>
          </w:p>
        </w:tc>
        <w:tc>
          <w:tcPr>
            <w:tcW w:w="1814" w:type="dxa"/>
            <w:vAlign w:val="center"/>
          </w:tcPr>
          <w:p w:rsidR="00276472" w:rsidRPr="004069AB" w:rsidRDefault="00276472" w:rsidP="007A6E60">
            <w:pPr>
              <w:pStyle w:val="NoSpacing"/>
              <w:rPr>
                <w:rFonts w:asciiTheme="minorHAnsi" w:hAnsiTheme="minorHAnsi" w:cstheme="minorHAnsi"/>
                <w:sz w:val="20"/>
              </w:rPr>
            </w:pPr>
            <w:r w:rsidRPr="004069AB">
              <w:rPr>
                <w:rFonts w:asciiTheme="minorHAnsi" w:hAnsiTheme="minorHAnsi" w:cstheme="minorHAnsi"/>
                <w:sz w:val="20"/>
              </w:rPr>
              <w:t>Cllr. S.L. Jerman.</w:t>
            </w:r>
          </w:p>
        </w:tc>
      </w:tr>
      <w:tr w:rsidR="00276472" w:rsidRPr="004069AB" w:rsidTr="00276472">
        <w:trPr>
          <w:trHeight w:val="283"/>
        </w:trPr>
        <w:tc>
          <w:tcPr>
            <w:tcW w:w="5103" w:type="dxa"/>
            <w:vAlign w:val="center"/>
          </w:tcPr>
          <w:p w:rsidR="00276472" w:rsidRPr="004069AB" w:rsidRDefault="00276472" w:rsidP="007A6E60">
            <w:pPr>
              <w:pStyle w:val="NoSpacing"/>
              <w:rPr>
                <w:rFonts w:asciiTheme="minorHAnsi" w:hAnsiTheme="minorHAnsi" w:cstheme="minorHAnsi"/>
                <w:sz w:val="20"/>
              </w:rPr>
            </w:pPr>
            <w:r w:rsidRPr="004069AB">
              <w:rPr>
                <w:rFonts w:asciiTheme="minorHAnsi" w:hAnsiTheme="minorHAnsi" w:cstheme="minorHAnsi"/>
                <w:sz w:val="20"/>
              </w:rPr>
              <w:t>H&amp;S Inspections. Inspection to be done by June 2020.</w:t>
            </w:r>
          </w:p>
        </w:tc>
        <w:tc>
          <w:tcPr>
            <w:tcW w:w="1814" w:type="dxa"/>
            <w:vAlign w:val="center"/>
          </w:tcPr>
          <w:p w:rsidR="00276472" w:rsidRPr="004069AB" w:rsidRDefault="00276472" w:rsidP="007A6E60">
            <w:pPr>
              <w:pStyle w:val="NoSpacing"/>
              <w:rPr>
                <w:rFonts w:asciiTheme="minorHAnsi" w:hAnsiTheme="minorHAnsi" w:cstheme="minorHAnsi"/>
                <w:sz w:val="20"/>
              </w:rPr>
            </w:pPr>
            <w:r w:rsidRPr="004069AB">
              <w:rPr>
                <w:rFonts w:asciiTheme="minorHAnsi" w:hAnsiTheme="minorHAnsi" w:cstheme="minorHAnsi"/>
                <w:sz w:val="20"/>
              </w:rPr>
              <w:t>Cllr J.G. Thomas.</w:t>
            </w:r>
          </w:p>
        </w:tc>
        <w:tc>
          <w:tcPr>
            <w:tcW w:w="1814" w:type="dxa"/>
            <w:vAlign w:val="center"/>
          </w:tcPr>
          <w:p w:rsidR="00276472" w:rsidRPr="004069AB" w:rsidRDefault="00276472" w:rsidP="007A6E60">
            <w:pPr>
              <w:pStyle w:val="NoSpacing"/>
              <w:rPr>
                <w:rFonts w:asciiTheme="minorHAnsi" w:hAnsiTheme="minorHAnsi" w:cstheme="minorHAnsi"/>
                <w:sz w:val="20"/>
              </w:rPr>
            </w:pPr>
            <w:r w:rsidRPr="004069AB">
              <w:rPr>
                <w:rFonts w:asciiTheme="minorHAnsi" w:hAnsiTheme="minorHAnsi" w:cstheme="minorHAnsi"/>
                <w:sz w:val="20"/>
              </w:rPr>
              <w:t>Cllr. D.W. Richards.</w:t>
            </w:r>
          </w:p>
        </w:tc>
      </w:tr>
    </w:tbl>
    <w:p w:rsidR="008B3504" w:rsidRPr="004069AB" w:rsidRDefault="008B3504" w:rsidP="00113CBD">
      <w:pPr>
        <w:pStyle w:val="NoSpacing"/>
        <w:numPr>
          <w:ilvl w:val="2"/>
          <w:numId w:val="5"/>
        </w:numPr>
        <w:tabs>
          <w:tab w:val="left" w:pos="284"/>
        </w:tabs>
        <w:rPr>
          <w:rFonts w:asciiTheme="minorHAnsi" w:hAnsiTheme="minorHAnsi" w:cstheme="minorHAnsi"/>
          <w:i/>
        </w:rPr>
      </w:pPr>
      <w:r w:rsidRPr="004069AB">
        <w:rPr>
          <w:rFonts w:asciiTheme="minorHAnsi" w:hAnsiTheme="minorHAnsi" w:cstheme="minorHAnsi"/>
          <w:i/>
        </w:rPr>
        <w:t>Cemetery Maintenance Costs / Ashley Family Foundation.</w:t>
      </w:r>
    </w:p>
    <w:p w:rsidR="008B3504" w:rsidRDefault="00276472" w:rsidP="00815DD9">
      <w:pPr>
        <w:pStyle w:val="NoSpacing"/>
        <w:numPr>
          <w:ilvl w:val="3"/>
          <w:numId w:val="5"/>
        </w:numPr>
        <w:tabs>
          <w:tab w:val="left" w:pos="284"/>
        </w:tabs>
        <w:rPr>
          <w:rFonts w:asciiTheme="minorHAnsi" w:hAnsiTheme="minorHAnsi" w:cstheme="minorHAnsi"/>
        </w:rPr>
      </w:pPr>
      <w:r w:rsidRPr="004069AB">
        <w:rPr>
          <w:rFonts w:asciiTheme="minorHAnsi" w:hAnsiTheme="minorHAnsi" w:cstheme="minorHAnsi"/>
        </w:rPr>
        <w:t xml:space="preserve"> Awaiting decision in </w:t>
      </w:r>
      <w:proofErr w:type="gramStart"/>
      <w:r w:rsidRPr="004069AB">
        <w:rPr>
          <w:rFonts w:asciiTheme="minorHAnsi" w:hAnsiTheme="minorHAnsi" w:cstheme="minorHAnsi"/>
        </w:rPr>
        <w:t>Spring</w:t>
      </w:r>
      <w:proofErr w:type="gramEnd"/>
      <w:r w:rsidRPr="004069AB">
        <w:rPr>
          <w:rFonts w:asciiTheme="minorHAnsi" w:hAnsiTheme="minorHAnsi" w:cstheme="minorHAnsi"/>
        </w:rPr>
        <w:t xml:space="preserve"> 2020.</w:t>
      </w:r>
    </w:p>
    <w:p w:rsidR="00613D1F" w:rsidRDefault="00613D1F" w:rsidP="00613D1F">
      <w:pPr>
        <w:pStyle w:val="NoSpacing"/>
        <w:numPr>
          <w:ilvl w:val="2"/>
          <w:numId w:val="5"/>
        </w:numPr>
        <w:tabs>
          <w:tab w:val="left" w:pos="284"/>
        </w:tabs>
        <w:rPr>
          <w:rFonts w:asciiTheme="minorHAnsi" w:hAnsiTheme="minorHAnsi" w:cstheme="minorHAnsi"/>
        </w:rPr>
      </w:pPr>
      <w:r>
        <w:rPr>
          <w:rFonts w:asciiTheme="minorHAnsi" w:hAnsiTheme="minorHAnsi" w:cstheme="minorHAnsi"/>
        </w:rPr>
        <w:t>Repair to Wall adjacent to Church Room.</w:t>
      </w:r>
    </w:p>
    <w:p w:rsidR="00613D1F" w:rsidRPr="004069AB" w:rsidRDefault="00613D1F" w:rsidP="00613D1F">
      <w:pPr>
        <w:pStyle w:val="NoSpacing"/>
        <w:numPr>
          <w:ilvl w:val="3"/>
          <w:numId w:val="5"/>
        </w:numPr>
        <w:tabs>
          <w:tab w:val="left" w:pos="284"/>
        </w:tabs>
        <w:rPr>
          <w:rFonts w:asciiTheme="minorHAnsi" w:hAnsiTheme="minorHAnsi" w:cstheme="minorHAnsi"/>
        </w:rPr>
      </w:pPr>
      <w:r>
        <w:rPr>
          <w:rFonts w:asciiTheme="minorHAnsi" w:hAnsiTheme="minorHAnsi" w:cstheme="minorHAnsi"/>
        </w:rPr>
        <w:t xml:space="preserve">This </w:t>
      </w:r>
      <w:proofErr w:type="gramStart"/>
      <w:r>
        <w:rPr>
          <w:rFonts w:asciiTheme="minorHAnsi" w:hAnsiTheme="minorHAnsi" w:cstheme="minorHAnsi"/>
        </w:rPr>
        <w:t>had been completed</w:t>
      </w:r>
      <w:proofErr w:type="gramEnd"/>
      <w:r>
        <w:rPr>
          <w:rFonts w:asciiTheme="minorHAnsi" w:hAnsiTheme="minorHAnsi" w:cstheme="minorHAnsi"/>
        </w:rPr>
        <w:t>.</w:t>
      </w:r>
    </w:p>
    <w:p w:rsidR="0067761E" w:rsidRPr="004069AB" w:rsidRDefault="0067761E" w:rsidP="00113CBD">
      <w:pPr>
        <w:pStyle w:val="NoSpacing"/>
        <w:numPr>
          <w:ilvl w:val="1"/>
          <w:numId w:val="5"/>
        </w:numPr>
        <w:tabs>
          <w:tab w:val="left" w:pos="284"/>
        </w:tabs>
        <w:rPr>
          <w:rFonts w:asciiTheme="minorHAnsi" w:hAnsiTheme="minorHAnsi" w:cstheme="minorHAnsi"/>
          <w:u w:val="single"/>
        </w:rPr>
      </w:pPr>
      <w:proofErr w:type="gramStart"/>
      <w:r w:rsidRPr="004069AB">
        <w:rPr>
          <w:rFonts w:asciiTheme="minorHAnsi" w:hAnsiTheme="minorHAnsi" w:cstheme="minorHAnsi"/>
          <w:u w:val="single"/>
        </w:rPr>
        <w:t>Highway Issues.</w:t>
      </w:r>
      <w:proofErr w:type="gramEnd"/>
    </w:p>
    <w:p w:rsidR="00F9065C" w:rsidRPr="004069AB" w:rsidRDefault="00F9065C" w:rsidP="00F9065C">
      <w:pPr>
        <w:pStyle w:val="NoSpacing"/>
        <w:numPr>
          <w:ilvl w:val="2"/>
          <w:numId w:val="5"/>
        </w:numPr>
        <w:rPr>
          <w:rFonts w:asciiTheme="minorHAnsi" w:hAnsiTheme="minorHAnsi" w:cstheme="minorHAnsi"/>
        </w:rPr>
      </w:pPr>
      <w:r w:rsidRPr="004069AB">
        <w:rPr>
          <w:rFonts w:asciiTheme="minorHAnsi" w:hAnsiTheme="minorHAnsi" w:cstheme="minorHAnsi"/>
        </w:rPr>
        <w:t>Issues Reported to Powys CC.</w:t>
      </w:r>
    </w:p>
    <w:tbl>
      <w:tblPr>
        <w:tblW w:w="8222" w:type="dxa"/>
        <w:tblInd w:w="18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8"/>
        <w:gridCol w:w="2041"/>
        <w:gridCol w:w="907"/>
        <w:gridCol w:w="3006"/>
      </w:tblGrid>
      <w:tr w:rsidR="00735CF9" w:rsidRPr="004069AB" w:rsidTr="008F5270">
        <w:trPr>
          <w:trHeight w:val="283"/>
        </w:trPr>
        <w:tc>
          <w:tcPr>
            <w:tcW w:w="2268" w:type="dxa"/>
            <w:vAlign w:val="center"/>
          </w:tcPr>
          <w:p w:rsidR="00735CF9" w:rsidRPr="004069AB" w:rsidRDefault="00735CF9" w:rsidP="000F5C36">
            <w:pPr>
              <w:pStyle w:val="NoSpacing"/>
              <w:jc w:val="center"/>
              <w:rPr>
                <w:rFonts w:asciiTheme="minorHAnsi" w:hAnsiTheme="minorHAnsi" w:cstheme="minorHAnsi"/>
                <w:sz w:val="20"/>
                <w:szCs w:val="20"/>
              </w:rPr>
            </w:pPr>
            <w:r w:rsidRPr="004069AB">
              <w:rPr>
                <w:rFonts w:asciiTheme="minorHAnsi" w:hAnsiTheme="minorHAnsi" w:cstheme="minorHAnsi"/>
                <w:sz w:val="20"/>
                <w:szCs w:val="20"/>
              </w:rPr>
              <w:t>Location.</w:t>
            </w:r>
          </w:p>
        </w:tc>
        <w:tc>
          <w:tcPr>
            <w:tcW w:w="2041" w:type="dxa"/>
            <w:vAlign w:val="center"/>
          </w:tcPr>
          <w:p w:rsidR="00735CF9" w:rsidRPr="004069AB" w:rsidRDefault="00735CF9" w:rsidP="000F5C36">
            <w:pPr>
              <w:pStyle w:val="NoSpacing"/>
              <w:jc w:val="center"/>
              <w:rPr>
                <w:rFonts w:asciiTheme="minorHAnsi" w:hAnsiTheme="minorHAnsi" w:cstheme="minorHAnsi"/>
                <w:sz w:val="20"/>
                <w:szCs w:val="20"/>
              </w:rPr>
            </w:pPr>
            <w:r w:rsidRPr="004069AB">
              <w:rPr>
                <w:rFonts w:asciiTheme="minorHAnsi" w:hAnsiTheme="minorHAnsi" w:cstheme="minorHAnsi"/>
                <w:sz w:val="20"/>
                <w:szCs w:val="20"/>
              </w:rPr>
              <w:t>Issue.</w:t>
            </w:r>
          </w:p>
        </w:tc>
        <w:tc>
          <w:tcPr>
            <w:tcW w:w="907" w:type="dxa"/>
            <w:vAlign w:val="center"/>
          </w:tcPr>
          <w:p w:rsidR="00735CF9" w:rsidRPr="004069AB" w:rsidRDefault="00735CF9" w:rsidP="000F5C36">
            <w:pPr>
              <w:pStyle w:val="NoSpacing"/>
              <w:jc w:val="center"/>
              <w:rPr>
                <w:rFonts w:asciiTheme="minorHAnsi" w:hAnsiTheme="minorHAnsi" w:cstheme="minorHAnsi"/>
                <w:sz w:val="20"/>
                <w:szCs w:val="20"/>
              </w:rPr>
            </w:pPr>
            <w:r w:rsidRPr="004069AB">
              <w:rPr>
                <w:rFonts w:asciiTheme="minorHAnsi" w:hAnsiTheme="minorHAnsi" w:cstheme="minorHAnsi"/>
                <w:sz w:val="20"/>
                <w:szCs w:val="20"/>
              </w:rPr>
              <w:t>Powys  Ref.</w:t>
            </w:r>
          </w:p>
        </w:tc>
        <w:tc>
          <w:tcPr>
            <w:tcW w:w="3006" w:type="dxa"/>
            <w:vAlign w:val="center"/>
          </w:tcPr>
          <w:p w:rsidR="00735CF9" w:rsidRPr="004069AB" w:rsidRDefault="00735CF9" w:rsidP="000F5C36">
            <w:pPr>
              <w:pStyle w:val="NoSpacing"/>
              <w:jc w:val="center"/>
              <w:rPr>
                <w:rFonts w:asciiTheme="minorHAnsi" w:hAnsiTheme="minorHAnsi" w:cstheme="minorHAnsi"/>
                <w:sz w:val="20"/>
                <w:szCs w:val="20"/>
              </w:rPr>
            </w:pPr>
            <w:r w:rsidRPr="004069AB">
              <w:rPr>
                <w:rFonts w:asciiTheme="minorHAnsi" w:hAnsiTheme="minorHAnsi" w:cstheme="minorHAnsi"/>
                <w:sz w:val="20"/>
                <w:szCs w:val="20"/>
              </w:rPr>
              <w:t>Comments.</w:t>
            </w:r>
          </w:p>
        </w:tc>
      </w:tr>
      <w:tr w:rsidR="00735CF9" w:rsidRPr="004069AB" w:rsidTr="008F5270">
        <w:trPr>
          <w:trHeight w:val="283"/>
        </w:trPr>
        <w:tc>
          <w:tcPr>
            <w:tcW w:w="2268" w:type="dxa"/>
            <w:vMerge w:val="restart"/>
            <w:vAlign w:val="center"/>
          </w:tcPr>
          <w:p w:rsidR="00735CF9" w:rsidRPr="004069AB" w:rsidRDefault="00735CF9" w:rsidP="00F22D58">
            <w:pPr>
              <w:pStyle w:val="NoSpacing"/>
              <w:rPr>
                <w:rFonts w:asciiTheme="minorHAnsi" w:hAnsiTheme="minorHAnsi" w:cstheme="minorHAnsi"/>
                <w:sz w:val="20"/>
              </w:rPr>
            </w:pPr>
            <w:r w:rsidRPr="004069AB">
              <w:rPr>
                <w:rFonts w:asciiTheme="minorHAnsi" w:hAnsiTheme="minorHAnsi" w:cstheme="minorHAnsi"/>
                <w:sz w:val="20"/>
              </w:rPr>
              <w:t>Trem y Noddfa Carpark.</w:t>
            </w:r>
          </w:p>
        </w:tc>
        <w:tc>
          <w:tcPr>
            <w:tcW w:w="2041" w:type="dxa"/>
            <w:vAlign w:val="center"/>
          </w:tcPr>
          <w:p w:rsidR="00735CF9" w:rsidRPr="004069AB" w:rsidRDefault="00735CF9" w:rsidP="00F22D58">
            <w:pPr>
              <w:pStyle w:val="NoSpacing"/>
              <w:rPr>
                <w:rFonts w:asciiTheme="minorHAnsi" w:hAnsiTheme="minorHAnsi" w:cstheme="minorHAnsi"/>
                <w:sz w:val="20"/>
              </w:rPr>
            </w:pPr>
            <w:r w:rsidRPr="004069AB">
              <w:rPr>
                <w:rFonts w:asciiTheme="minorHAnsi" w:hAnsiTheme="minorHAnsi" w:cstheme="minorHAnsi"/>
                <w:sz w:val="20"/>
              </w:rPr>
              <w:t>Potholes.</w:t>
            </w:r>
          </w:p>
        </w:tc>
        <w:tc>
          <w:tcPr>
            <w:tcW w:w="907" w:type="dxa"/>
            <w:vAlign w:val="center"/>
          </w:tcPr>
          <w:p w:rsidR="00735CF9" w:rsidRPr="004069AB" w:rsidRDefault="00735CF9" w:rsidP="00F22D58">
            <w:pPr>
              <w:pStyle w:val="NoSpacing"/>
              <w:rPr>
                <w:rFonts w:asciiTheme="minorHAnsi" w:hAnsiTheme="minorHAnsi" w:cstheme="minorHAnsi"/>
                <w:sz w:val="16"/>
                <w:szCs w:val="16"/>
              </w:rPr>
            </w:pPr>
            <w:r w:rsidRPr="004069AB">
              <w:rPr>
                <w:rFonts w:asciiTheme="minorHAnsi" w:hAnsiTheme="minorHAnsi" w:cstheme="minorHAnsi"/>
                <w:sz w:val="16"/>
                <w:szCs w:val="16"/>
              </w:rPr>
              <w:t>JD171795</w:t>
            </w:r>
          </w:p>
        </w:tc>
        <w:tc>
          <w:tcPr>
            <w:tcW w:w="3006" w:type="dxa"/>
            <w:vAlign w:val="center"/>
          </w:tcPr>
          <w:p w:rsidR="00735CF9" w:rsidRPr="004069AB" w:rsidRDefault="00735CF9" w:rsidP="00F22D58">
            <w:pPr>
              <w:pStyle w:val="NoSpacing"/>
              <w:rPr>
                <w:rFonts w:asciiTheme="minorHAnsi" w:hAnsiTheme="minorHAnsi" w:cstheme="minorHAnsi"/>
                <w:sz w:val="16"/>
                <w:szCs w:val="16"/>
              </w:rPr>
            </w:pPr>
            <w:r w:rsidRPr="004069AB">
              <w:rPr>
                <w:rFonts w:asciiTheme="minorHAnsi" w:hAnsiTheme="minorHAnsi" w:cstheme="minorHAnsi"/>
                <w:sz w:val="16"/>
                <w:szCs w:val="16"/>
              </w:rPr>
              <w:t>Advised that Powys CC now recognised that the carpark is theirs and has been allocated job number.</w:t>
            </w:r>
          </w:p>
        </w:tc>
      </w:tr>
      <w:tr w:rsidR="00735CF9" w:rsidRPr="004069AB" w:rsidTr="008F5270">
        <w:trPr>
          <w:trHeight w:val="283"/>
        </w:trPr>
        <w:tc>
          <w:tcPr>
            <w:tcW w:w="2268" w:type="dxa"/>
            <w:vMerge/>
            <w:vAlign w:val="center"/>
          </w:tcPr>
          <w:p w:rsidR="00735CF9" w:rsidRPr="004069AB" w:rsidRDefault="00735CF9" w:rsidP="00F22D58">
            <w:pPr>
              <w:pStyle w:val="NoSpacing"/>
              <w:rPr>
                <w:rFonts w:asciiTheme="minorHAnsi" w:hAnsiTheme="minorHAnsi" w:cstheme="minorHAnsi"/>
                <w:sz w:val="20"/>
              </w:rPr>
            </w:pPr>
          </w:p>
        </w:tc>
        <w:tc>
          <w:tcPr>
            <w:tcW w:w="2041" w:type="dxa"/>
            <w:vAlign w:val="center"/>
          </w:tcPr>
          <w:p w:rsidR="00735CF9" w:rsidRPr="004069AB" w:rsidRDefault="00735CF9" w:rsidP="00F22D58">
            <w:pPr>
              <w:pStyle w:val="NoSpacing"/>
              <w:rPr>
                <w:rFonts w:asciiTheme="minorHAnsi" w:hAnsiTheme="minorHAnsi" w:cstheme="minorHAnsi"/>
                <w:sz w:val="20"/>
              </w:rPr>
            </w:pPr>
            <w:r w:rsidRPr="004069AB">
              <w:rPr>
                <w:rFonts w:asciiTheme="minorHAnsi" w:hAnsiTheme="minorHAnsi" w:cstheme="minorHAnsi"/>
                <w:sz w:val="20"/>
              </w:rPr>
              <w:t>Blocked Drain</w:t>
            </w:r>
          </w:p>
        </w:tc>
        <w:tc>
          <w:tcPr>
            <w:tcW w:w="907" w:type="dxa"/>
            <w:vAlign w:val="center"/>
          </w:tcPr>
          <w:p w:rsidR="00735CF9" w:rsidRPr="004069AB" w:rsidRDefault="00735CF9" w:rsidP="00F22D58">
            <w:pPr>
              <w:pStyle w:val="NoSpacing"/>
              <w:rPr>
                <w:rFonts w:asciiTheme="minorHAnsi" w:hAnsiTheme="minorHAnsi" w:cstheme="minorHAnsi"/>
                <w:sz w:val="16"/>
                <w:szCs w:val="16"/>
              </w:rPr>
            </w:pPr>
            <w:r w:rsidRPr="004069AB">
              <w:rPr>
                <w:rFonts w:asciiTheme="minorHAnsi" w:hAnsiTheme="minorHAnsi" w:cstheme="minorHAnsi"/>
                <w:sz w:val="16"/>
                <w:szCs w:val="16"/>
              </w:rPr>
              <w:t>JD188470</w:t>
            </w:r>
          </w:p>
        </w:tc>
        <w:tc>
          <w:tcPr>
            <w:tcW w:w="3006" w:type="dxa"/>
            <w:vAlign w:val="center"/>
          </w:tcPr>
          <w:p w:rsidR="00735CF9" w:rsidRPr="004069AB" w:rsidRDefault="00735CF9" w:rsidP="00F22D58">
            <w:pPr>
              <w:pStyle w:val="NoSpacing"/>
              <w:rPr>
                <w:rFonts w:asciiTheme="minorHAnsi" w:hAnsiTheme="minorHAnsi" w:cstheme="minorHAnsi"/>
                <w:sz w:val="16"/>
                <w:szCs w:val="16"/>
              </w:rPr>
            </w:pPr>
            <w:r w:rsidRPr="004069AB">
              <w:rPr>
                <w:rFonts w:asciiTheme="minorHAnsi" w:hAnsiTheme="minorHAnsi" w:cstheme="minorHAnsi"/>
                <w:sz w:val="16"/>
                <w:szCs w:val="16"/>
              </w:rPr>
              <w:t>Asked Powys CC to ‘suck’ out drain.</w:t>
            </w:r>
          </w:p>
        </w:tc>
      </w:tr>
      <w:tr w:rsidR="00735CF9" w:rsidRPr="004069AB" w:rsidTr="008F5270">
        <w:trPr>
          <w:trHeight w:val="283"/>
        </w:trPr>
        <w:tc>
          <w:tcPr>
            <w:tcW w:w="2268" w:type="dxa"/>
            <w:vAlign w:val="center"/>
          </w:tcPr>
          <w:p w:rsidR="00735CF9" w:rsidRPr="004069AB" w:rsidRDefault="00735CF9" w:rsidP="00F22D58">
            <w:pPr>
              <w:pStyle w:val="NoSpacing"/>
              <w:rPr>
                <w:rFonts w:asciiTheme="minorHAnsi" w:hAnsiTheme="minorHAnsi" w:cstheme="minorHAnsi"/>
                <w:sz w:val="20"/>
              </w:rPr>
            </w:pPr>
            <w:r w:rsidRPr="004069AB">
              <w:rPr>
                <w:rFonts w:asciiTheme="minorHAnsi" w:hAnsiTheme="minorHAnsi" w:cstheme="minorHAnsi"/>
                <w:sz w:val="20"/>
              </w:rPr>
              <w:t>Lane to Bardy.</w:t>
            </w:r>
          </w:p>
        </w:tc>
        <w:tc>
          <w:tcPr>
            <w:tcW w:w="2041" w:type="dxa"/>
            <w:vAlign w:val="center"/>
          </w:tcPr>
          <w:p w:rsidR="00735CF9" w:rsidRPr="004069AB" w:rsidRDefault="00735CF9" w:rsidP="00F22D58">
            <w:pPr>
              <w:pStyle w:val="NoSpacing"/>
              <w:rPr>
                <w:rFonts w:asciiTheme="minorHAnsi" w:hAnsiTheme="minorHAnsi" w:cstheme="minorHAnsi"/>
                <w:sz w:val="20"/>
              </w:rPr>
            </w:pPr>
            <w:r w:rsidRPr="004069AB">
              <w:rPr>
                <w:rFonts w:asciiTheme="minorHAnsi" w:hAnsiTheme="minorHAnsi" w:cstheme="minorHAnsi"/>
                <w:sz w:val="20"/>
              </w:rPr>
              <w:t>Overhanging hedges.</w:t>
            </w:r>
          </w:p>
        </w:tc>
        <w:tc>
          <w:tcPr>
            <w:tcW w:w="907" w:type="dxa"/>
            <w:vAlign w:val="center"/>
          </w:tcPr>
          <w:p w:rsidR="00735CF9" w:rsidRPr="004069AB" w:rsidRDefault="00735CF9" w:rsidP="00F22D58">
            <w:pPr>
              <w:pStyle w:val="NoSpacing"/>
              <w:rPr>
                <w:rFonts w:asciiTheme="minorHAnsi" w:hAnsiTheme="minorHAnsi" w:cstheme="minorHAnsi"/>
                <w:sz w:val="16"/>
                <w:szCs w:val="16"/>
              </w:rPr>
            </w:pPr>
          </w:p>
        </w:tc>
        <w:tc>
          <w:tcPr>
            <w:tcW w:w="3006" w:type="dxa"/>
            <w:vAlign w:val="center"/>
          </w:tcPr>
          <w:p w:rsidR="00735CF9" w:rsidRPr="004069AB" w:rsidRDefault="00735CF9" w:rsidP="00F22D58">
            <w:pPr>
              <w:pStyle w:val="NoSpacing"/>
              <w:rPr>
                <w:rFonts w:asciiTheme="minorHAnsi" w:hAnsiTheme="minorHAnsi" w:cstheme="minorHAnsi"/>
                <w:sz w:val="16"/>
                <w:szCs w:val="16"/>
              </w:rPr>
            </w:pPr>
            <w:r w:rsidRPr="004069AB">
              <w:rPr>
                <w:rFonts w:asciiTheme="minorHAnsi" w:hAnsiTheme="minorHAnsi" w:cstheme="minorHAnsi"/>
                <w:sz w:val="16"/>
                <w:szCs w:val="16"/>
              </w:rPr>
              <w:t>Reported to Powys CC.</w:t>
            </w:r>
          </w:p>
        </w:tc>
      </w:tr>
      <w:tr w:rsidR="00735CF9" w:rsidRPr="004069AB" w:rsidTr="008F5270">
        <w:trPr>
          <w:trHeight w:val="283"/>
        </w:trPr>
        <w:tc>
          <w:tcPr>
            <w:tcW w:w="2268" w:type="dxa"/>
            <w:vAlign w:val="center"/>
          </w:tcPr>
          <w:p w:rsidR="00735CF9" w:rsidRPr="004069AB" w:rsidRDefault="00735CF9" w:rsidP="00F22D58">
            <w:pPr>
              <w:pStyle w:val="NoSpacing"/>
              <w:rPr>
                <w:rFonts w:asciiTheme="minorHAnsi" w:hAnsiTheme="minorHAnsi" w:cstheme="minorHAnsi"/>
                <w:sz w:val="20"/>
              </w:rPr>
            </w:pPr>
            <w:r w:rsidRPr="004069AB">
              <w:rPr>
                <w:rFonts w:asciiTheme="minorHAnsi" w:hAnsiTheme="minorHAnsi" w:cstheme="minorHAnsi"/>
                <w:sz w:val="20"/>
              </w:rPr>
              <w:t>Cerniog Bridge.</w:t>
            </w:r>
          </w:p>
        </w:tc>
        <w:tc>
          <w:tcPr>
            <w:tcW w:w="2041" w:type="dxa"/>
            <w:vAlign w:val="center"/>
          </w:tcPr>
          <w:p w:rsidR="00735CF9" w:rsidRPr="004069AB" w:rsidRDefault="00735CF9" w:rsidP="00F22D58">
            <w:pPr>
              <w:pStyle w:val="NoSpacing"/>
              <w:rPr>
                <w:rFonts w:asciiTheme="minorHAnsi" w:hAnsiTheme="minorHAnsi" w:cstheme="minorHAnsi"/>
                <w:sz w:val="20"/>
              </w:rPr>
            </w:pPr>
            <w:r w:rsidRPr="004069AB">
              <w:rPr>
                <w:rFonts w:asciiTheme="minorHAnsi" w:hAnsiTheme="minorHAnsi" w:cstheme="minorHAnsi"/>
                <w:sz w:val="20"/>
              </w:rPr>
              <w:t>Traffic Damage.</w:t>
            </w:r>
          </w:p>
        </w:tc>
        <w:tc>
          <w:tcPr>
            <w:tcW w:w="907" w:type="dxa"/>
            <w:vAlign w:val="center"/>
          </w:tcPr>
          <w:p w:rsidR="00735CF9" w:rsidRPr="004069AB" w:rsidRDefault="00735CF9" w:rsidP="00F22D58">
            <w:pPr>
              <w:pStyle w:val="NoSpacing"/>
              <w:rPr>
                <w:rFonts w:asciiTheme="minorHAnsi" w:hAnsiTheme="minorHAnsi" w:cstheme="minorHAnsi"/>
                <w:sz w:val="16"/>
                <w:szCs w:val="16"/>
              </w:rPr>
            </w:pPr>
          </w:p>
        </w:tc>
        <w:tc>
          <w:tcPr>
            <w:tcW w:w="3006" w:type="dxa"/>
            <w:vAlign w:val="center"/>
          </w:tcPr>
          <w:p w:rsidR="00735CF9" w:rsidRPr="004069AB" w:rsidRDefault="00F22D58" w:rsidP="00F22D58">
            <w:pPr>
              <w:pStyle w:val="NoSpacing"/>
              <w:rPr>
                <w:rFonts w:asciiTheme="minorHAnsi" w:hAnsiTheme="minorHAnsi" w:cstheme="minorHAnsi"/>
                <w:sz w:val="16"/>
                <w:szCs w:val="16"/>
              </w:rPr>
            </w:pPr>
            <w:r w:rsidRPr="004069AB">
              <w:rPr>
                <w:rFonts w:asciiTheme="minorHAnsi" w:hAnsiTheme="minorHAnsi" w:cstheme="minorHAnsi"/>
                <w:sz w:val="16"/>
                <w:szCs w:val="16"/>
              </w:rPr>
              <w:t>B</w:t>
            </w:r>
            <w:r w:rsidR="00735CF9" w:rsidRPr="004069AB">
              <w:rPr>
                <w:rFonts w:asciiTheme="minorHAnsi" w:hAnsiTheme="minorHAnsi" w:cstheme="minorHAnsi"/>
                <w:sz w:val="16"/>
                <w:szCs w:val="16"/>
              </w:rPr>
              <w:t>ridge to be redesigned and repaired idc.</w:t>
            </w:r>
          </w:p>
        </w:tc>
      </w:tr>
      <w:tr w:rsidR="00735CF9" w:rsidRPr="004069AB" w:rsidTr="008F5270">
        <w:trPr>
          <w:trHeight w:val="283"/>
        </w:trPr>
        <w:tc>
          <w:tcPr>
            <w:tcW w:w="2268" w:type="dxa"/>
            <w:vAlign w:val="center"/>
          </w:tcPr>
          <w:p w:rsidR="00735CF9" w:rsidRPr="004069AB" w:rsidRDefault="00735CF9" w:rsidP="00F22D58">
            <w:pPr>
              <w:pStyle w:val="NoSpacing"/>
              <w:rPr>
                <w:rFonts w:asciiTheme="minorHAnsi" w:hAnsiTheme="minorHAnsi" w:cstheme="minorHAnsi"/>
                <w:sz w:val="20"/>
              </w:rPr>
            </w:pPr>
            <w:r w:rsidRPr="004069AB">
              <w:rPr>
                <w:rFonts w:asciiTheme="minorHAnsi" w:hAnsiTheme="minorHAnsi" w:cstheme="minorHAnsi"/>
                <w:sz w:val="20"/>
              </w:rPr>
              <w:t>Bronhaul/Hafandeg.</w:t>
            </w:r>
          </w:p>
        </w:tc>
        <w:tc>
          <w:tcPr>
            <w:tcW w:w="2041" w:type="dxa"/>
            <w:vAlign w:val="center"/>
          </w:tcPr>
          <w:p w:rsidR="00735CF9" w:rsidRPr="004069AB" w:rsidRDefault="00735CF9" w:rsidP="00F22D58">
            <w:pPr>
              <w:pStyle w:val="NoSpacing"/>
              <w:rPr>
                <w:rFonts w:asciiTheme="minorHAnsi" w:hAnsiTheme="minorHAnsi" w:cstheme="minorHAnsi"/>
                <w:sz w:val="20"/>
              </w:rPr>
            </w:pPr>
            <w:r w:rsidRPr="004069AB">
              <w:rPr>
                <w:rFonts w:asciiTheme="minorHAnsi" w:hAnsiTheme="minorHAnsi" w:cstheme="minorHAnsi"/>
                <w:sz w:val="20"/>
              </w:rPr>
              <w:t>Blocked drain.</w:t>
            </w:r>
          </w:p>
        </w:tc>
        <w:tc>
          <w:tcPr>
            <w:tcW w:w="907" w:type="dxa"/>
            <w:vAlign w:val="center"/>
          </w:tcPr>
          <w:p w:rsidR="00735CF9" w:rsidRPr="004069AB" w:rsidRDefault="00735CF9" w:rsidP="00F22D58">
            <w:pPr>
              <w:pStyle w:val="NoSpacing"/>
              <w:rPr>
                <w:rFonts w:asciiTheme="minorHAnsi" w:hAnsiTheme="minorHAnsi" w:cstheme="minorHAnsi"/>
                <w:sz w:val="16"/>
                <w:szCs w:val="16"/>
              </w:rPr>
            </w:pPr>
            <w:r w:rsidRPr="004069AB">
              <w:rPr>
                <w:rFonts w:asciiTheme="minorHAnsi" w:hAnsiTheme="minorHAnsi" w:cstheme="minorHAnsi"/>
                <w:sz w:val="16"/>
                <w:szCs w:val="16"/>
              </w:rPr>
              <w:t>JD183944</w:t>
            </w:r>
          </w:p>
        </w:tc>
        <w:tc>
          <w:tcPr>
            <w:tcW w:w="3006" w:type="dxa"/>
            <w:vAlign w:val="center"/>
          </w:tcPr>
          <w:p w:rsidR="00735CF9" w:rsidRPr="004069AB" w:rsidRDefault="00F22D58" w:rsidP="00F22D58">
            <w:pPr>
              <w:pStyle w:val="NoSpacing"/>
              <w:rPr>
                <w:rFonts w:asciiTheme="minorHAnsi" w:hAnsiTheme="minorHAnsi" w:cstheme="minorHAnsi"/>
                <w:sz w:val="16"/>
                <w:szCs w:val="16"/>
              </w:rPr>
            </w:pPr>
            <w:r w:rsidRPr="004069AB">
              <w:rPr>
                <w:rFonts w:asciiTheme="minorHAnsi" w:hAnsiTheme="minorHAnsi" w:cstheme="minorHAnsi"/>
                <w:sz w:val="16"/>
                <w:szCs w:val="16"/>
              </w:rPr>
              <w:t>This issue had been resolved.</w:t>
            </w:r>
          </w:p>
        </w:tc>
      </w:tr>
      <w:tr w:rsidR="00F22D58" w:rsidRPr="004069AB" w:rsidTr="008F5270">
        <w:trPr>
          <w:trHeight w:val="283"/>
        </w:trPr>
        <w:tc>
          <w:tcPr>
            <w:tcW w:w="2268" w:type="dxa"/>
            <w:vAlign w:val="center"/>
          </w:tcPr>
          <w:p w:rsidR="00F22D58" w:rsidRPr="004069AB" w:rsidRDefault="00F22D58" w:rsidP="00F22D58">
            <w:pPr>
              <w:pStyle w:val="NoSpacing"/>
              <w:rPr>
                <w:rFonts w:asciiTheme="minorHAnsi" w:hAnsiTheme="minorHAnsi" w:cstheme="minorHAnsi"/>
                <w:sz w:val="20"/>
              </w:rPr>
            </w:pPr>
            <w:proofErr w:type="gramStart"/>
            <w:r w:rsidRPr="004069AB">
              <w:rPr>
                <w:rFonts w:asciiTheme="minorHAnsi" w:hAnsiTheme="minorHAnsi" w:cstheme="minorHAnsi"/>
                <w:sz w:val="20"/>
              </w:rPr>
              <w:t>Adj. Sarn Poultry Unit.</w:t>
            </w:r>
            <w:proofErr w:type="gramEnd"/>
          </w:p>
        </w:tc>
        <w:tc>
          <w:tcPr>
            <w:tcW w:w="2041" w:type="dxa"/>
            <w:vAlign w:val="center"/>
          </w:tcPr>
          <w:p w:rsidR="00F22D58" w:rsidRPr="004069AB" w:rsidRDefault="008F5270" w:rsidP="008F5270">
            <w:pPr>
              <w:pStyle w:val="NoSpacing"/>
              <w:rPr>
                <w:rFonts w:asciiTheme="minorHAnsi" w:hAnsiTheme="minorHAnsi" w:cstheme="minorHAnsi"/>
                <w:sz w:val="20"/>
              </w:rPr>
            </w:pPr>
            <w:r w:rsidRPr="004069AB">
              <w:rPr>
                <w:rFonts w:asciiTheme="minorHAnsi" w:hAnsiTheme="minorHAnsi" w:cstheme="minorHAnsi"/>
                <w:sz w:val="20"/>
              </w:rPr>
              <w:t>Footbridge u</w:t>
            </w:r>
            <w:r w:rsidR="00F22D58" w:rsidRPr="004069AB">
              <w:rPr>
                <w:rFonts w:asciiTheme="minorHAnsi" w:hAnsiTheme="minorHAnsi" w:cstheme="minorHAnsi"/>
                <w:sz w:val="20"/>
              </w:rPr>
              <w:t>nsafe.</w:t>
            </w:r>
          </w:p>
        </w:tc>
        <w:tc>
          <w:tcPr>
            <w:tcW w:w="907" w:type="dxa"/>
            <w:vAlign w:val="center"/>
          </w:tcPr>
          <w:p w:rsidR="00F22D58" w:rsidRPr="004069AB" w:rsidRDefault="00F22D58" w:rsidP="00F22D58">
            <w:pPr>
              <w:pStyle w:val="NoSpacing"/>
              <w:rPr>
                <w:rFonts w:asciiTheme="minorHAnsi" w:hAnsiTheme="minorHAnsi" w:cstheme="minorHAnsi"/>
                <w:sz w:val="16"/>
                <w:szCs w:val="16"/>
              </w:rPr>
            </w:pPr>
          </w:p>
        </w:tc>
        <w:tc>
          <w:tcPr>
            <w:tcW w:w="3006" w:type="dxa"/>
            <w:vAlign w:val="center"/>
          </w:tcPr>
          <w:p w:rsidR="00F22D58" w:rsidRPr="004069AB" w:rsidRDefault="008F5270" w:rsidP="008F5270">
            <w:pPr>
              <w:pStyle w:val="NoSpacing"/>
              <w:rPr>
                <w:rFonts w:asciiTheme="minorHAnsi" w:hAnsiTheme="minorHAnsi" w:cstheme="minorHAnsi"/>
                <w:sz w:val="16"/>
                <w:szCs w:val="16"/>
              </w:rPr>
            </w:pPr>
            <w:r w:rsidRPr="004069AB">
              <w:rPr>
                <w:rFonts w:asciiTheme="minorHAnsi" w:hAnsiTheme="minorHAnsi" w:cstheme="minorHAnsi"/>
                <w:sz w:val="16"/>
                <w:szCs w:val="16"/>
              </w:rPr>
              <w:t>Scheduled for repair within the next week. Remove from Agenda</w:t>
            </w:r>
            <w:r w:rsidR="00F22D58" w:rsidRPr="004069AB">
              <w:rPr>
                <w:rFonts w:asciiTheme="minorHAnsi" w:hAnsiTheme="minorHAnsi" w:cstheme="minorHAnsi"/>
                <w:sz w:val="16"/>
                <w:szCs w:val="16"/>
              </w:rPr>
              <w:t>.</w:t>
            </w:r>
          </w:p>
        </w:tc>
      </w:tr>
    </w:tbl>
    <w:p w:rsidR="00F9065C" w:rsidRPr="004069AB" w:rsidRDefault="00F9065C" w:rsidP="00F9065C">
      <w:pPr>
        <w:pStyle w:val="NoSpacing"/>
        <w:numPr>
          <w:ilvl w:val="2"/>
          <w:numId w:val="5"/>
        </w:numPr>
        <w:rPr>
          <w:rFonts w:asciiTheme="minorHAnsi" w:hAnsiTheme="minorHAnsi" w:cstheme="minorHAnsi"/>
          <w:i/>
          <w:szCs w:val="24"/>
        </w:rPr>
      </w:pPr>
      <w:r w:rsidRPr="004069AB">
        <w:rPr>
          <w:rFonts w:asciiTheme="minorHAnsi" w:hAnsiTheme="minorHAnsi" w:cstheme="minorHAnsi"/>
          <w:i/>
          <w:szCs w:val="24"/>
        </w:rPr>
        <w:t>Issues Passed to the North &amp; Mid Wales Trunk Road Authority.</w:t>
      </w:r>
    </w:p>
    <w:tbl>
      <w:tblPr>
        <w:tblW w:w="8221" w:type="dxa"/>
        <w:tblInd w:w="18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8"/>
        <w:gridCol w:w="2041"/>
        <w:gridCol w:w="3912"/>
      </w:tblGrid>
      <w:tr w:rsidR="00F9065C" w:rsidRPr="004069AB" w:rsidTr="008F5270">
        <w:trPr>
          <w:trHeight w:val="283"/>
        </w:trPr>
        <w:tc>
          <w:tcPr>
            <w:tcW w:w="2268" w:type="dxa"/>
            <w:vAlign w:val="center"/>
          </w:tcPr>
          <w:p w:rsidR="00F9065C" w:rsidRPr="004069AB" w:rsidRDefault="00F9065C" w:rsidP="00B81F18">
            <w:pPr>
              <w:pStyle w:val="NoSpacing"/>
              <w:jc w:val="center"/>
              <w:rPr>
                <w:rFonts w:asciiTheme="minorHAnsi" w:hAnsiTheme="minorHAnsi" w:cstheme="minorHAnsi"/>
                <w:sz w:val="20"/>
                <w:szCs w:val="20"/>
              </w:rPr>
            </w:pPr>
            <w:r w:rsidRPr="004069AB">
              <w:rPr>
                <w:rFonts w:asciiTheme="minorHAnsi" w:hAnsiTheme="minorHAnsi" w:cstheme="minorHAnsi"/>
                <w:sz w:val="20"/>
                <w:szCs w:val="20"/>
              </w:rPr>
              <w:t>Location.</w:t>
            </w:r>
          </w:p>
        </w:tc>
        <w:tc>
          <w:tcPr>
            <w:tcW w:w="2041" w:type="dxa"/>
            <w:vAlign w:val="center"/>
          </w:tcPr>
          <w:p w:rsidR="00F9065C" w:rsidRPr="004069AB" w:rsidRDefault="00F9065C" w:rsidP="00B81F18">
            <w:pPr>
              <w:pStyle w:val="NoSpacing"/>
              <w:jc w:val="center"/>
              <w:rPr>
                <w:rFonts w:asciiTheme="minorHAnsi" w:hAnsiTheme="minorHAnsi" w:cstheme="minorHAnsi"/>
                <w:sz w:val="20"/>
                <w:szCs w:val="20"/>
              </w:rPr>
            </w:pPr>
            <w:r w:rsidRPr="004069AB">
              <w:rPr>
                <w:rFonts w:asciiTheme="minorHAnsi" w:hAnsiTheme="minorHAnsi" w:cstheme="minorHAnsi"/>
                <w:sz w:val="20"/>
                <w:szCs w:val="20"/>
              </w:rPr>
              <w:t>Issue.</w:t>
            </w:r>
          </w:p>
        </w:tc>
        <w:tc>
          <w:tcPr>
            <w:tcW w:w="3912" w:type="dxa"/>
            <w:vAlign w:val="center"/>
          </w:tcPr>
          <w:p w:rsidR="00F9065C" w:rsidRPr="004069AB" w:rsidRDefault="00F9065C" w:rsidP="00B81F18">
            <w:pPr>
              <w:pStyle w:val="NoSpacing"/>
              <w:jc w:val="center"/>
              <w:rPr>
                <w:rFonts w:asciiTheme="minorHAnsi" w:hAnsiTheme="minorHAnsi" w:cstheme="minorHAnsi"/>
                <w:sz w:val="20"/>
                <w:szCs w:val="20"/>
              </w:rPr>
            </w:pPr>
            <w:r w:rsidRPr="004069AB">
              <w:rPr>
                <w:rFonts w:asciiTheme="minorHAnsi" w:hAnsiTheme="minorHAnsi" w:cstheme="minorHAnsi"/>
                <w:sz w:val="20"/>
                <w:szCs w:val="20"/>
              </w:rPr>
              <w:t>Comments.</w:t>
            </w:r>
          </w:p>
        </w:tc>
      </w:tr>
      <w:tr w:rsidR="00F9065C" w:rsidRPr="004069AB" w:rsidTr="008F5270">
        <w:trPr>
          <w:trHeight w:val="283"/>
        </w:trPr>
        <w:tc>
          <w:tcPr>
            <w:tcW w:w="2268" w:type="dxa"/>
            <w:vAlign w:val="center"/>
          </w:tcPr>
          <w:p w:rsidR="00F9065C" w:rsidRPr="004069AB" w:rsidRDefault="00F9065C" w:rsidP="00B81F18">
            <w:pPr>
              <w:pStyle w:val="NoSpacing"/>
              <w:rPr>
                <w:rFonts w:asciiTheme="minorHAnsi" w:hAnsiTheme="minorHAnsi" w:cstheme="minorHAnsi"/>
                <w:sz w:val="20"/>
                <w:szCs w:val="20"/>
              </w:rPr>
            </w:pPr>
            <w:r w:rsidRPr="004069AB">
              <w:rPr>
                <w:rFonts w:asciiTheme="minorHAnsi" w:hAnsiTheme="minorHAnsi" w:cstheme="minorHAnsi"/>
                <w:sz w:val="20"/>
                <w:szCs w:val="20"/>
              </w:rPr>
              <w:t>Pedestrian Crossings.</w:t>
            </w:r>
          </w:p>
        </w:tc>
        <w:tc>
          <w:tcPr>
            <w:tcW w:w="2041" w:type="dxa"/>
            <w:vAlign w:val="center"/>
          </w:tcPr>
          <w:p w:rsidR="00F9065C" w:rsidRPr="004069AB" w:rsidRDefault="00F9065C" w:rsidP="00B81F18">
            <w:pPr>
              <w:pStyle w:val="NoSpacing"/>
              <w:rPr>
                <w:rFonts w:asciiTheme="minorHAnsi" w:hAnsiTheme="minorHAnsi" w:cstheme="minorHAnsi"/>
                <w:sz w:val="20"/>
                <w:szCs w:val="20"/>
              </w:rPr>
            </w:pPr>
            <w:r w:rsidRPr="004069AB">
              <w:rPr>
                <w:rFonts w:asciiTheme="minorHAnsi" w:hAnsiTheme="minorHAnsi" w:cstheme="minorHAnsi"/>
                <w:sz w:val="20"/>
                <w:szCs w:val="20"/>
              </w:rPr>
              <w:t>Lack of</w:t>
            </w:r>
            <w:r w:rsidR="00B572EF" w:rsidRPr="004069AB">
              <w:rPr>
                <w:rFonts w:asciiTheme="minorHAnsi" w:hAnsiTheme="minorHAnsi" w:cstheme="minorHAnsi"/>
                <w:sz w:val="20"/>
                <w:szCs w:val="20"/>
              </w:rPr>
              <w:t>.</w:t>
            </w:r>
          </w:p>
        </w:tc>
        <w:tc>
          <w:tcPr>
            <w:tcW w:w="3912" w:type="dxa"/>
            <w:vAlign w:val="center"/>
          </w:tcPr>
          <w:p w:rsidR="00F9065C" w:rsidRPr="004069AB" w:rsidRDefault="008F5270" w:rsidP="008F5270">
            <w:pPr>
              <w:pStyle w:val="NoSpacing"/>
              <w:rPr>
                <w:rFonts w:asciiTheme="minorHAnsi" w:hAnsiTheme="minorHAnsi" w:cstheme="minorHAnsi"/>
                <w:sz w:val="20"/>
                <w:szCs w:val="20"/>
              </w:rPr>
            </w:pPr>
            <w:r w:rsidRPr="004069AB">
              <w:rPr>
                <w:rFonts w:asciiTheme="minorHAnsi" w:hAnsiTheme="minorHAnsi" w:cstheme="minorHAnsi"/>
                <w:sz w:val="20"/>
                <w:szCs w:val="20"/>
              </w:rPr>
              <w:t>The TRA have agreed that Carno needs crossings. The Clerk has formal written again to say it is supported he Council.</w:t>
            </w:r>
          </w:p>
        </w:tc>
      </w:tr>
      <w:tr w:rsidR="00F9065C" w:rsidRPr="004069AB" w:rsidTr="008F5270">
        <w:trPr>
          <w:trHeight w:val="283"/>
        </w:trPr>
        <w:tc>
          <w:tcPr>
            <w:tcW w:w="2268" w:type="dxa"/>
            <w:vAlign w:val="center"/>
          </w:tcPr>
          <w:p w:rsidR="00F9065C" w:rsidRPr="004069AB" w:rsidRDefault="00F9065C" w:rsidP="00B81F18">
            <w:pPr>
              <w:pStyle w:val="NoSpacing"/>
              <w:rPr>
                <w:rFonts w:asciiTheme="minorHAnsi" w:hAnsiTheme="minorHAnsi" w:cstheme="minorHAnsi"/>
                <w:sz w:val="20"/>
                <w:szCs w:val="20"/>
              </w:rPr>
            </w:pPr>
            <w:r w:rsidRPr="004069AB">
              <w:rPr>
                <w:rFonts w:asciiTheme="minorHAnsi" w:hAnsiTheme="minorHAnsi" w:cstheme="minorHAnsi"/>
                <w:sz w:val="20"/>
                <w:szCs w:val="20"/>
              </w:rPr>
              <w:t>Blocked Drain.</w:t>
            </w:r>
          </w:p>
        </w:tc>
        <w:tc>
          <w:tcPr>
            <w:tcW w:w="2041" w:type="dxa"/>
            <w:vAlign w:val="center"/>
          </w:tcPr>
          <w:p w:rsidR="00F9065C" w:rsidRPr="004069AB" w:rsidRDefault="00F9065C" w:rsidP="00B81F18">
            <w:pPr>
              <w:pStyle w:val="NoSpacing"/>
              <w:rPr>
                <w:rFonts w:asciiTheme="minorHAnsi" w:hAnsiTheme="minorHAnsi" w:cstheme="minorHAnsi"/>
                <w:sz w:val="20"/>
                <w:szCs w:val="20"/>
              </w:rPr>
            </w:pPr>
            <w:r w:rsidRPr="004069AB">
              <w:rPr>
                <w:rFonts w:asciiTheme="minorHAnsi" w:hAnsiTheme="minorHAnsi" w:cstheme="minorHAnsi"/>
                <w:sz w:val="20"/>
                <w:szCs w:val="20"/>
              </w:rPr>
              <w:t>Adj. Ty Brith</w:t>
            </w:r>
            <w:r w:rsidR="00B572EF" w:rsidRPr="004069AB">
              <w:rPr>
                <w:rFonts w:asciiTheme="minorHAnsi" w:hAnsiTheme="minorHAnsi" w:cstheme="minorHAnsi"/>
                <w:sz w:val="20"/>
                <w:szCs w:val="20"/>
              </w:rPr>
              <w:t>.</w:t>
            </w:r>
          </w:p>
        </w:tc>
        <w:tc>
          <w:tcPr>
            <w:tcW w:w="3912" w:type="dxa"/>
            <w:vAlign w:val="center"/>
          </w:tcPr>
          <w:p w:rsidR="00F9065C" w:rsidRPr="004069AB" w:rsidRDefault="008F5270" w:rsidP="008F5270">
            <w:pPr>
              <w:pStyle w:val="NoSpacing"/>
              <w:rPr>
                <w:rFonts w:asciiTheme="minorHAnsi" w:hAnsiTheme="minorHAnsi" w:cstheme="minorHAnsi"/>
                <w:sz w:val="20"/>
                <w:szCs w:val="20"/>
              </w:rPr>
            </w:pPr>
            <w:r w:rsidRPr="004069AB">
              <w:rPr>
                <w:rFonts w:asciiTheme="minorHAnsi" w:hAnsiTheme="minorHAnsi" w:cstheme="minorHAnsi"/>
                <w:sz w:val="20"/>
                <w:szCs w:val="20"/>
              </w:rPr>
              <w:t>TRA acknowledge its repair but more important repairs taking precedence.</w:t>
            </w:r>
          </w:p>
        </w:tc>
      </w:tr>
      <w:tr w:rsidR="00F9065C" w:rsidRPr="004069AB" w:rsidTr="008F5270">
        <w:trPr>
          <w:trHeight w:val="283"/>
        </w:trPr>
        <w:tc>
          <w:tcPr>
            <w:tcW w:w="2268" w:type="dxa"/>
            <w:vAlign w:val="center"/>
          </w:tcPr>
          <w:p w:rsidR="00F9065C" w:rsidRPr="004069AB" w:rsidRDefault="00F9065C" w:rsidP="00B81F18">
            <w:pPr>
              <w:pStyle w:val="NoSpacing"/>
              <w:rPr>
                <w:rFonts w:asciiTheme="minorHAnsi" w:hAnsiTheme="minorHAnsi" w:cstheme="minorHAnsi"/>
                <w:sz w:val="20"/>
                <w:szCs w:val="20"/>
              </w:rPr>
            </w:pPr>
            <w:r w:rsidRPr="004069AB">
              <w:rPr>
                <w:rFonts w:asciiTheme="minorHAnsi" w:hAnsiTheme="minorHAnsi" w:cstheme="minorHAnsi"/>
                <w:sz w:val="20"/>
                <w:szCs w:val="20"/>
              </w:rPr>
              <w:t>Tan y Llyn Junction.</w:t>
            </w:r>
          </w:p>
        </w:tc>
        <w:tc>
          <w:tcPr>
            <w:tcW w:w="2041" w:type="dxa"/>
            <w:vAlign w:val="center"/>
          </w:tcPr>
          <w:p w:rsidR="00F9065C" w:rsidRPr="004069AB" w:rsidRDefault="00F9065C" w:rsidP="00B81F18">
            <w:pPr>
              <w:pStyle w:val="NoSpacing"/>
              <w:rPr>
                <w:rFonts w:asciiTheme="minorHAnsi" w:hAnsiTheme="minorHAnsi" w:cstheme="minorHAnsi"/>
                <w:sz w:val="20"/>
                <w:szCs w:val="20"/>
              </w:rPr>
            </w:pPr>
            <w:r w:rsidRPr="004069AB">
              <w:rPr>
                <w:rFonts w:asciiTheme="minorHAnsi" w:hAnsiTheme="minorHAnsi" w:cstheme="minorHAnsi"/>
                <w:sz w:val="20"/>
                <w:szCs w:val="20"/>
              </w:rPr>
              <w:t>Bad visibility.</w:t>
            </w:r>
          </w:p>
        </w:tc>
        <w:tc>
          <w:tcPr>
            <w:tcW w:w="3912" w:type="dxa"/>
            <w:vAlign w:val="center"/>
          </w:tcPr>
          <w:p w:rsidR="00F9065C" w:rsidRPr="004069AB" w:rsidRDefault="00F9065C" w:rsidP="008F5270">
            <w:pPr>
              <w:pStyle w:val="NoSpacing"/>
              <w:rPr>
                <w:rFonts w:asciiTheme="minorHAnsi" w:hAnsiTheme="minorHAnsi" w:cstheme="minorHAnsi"/>
                <w:sz w:val="20"/>
                <w:szCs w:val="20"/>
              </w:rPr>
            </w:pPr>
            <w:r w:rsidRPr="004069AB">
              <w:rPr>
                <w:rFonts w:asciiTheme="minorHAnsi" w:hAnsiTheme="minorHAnsi" w:cstheme="minorHAnsi"/>
                <w:sz w:val="20"/>
                <w:szCs w:val="20"/>
              </w:rPr>
              <w:t xml:space="preserve">TRA </w:t>
            </w:r>
            <w:r w:rsidR="008F5270" w:rsidRPr="004069AB">
              <w:rPr>
                <w:rFonts w:asciiTheme="minorHAnsi" w:hAnsiTheme="minorHAnsi" w:cstheme="minorHAnsi"/>
                <w:sz w:val="20"/>
                <w:szCs w:val="20"/>
              </w:rPr>
              <w:t>to install</w:t>
            </w:r>
            <w:r w:rsidRPr="004069AB">
              <w:rPr>
                <w:rFonts w:asciiTheme="minorHAnsi" w:hAnsiTheme="minorHAnsi" w:cstheme="minorHAnsi"/>
                <w:sz w:val="20"/>
                <w:szCs w:val="20"/>
              </w:rPr>
              <w:t xml:space="preserve"> concealed entrance signs.</w:t>
            </w:r>
          </w:p>
        </w:tc>
      </w:tr>
    </w:tbl>
    <w:p w:rsidR="00F9065C" w:rsidRPr="004069AB" w:rsidRDefault="00F9065C" w:rsidP="00F9065C">
      <w:pPr>
        <w:pStyle w:val="NoSpacing"/>
        <w:numPr>
          <w:ilvl w:val="2"/>
          <w:numId w:val="5"/>
        </w:numPr>
        <w:rPr>
          <w:rFonts w:asciiTheme="minorHAnsi" w:hAnsiTheme="minorHAnsi" w:cstheme="minorHAnsi"/>
          <w:i/>
          <w:szCs w:val="24"/>
        </w:rPr>
      </w:pPr>
      <w:r w:rsidRPr="004069AB">
        <w:rPr>
          <w:rFonts w:asciiTheme="minorHAnsi" w:hAnsiTheme="minorHAnsi" w:cstheme="minorHAnsi"/>
          <w:i/>
          <w:szCs w:val="24"/>
        </w:rPr>
        <w:t>Issues Passed to Network Rail.</w:t>
      </w:r>
    </w:p>
    <w:tbl>
      <w:tblPr>
        <w:tblW w:w="8221" w:type="dxa"/>
        <w:tblInd w:w="18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8"/>
        <w:gridCol w:w="2041"/>
        <w:gridCol w:w="907"/>
        <w:gridCol w:w="3005"/>
      </w:tblGrid>
      <w:tr w:rsidR="00F9065C" w:rsidRPr="004069AB" w:rsidTr="008F5270">
        <w:trPr>
          <w:trHeight w:val="283"/>
        </w:trPr>
        <w:tc>
          <w:tcPr>
            <w:tcW w:w="2268" w:type="dxa"/>
            <w:vAlign w:val="center"/>
          </w:tcPr>
          <w:p w:rsidR="00F9065C" w:rsidRPr="004069AB" w:rsidRDefault="00F9065C" w:rsidP="00B81F18">
            <w:pPr>
              <w:pStyle w:val="NoSpacing"/>
              <w:jc w:val="center"/>
              <w:rPr>
                <w:rFonts w:asciiTheme="minorHAnsi" w:hAnsiTheme="minorHAnsi" w:cstheme="minorHAnsi"/>
                <w:sz w:val="20"/>
                <w:szCs w:val="20"/>
              </w:rPr>
            </w:pPr>
            <w:r w:rsidRPr="004069AB">
              <w:rPr>
                <w:rFonts w:asciiTheme="minorHAnsi" w:hAnsiTheme="minorHAnsi" w:cstheme="minorHAnsi"/>
                <w:sz w:val="20"/>
                <w:szCs w:val="20"/>
              </w:rPr>
              <w:t>Location.</w:t>
            </w:r>
          </w:p>
        </w:tc>
        <w:tc>
          <w:tcPr>
            <w:tcW w:w="2041" w:type="dxa"/>
            <w:vAlign w:val="center"/>
          </w:tcPr>
          <w:p w:rsidR="00F9065C" w:rsidRPr="004069AB" w:rsidRDefault="00F9065C" w:rsidP="00B81F18">
            <w:pPr>
              <w:pStyle w:val="NoSpacing"/>
              <w:jc w:val="center"/>
              <w:rPr>
                <w:rFonts w:asciiTheme="minorHAnsi" w:hAnsiTheme="minorHAnsi" w:cstheme="minorHAnsi"/>
                <w:sz w:val="20"/>
                <w:szCs w:val="20"/>
              </w:rPr>
            </w:pPr>
            <w:r w:rsidRPr="004069AB">
              <w:rPr>
                <w:rFonts w:asciiTheme="minorHAnsi" w:hAnsiTheme="minorHAnsi" w:cstheme="minorHAnsi"/>
                <w:sz w:val="20"/>
                <w:szCs w:val="20"/>
              </w:rPr>
              <w:t>Issue.</w:t>
            </w:r>
          </w:p>
        </w:tc>
        <w:tc>
          <w:tcPr>
            <w:tcW w:w="907" w:type="dxa"/>
            <w:vAlign w:val="center"/>
          </w:tcPr>
          <w:p w:rsidR="00F9065C" w:rsidRPr="004069AB" w:rsidRDefault="00F9065C" w:rsidP="00B81F18">
            <w:pPr>
              <w:pStyle w:val="NoSpacing"/>
              <w:jc w:val="center"/>
              <w:rPr>
                <w:rFonts w:asciiTheme="minorHAnsi" w:hAnsiTheme="minorHAnsi" w:cstheme="minorHAnsi"/>
                <w:sz w:val="20"/>
                <w:szCs w:val="20"/>
              </w:rPr>
            </w:pPr>
            <w:r w:rsidRPr="004069AB">
              <w:rPr>
                <w:rFonts w:asciiTheme="minorHAnsi" w:hAnsiTheme="minorHAnsi" w:cstheme="minorHAnsi"/>
                <w:sz w:val="20"/>
                <w:szCs w:val="20"/>
              </w:rPr>
              <w:t>NR Ref.</w:t>
            </w:r>
          </w:p>
        </w:tc>
        <w:tc>
          <w:tcPr>
            <w:tcW w:w="3005" w:type="dxa"/>
            <w:vAlign w:val="center"/>
          </w:tcPr>
          <w:p w:rsidR="00F9065C" w:rsidRPr="004069AB" w:rsidRDefault="00F9065C" w:rsidP="00B81F18">
            <w:pPr>
              <w:pStyle w:val="NoSpacing"/>
              <w:jc w:val="center"/>
              <w:rPr>
                <w:rFonts w:asciiTheme="minorHAnsi" w:hAnsiTheme="minorHAnsi" w:cstheme="minorHAnsi"/>
                <w:sz w:val="20"/>
                <w:szCs w:val="20"/>
              </w:rPr>
            </w:pPr>
            <w:r w:rsidRPr="004069AB">
              <w:rPr>
                <w:rFonts w:asciiTheme="minorHAnsi" w:hAnsiTheme="minorHAnsi" w:cstheme="minorHAnsi"/>
                <w:sz w:val="20"/>
                <w:szCs w:val="20"/>
              </w:rPr>
              <w:t>Comments.</w:t>
            </w:r>
          </w:p>
        </w:tc>
      </w:tr>
      <w:tr w:rsidR="00B572EF" w:rsidRPr="004069AB" w:rsidTr="008F5270">
        <w:trPr>
          <w:trHeight w:val="283"/>
        </w:trPr>
        <w:tc>
          <w:tcPr>
            <w:tcW w:w="2268" w:type="dxa"/>
            <w:vAlign w:val="center"/>
          </w:tcPr>
          <w:p w:rsidR="00B572EF" w:rsidRPr="004069AB" w:rsidRDefault="00B572EF" w:rsidP="00B81F18">
            <w:pPr>
              <w:pStyle w:val="NoSpacing"/>
              <w:rPr>
                <w:rFonts w:asciiTheme="minorHAnsi" w:hAnsiTheme="minorHAnsi" w:cstheme="minorHAnsi"/>
                <w:sz w:val="20"/>
                <w:szCs w:val="20"/>
              </w:rPr>
            </w:pPr>
            <w:r w:rsidRPr="004069AB">
              <w:rPr>
                <w:rFonts w:asciiTheme="minorHAnsi" w:hAnsiTheme="minorHAnsi" w:cstheme="minorHAnsi"/>
                <w:sz w:val="20"/>
                <w:szCs w:val="20"/>
              </w:rPr>
              <w:t>Level Crossing.</w:t>
            </w:r>
          </w:p>
        </w:tc>
        <w:tc>
          <w:tcPr>
            <w:tcW w:w="2041" w:type="dxa"/>
            <w:vAlign w:val="center"/>
          </w:tcPr>
          <w:p w:rsidR="00B572EF" w:rsidRPr="004069AB" w:rsidRDefault="00B572EF" w:rsidP="00B81F18">
            <w:pPr>
              <w:pStyle w:val="NoSpacing"/>
              <w:rPr>
                <w:rFonts w:asciiTheme="minorHAnsi" w:hAnsiTheme="minorHAnsi" w:cstheme="minorHAnsi"/>
                <w:sz w:val="20"/>
                <w:szCs w:val="20"/>
              </w:rPr>
            </w:pPr>
            <w:r w:rsidRPr="004069AB">
              <w:rPr>
                <w:rFonts w:asciiTheme="minorHAnsi" w:hAnsiTheme="minorHAnsi" w:cstheme="minorHAnsi"/>
                <w:sz w:val="20"/>
                <w:szCs w:val="20"/>
              </w:rPr>
              <w:t>Bad dip between rails.</w:t>
            </w:r>
          </w:p>
        </w:tc>
        <w:tc>
          <w:tcPr>
            <w:tcW w:w="907" w:type="dxa"/>
            <w:vAlign w:val="center"/>
          </w:tcPr>
          <w:p w:rsidR="00B572EF" w:rsidRPr="004069AB" w:rsidRDefault="00B572EF" w:rsidP="00B81F18">
            <w:pPr>
              <w:pStyle w:val="NoSpacing"/>
              <w:rPr>
                <w:rFonts w:asciiTheme="minorHAnsi" w:hAnsiTheme="minorHAnsi" w:cstheme="minorHAnsi"/>
                <w:bCs/>
                <w:sz w:val="20"/>
                <w:szCs w:val="20"/>
                <w:lang w:val="en"/>
              </w:rPr>
            </w:pPr>
          </w:p>
        </w:tc>
        <w:tc>
          <w:tcPr>
            <w:tcW w:w="3005" w:type="dxa"/>
            <w:vAlign w:val="center"/>
          </w:tcPr>
          <w:p w:rsidR="00B572EF" w:rsidRPr="004069AB" w:rsidRDefault="00B572EF" w:rsidP="00C40753">
            <w:pPr>
              <w:pStyle w:val="NoSpacing"/>
              <w:rPr>
                <w:rFonts w:asciiTheme="minorHAnsi" w:hAnsiTheme="minorHAnsi" w:cstheme="minorHAnsi"/>
                <w:sz w:val="20"/>
                <w:szCs w:val="20"/>
              </w:rPr>
            </w:pPr>
            <w:r w:rsidRPr="004069AB">
              <w:rPr>
                <w:rFonts w:asciiTheme="minorHAnsi" w:hAnsiTheme="minorHAnsi" w:cstheme="minorHAnsi"/>
                <w:sz w:val="20"/>
                <w:szCs w:val="20"/>
              </w:rPr>
              <w:t>Network Rail to investigat</w:t>
            </w:r>
            <w:r w:rsidR="00C40753" w:rsidRPr="004069AB">
              <w:rPr>
                <w:rFonts w:asciiTheme="minorHAnsi" w:hAnsiTheme="minorHAnsi" w:cstheme="minorHAnsi"/>
                <w:sz w:val="20"/>
                <w:szCs w:val="20"/>
              </w:rPr>
              <w:t>ing</w:t>
            </w:r>
            <w:r w:rsidRPr="004069AB">
              <w:rPr>
                <w:rFonts w:asciiTheme="minorHAnsi" w:hAnsiTheme="minorHAnsi" w:cstheme="minorHAnsi"/>
                <w:sz w:val="20"/>
                <w:szCs w:val="20"/>
              </w:rPr>
              <w:t>.</w:t>
            </w:r>
          </w:p>
        </w:tc>
      </w:tr>
    </w:tbl>
    <w:p w:rsidR="006D0961" w:rsidRPr="004069AB" w:rsidRDefault="006D0961" w:rsidP="000934A8">
      <w:pPr>
        <w:pStyle w:val="NoSpacing"/>
        <w:tabs>
          <w:tab w:val="left" w:pos="284"/>
        </w:tabs>
        <w:ind w:left="567"/>
        <w:rPr>
          <w:rFonts w:asciiTheme="minorHAnsi" w:hAnsiTheme="minorHAnsi" w:cstheme="minorHAnsi"/>
        </w:rPr>
      </w:pPr>
    </w:p>
    <w:p w:rsidR="0067761E" w:rsidRPr="004069AB" w:rsidRDefault="00AF6571" w:rsidP="00113CBD">
      <w:pPr>
        <w:pStyle w:val="NoSpacing"/>
        <w:numPr>
          <w:ilvl w:val="1"/>
          <w:numId w:val="5"/>
        </w:numPr>
        <w:tabs>
          <w:tab w:val="left" w:pos="284"/>
        </w:tabs>
        <w:rPr>
          <w:rFonts w:asciiTheme="minorHAnsi" w:hAnsiTheme="minorHAnsi" w:cstheme="minorHAnsi"/>
          <w:i/>
          <w:u w:val="single"/>
        </w:rPr>
      </w:pPr>
      <w:r w:rsidRPr="004069AB">
        <w:rPr>
          <w:rFonts w:asciiTheme="minorHAnsi" w:hAnsiTheme="minorHAnsi" w:cstheme="minorHAnsi"/>
          <w:i/>
          <w:u w:val="single"/>
        </w:rPr>
        <w:t>Vacancy</w:t>
      </w:r>
      <w:r w:rsidR="0067761E" w:rsidRPr="004069AB">
        <w:rPr>
          <w:rFonts w:asciiTheme="minorHAnsi" w:hAnsiTheme="minorHAnsi" w:cstheme="minorHAnsi"/>
          <w:i/>
          <w:u w:val="single"/>
        </w:rPr>
        <w:t xml:space="preserve"> for a Community Councillor.</w:t>
      </w:r>
    </w:p>
    <w:p w:rsidR="0067761E" w:rsidRPr="004069AB" w:rsidRDefault="0067761E" w:rsidP="00113CBD">
      <w:pPr>
        <w:pStyle w:val="NoSpacing"/>
        <w:numPr>
          <w:ilvl w:val="2"/>
          <w:numId w:val="5"/>
        </w:numPr>
        <w:tabs>
          <w:tab w:val="left" w:pos="284"/>
        </w:tabs>
        <w:rPr>
          <w:rFonts w:asciiTheme="minorHAnsi" w:hAnsiTheme="minorHAnsi" w:cstheme="minorHAnsi"/>
        </w:rPr>
      </w:pPr>
      <w:r w:rsidRPr="004069AB">
        <w:rPr>
          <w:rFonts w:asciiTheme="minorHAnsi" w:hAnsiTheme="minorHAnsi" w:cstheme="minorHAnsi"/>
        </w:rPr>
        <w:t>It still had not been possible to identify a suitable candidate.</w:t>
      </w:r>
    </w:p>
    <w:p w:rsidR="006C7CE1" w:rsidRPr="004069AB" w:rsidRDefault="006C7CE1" w:rsidP="00C0108E">
      <w:pPr>
        <w:pStyle w:val="NoSpacing"/>
        <w:numPr>
          <w:ilvl w:val="1"/>
          <w:numId w:val="5"/>
        </w:numPr>
        <w:rPr>
          <w:rFonts w:asciiTheme="minorHAnsi" w:hAnsiTheme="minorHAnsi" w:cstheme="minorHAnsi"/>
          <w:i/>
          <w:u w:val="single"/>
        </w:rPr>
      </w:pPr>
      <w:r w:rsidRPr="004069AB">
        <w:rPr>
          <w:rFonts w:asciiTheme="minorHAnsi" w:hAnsiTheme="minorHAnsi" w:cstheme="minorHAnsi"/>
          <w:i/>
          <w:u w:val="single"/>
        </w:rPr>
        <w:t>Ward County Councillors Report.</w:t>
      </w:r>
    </w:p>
    <w:p w:rsidR="00B81F18" w:rsidRPr="004069AB" w:rsidRDefault="006C7CE1" w:rsidP="006C7CE1">
      <w:pPr>
        <w:pStyle w:val="NoSpacing"/>
        <w:numPr>
          <w:ilvl w:val="2"/>
          <w:numId w:val="5"/>
        </w:numPr>
        <w:rPr>
          <w:rFonts w:asciiTheme="minorHAnsi" w:hAnsiTheme="minorHAnsi" w:cstheme="minorHAnsi"/>
          <w:i/>
          <w:u w:val="single"/>
        </w:rPr>
      </w:pPr>
      <w:r w:rsidRPr="004069AB">
        <w:rPr>
          <w:rFonts w:asciiTheme="minorHAnsi" w:hAnsiTheme="minorHAnsi" w:cstheme="minorHAnsi"/>
        </w:rPr>
        <w:t xml:space="preserve">Powys CC Cllr. Les George </w:t>
      </w:r>
      <w:r w:rsidR="009B0CCA" w:rsidRPr="004069AB">
        <w:rPr>
          <w:rFonts w:asciiTheme="minorHAnsi" w:hAnsiTheme="minorHAnsi" w:cstheme="minorHAnsi"/>
        </w:rPr>
        <w:t>informed the meeting he was scheduled to meet with Powys Highways in Carno to examine the issues the Council has raised.</w:t>
      </w:r>
    </w:p>
    <w:p w:rsidR="00C67457" w:rsidRPr="004069AB" w:rsidRDefault="00C67457" w:rsidP="00C0108E">
      <w:pPr>
        <w:pStyle w:val="NoSpacing"/>
        <w:numPr>
          <w:ilvl w:val="1"/>
          <w:numId w:val="5"/>
        </w:numPr>
        <w:rPr>
          <w:rFonts w:asciiTheme="minorHAnsi" w:hAnsiTheme="minorHAnsi" w:cstheme="minorHAnsi"/>
          <w:i/>
          <w:u w:val="single"/>
        </w:rPr>
      </w:pPr>
      <w:r w:rsidRPr="004069AB">
        <w:rPr>
          <w:rFonts w:asciiTheme="minorHAnsi" w:hAnsiTheme="minorHAnsi" w:cstheme="minorHAnsi"/>
          <w:i/>
          <w:u w:val="single"/>
        </w:rPr>
        <w:t>Carno Station</w:t>
      </w:r>
      <w:r w:rsidR="00113CBD" w:rsidRPr="004069AB">
        <w:rPr>
          <w:rFonts w:asciiTheme="minorHAnsi" w:hAnsiTheme="minorHAnsi" w:cstheme="minorHAnsi"/>
          <w:i/>
          <w:u w:val="single"/>
        </w:rPr>
        <w:t>.</w:t>
      </w:r>
    </w:p>
    <w:p w:rsidR="009B0CCA" w:rsidRPr="004069AB" w:rsidRDefault="00AA7566" w:rsidP="00AA7566">
      <w:pPr>
        <w:pStyle w:val="NoSpacing"/>
        <w:numPr>
          <w:ilvl w:val="2"/>
          <w:numId w:val="5"/>
        </w:numPr>
        <w:tabs>
          <w:tab w:val="left" w:pos="284"/>
        </w:tabs>
        <w:rPr>
          <w:rFonts w:asciiTheme="minorHAnsi" w:hAnsiTheme="minorHAnsi" w:cstheme="minorHAnsi"/>
          <w:i/>
          <w:u w:val="single"/>
        </w:rPr>
      </w:pPr>
      <w:r w:rsidRPr="004069AB">
        <w:rPr>
          <w:rFonts w:asciiTheme="minorHAnsi" w:hAnsiTheme="minorHAnsi" w:cstheme="minorHAnsi"/>
        </w:rPr>
        <w:t>Cllr J.C. Barnes</w:t>
      </w:r>
      <w:r w:rsidR="00F22D58" w:rsidRPr="004069AB">
        <w:rPr>
          <w:rFonts w:asciiTheme="minorHAnsi" w:hAnsiTheme="minorHAnsi" w:cstheme="minorHAnsi"/>
        </w:rPr>
        <w:t xml:space="preserve"> said that CSAG </w:t>
      </w:r>
      <w:r w:rsidR="009B0CCA" w:rsidRPr="004069AB">
        <w:rPr>
          <w:rFonts w:asciiTheme="minorHAnsi" w:hAnsiTheme="minorHAnsi" w:cstheme="minorHAnsi"/>
        </w:rPr>
        <w:t xml:space="preserve">had met with the Transports Minister’s Officials in </w:t>
      </w:r>
      <w:r w:rsidR="00E2500E" w:rsidRPr="004069AB">
        <w:rPr>
          <w:rFonts w:asciiTheme="minorHAnsi" w:hAnsiTheme="minorHAnsi" w:cstheme="minorHAnsi"/>
        </w:rPr>
        <w:t>Cardiff</w:t>
      </w:r>
      <w:r w:rsidR="009B0CCA" w:rsidRPr="004069AB">
        <w:rPr>
          <w:rFonts w:asciiTheme="minorHAnsi" w:hAnsiTheme="minorHAnsi" w:cstheme="minorHAnsi"/>
        </w:rPr>
        <w:t xml:space="preserve"> and the new consultants </w:t>
      </w:r>
      <w:r w:rsidR="00E2500E" w:rsidRPr="004069AB">
        <w:rPr>
          <w:rFonts w:asciiTheme="minorHAnsi" w:hAnsiTheme="minorHAnsi" w:cstheme="minorHAnsi"/>
        </w:rPr>
        <w:t>undertaking the</w:t>
      </w:r>
      <w:r w:rsidR="009B0CCA" w:rsidRPr="004069AB">
        <w:rPr>
          <w:rFonts w:asciiTheme="minorHAnsi" w:hAnsiTheme="minorHAnsi" w:cstheme="minorHAnsi"/>
        </w:rPr>
        <w:t xml:space="preserve"> evaluation of the </w:t>
      </w:r>
      <w:r w:rsidR="00E2500E" w:rsidRPr="004069AB">
        <w:rPr>
          <w:rFonts w:asciiTheme="minorHAnsi" w:hAnsiTheme="minorHAnsi" w:cstheme="minorHAnsi"/>
        </w:rPr>
        <w:t>four</w:t>
      </w:r>
      <w:r w:rsidR="009B0CCA" w:rsidRPr="004069AB">
        <w:rPr>
          <w:rFonts w:asciiTheme="minorHAnsi" w:hAnsiTheme="minorHAnsi" w:cstheme="minorHAnsi"/>
        </w:rPr>
        <w:t xml:space="preserve"> stations put forward for consideration.</w:t>
      </w:r>
    </w:p>
    <w:p w:rsidR="009B0CCA" w:rsidRPr="004069AB" w:rsidRDefault="009B0CCA" w:rsidP="00AA7566">
      <w:pPr>
        <w:pStyle w:val="NoSpacing"/>
        <w:numPr>
          <w:ilvl w:val="2"/>
          <w:numId w:val="5"/>
        </w:numPr>
        <w:tabs>
          <w:tab w:val="left" w:pos="284"/>
        </w:tabs>
        <w:rPr>
          <w:rFonts w:asciiTheme="minorHAnsi" w:hAnsiTheme="minorHAnsi" w:cstheme="minorHAnsi"/>
          <w:i/>
          <w:u w:val="single"/>
        </w:rPr>
      </w:pPr>
      <w:r w:rsidRPr="004069AB">
        <w:rPr>
          <w:rFonts w:asciiTheme="minorHAnsi" w:hAnsiTheme="minorHAnsi" w:cstheme="minorHAnsi"/>
        </w:rPr>
        <w:t xml:space="preserve">While it was frustrating to learn that the Consultants were undertaking a WelsTag1 appraisal, something CSAG had done some years </w:t>
      </w:r>
      <w:r w:rsidR="00E2500E" w:rsidRPr="004069AB">
        <w:rPr>
          <w:rFonts w:asciiTheme="minorHAnsi" w:hAnsiTheme="minorHAnsi" w:cstheme="minorHAnsi"/>
        </w:rPr>
        <w:t>ago</w:t>
      </w:r>
      <w:r w:rsidRPr="004069AB">
        <w:rPr>
          <w:rFonts w:asciiTheme="minorHAnsi" w:hAnsiTheme="minorHAnsi" w:cstheme="minorHAnsi"/>
        </w:rPr>
        <w:t xml:space="preserve">, it was recognised that </w:t>
      </w:r>
      <w:r w:rsidR="00E2500E" w:rsidRPr="004069AB">
        <w:rPr>
          <w:rFonts w:asciiTheme="minorHAnsi" w:hAnsiTheme="minorHAnsi" w:cstheme="minorHAnsi"/>
        </w:rPr>
        <w:t>there</w:t>
      </w:r>
      <w:r w:rsidRPr="004069AB">
        <w:rPr>
          <w:rFonts w:asciiTheme="minorHAnsi" w:hAnsiTheme="minorHAnsi" w:cstheme="minorHAnsi"/>
        </w:rPr>
        <w:t xml:space="preserve"> was a need to address their questions.</w:t>
      </w:r>
    </w:p>
    <w:p w:rsidR="00AA7566" w:rsidRPr="004069AB" w:rsidRDefault="009B0CCA" w:rsidP="00CA6808">
      <w:pPr>
        <w:pStyle w:val="NoSpacing"/>
        <w:numPr>
          <w:ilvl w:val="2"/>
          <w:numId w:val="5"/>
        </w:numPr>
        <w:tabs>
          <w:tab w:val="left" w:pos="284"/>
        </w:tabs>
        <w:rPr>
          <w:rFonts w:asciiTheme="minorHAnsi" w:hAnsiTheme="minorHAnsi" w:cstheme="minorHAnsi"/>
          <w:i/>
          <w:u w:val="single"/>
        </w:rPr>
      </w:pPr>
      <w:r w:rsidRPr="004069AB">
        <w:rPr>
          <w:rFonts w:asciiTheme="minorHAnsi" w:hAnsiTheme="minorHAnsi" w:cstheme="minorHAnsi"/>
        </w:rPr>
        <w:t xml:space="preserve">One of the main CSAG concerns was the lack of a Village </w:t>
      </w:r>
      <w:r w:rsidR="00E2500E" w:rsidRPr="004069AB">
        <w:rPr>
          <w:rFonts w:asciiTheme="minorHAnsi" w:hAnsiTheme="minorHAnsi" w:cstheme="minorHAnsi"/>
        </w:rPr>
        <w:t>Plan, which</w:t>
      </w:r>
      <w:r w:rsidRPr="004069AB">
        <w:rPr>
          <w:rFonts w:asciiTheme="minorHAnsi" w:hAnsiTheme="minorHAnsi" w:cstheme="minorHAnsi"/>
        </w:rPr>
        <w:t xml:space="preserve"> the Consultants saw as making an important contribution to the project. Cllr</w:t>
      </w:r>
      <w:r w:rsidR="00CA6808" w:rsidRPr="004069AB">
        <w:rPr>
          <w:rFonts w:asciiTheme="minorHAnsi" w:hAnsiTheme="minorHAnsi" w:cstheme="minorHAnsi"/>
        </w:rPr>
        <w:t>.</w:t>
      </w:r>
      <w:r w:rsidRPr="004069AB">
        <w:rPr>
          <w:rFonts w:asciiTheme="minorHAnsi" w:hAnsiTheme="minorHAnsi" w:cstheme="minorHAnsi"/>
        </w:rPr>
        <w:t xml:space="preserve"> Barnes that this should be done by a sub-committee of the Council</w:t>
      </w:r>
      <w:r w:rsidR="00CA6808" w:rsidRPr="004069AB">
        <w:rPr>
          <w:rFonts w:asciiTheme="minorHAnsi" w:hAnsiTheme="minorHAnsi" w:cstheme="minorHAnsi"/>
        </w:rPr>
        <w:t xml:space="preserve"> comprising Councillors and the Clerk. In the end, it fell to Cllr. Barnes and the Clerk to formulate the Plan.</w:t>
      </w:r>
      <w:r w:rsidR="00AA7566" w:rsidRPr="004069AB">
        <w:rPr>
          <w:rFonts w:asciiTheme="minorHAnsi" w:hAnsiTheme="minorHAnsi" w:cstheme="minorHAnsi"/>
        </w:rPr>
        <w:t xml:space="preserve"> </w:t>
      </w:r>
    </w:p>
    <w:p w:rsidR="00113CBD" w:rsidRPr="004069AB" w:rsidRDefault="00113CBD" w:rsidP="00113CBD">
      <w:pPr>
        <w:pStyle w:val="NoSpacing"/>
        <w:numPr>
          <w:ilvl w:val="1"/>
          <w:numId w:val="5"/>
        </w:numPr>
        <w:tabs>
          <w:tab w:val="left" w:pos="284"/>
        </w:tabs>
        <w:rPr>
          <w:rFonts w:asciiTheme="minorHAnsi" w:hAnsiTheme="minorHAnsi" w:cstheme="minorHAnsi"/>
          <w:i/>
          <w:u w:val="single"/>
        </w:rPr>
      </w:pPr>
      <w:r w:rsidRPr="004069AB">
        <w:rPr>
          <w:rFonts w:asciiTheme="minorHAnsi" w:hAnsiTheme="minorHAnsi" w:cstheme="minorHAnsi"/>
          <w:i/>
          <w:u w:val="single"/>
        </w:rPr>
        <w:t>Lease with Carno FC</w:t>
      </w:r>
    </w:p>
    <w:p w:rsidR="00C67457" w:rsidRPr="004069AB" w:rsidRDefault="00276472" w:rsidP="00113CBD">
      <w:pPr>
        <w:pStyle w:val="NoSpacing"/>
        <w:numPr>
          <w:ilvl w:val="2"/>
          <w:numId w:val="5"/>
        </w:numPr>
        <w:tabs>
          <w:tab w:val="left" w:pos="284"/>
        </w:tabs>
        <w:rPr>
          <w:rFonts w:asciiTheme="minorHAnsi" w:hAnsiTheme="minorHAnsi" w:cstheme="minorHAnsi"/>
        </w:rPr>
      </w:pPr>
      <w:r w:rsidRPr="004069AB">
        <w:rPr>
          <w:rFonts w:asciiTheme="minorHAnsi" w:hAnsiTheme="minorHAnsi" w:cstheme="minorHAnsi"/>
        </w:rPr>
        <w:t>Still no news on the Lease.</w:t>
      </w:r>
    </w:p>
    <w:p w:rsidR="00526FAF" w:rsidRPr="004069AB" w:rsidRDefault="00526FAF" w:rsidP="00113CBD">
      <w:pPr>
        <w:pStyle w:val="NoSpacing"/>
        <w:numPr>
          <w:ilvl w:val="1"/>
          <w:numId w:val="5"/>
        </w:numPr>
        <w:tabs>
          <w:tab w:val="left" w:pos="284"/>
        </w:tabs>
        <w:rPr>
          <w:rFonts w:asciiTheme="minorHAnsi" w:hAnsiTheme="minorHAnsi" w:cstheme="minorHAnsi"/>
          <w:i/>
          <w:u w:val="single"/>
        </w:rPr>
      </w:pPr>
      <w:r w:rsidRPr="004069AB">
        <w:rPr>
          <w:rFonts w:asciiTheme="minorHAnsi" w:hAnsiTheme="minorHAnsi" w:cstheme="minorHAnsi"/>
          <w:i/>
          <w:u w:val="single"/>
        </w:rPr>
        <w:t>Bus Shelters</w:t>
      </w:r>
    </w:p>
    <w:p w:rsidR="00276472" w:rsidRPr="004069AB" w:rsidRDefault="00355568" w:rsidP="00113CBD">
      <w:pPr>
        <w:pStyle w:val="NoSpacing"/>
        <w:numPr>
          <w:ilvl w:val="1"/>
          <w:numId w:val="5"/>
        </w:numPr>
        <w:tabs>
          <w:tab w:val="left" w:pos="284"/>
        </w:tabs>
        <w:rPr>
          <w:rFonts w:asciiTheme="minorHAnsi" w:hAnsiTheme="minorHAnsi" w:cstheme="minorHAnsi"/>
          <w:i/>
          <w:u w:val="single"/>
        </w:rPr>
      </w:pPr>
      <w:r w:rsidRPr="004069AB">
        <w:rPr>
          <w:rFonts w:asciiTheme="minorHAnsi" w:hAnsiTheme="minorHAnsi" w:cstheme="minorHAnsi"/>
        </w:rPr>
        <w:t>No prog</w:t>
      </w:r>
      <w:r w:rsidR="000934A8" w:rsidRPr="004069AB">
        <w:rPr>
          <w:rFonts w:asciiTheme="minorHAnsi" w:hAnsiTheme="minorHAnsi" w:cstheme="minorHAnsi"/>
        </w:rPr>
        <w:t>r</w:t>
      </w:r>
      <w:r w:rsidRPr="004069AB">
        <w:rPr>
          <w:rFonts w:asciiTheme="minorHAnsi" w:hAnsiTheme="minorHAnsi" w:cstheme="minorHAnsi"/>
        </w:rPr>
        <w:t>ess</w:t>
      </w:r>
      <w:r w:rsidR="00276472" w:rsidRPr="004069AB">
        <w:rPr>
          <w:rFonts w:asciiTheme="minorHAnsi" w:hAnsiTheme="minorHAnsi" w:cstheme="minorHAnsi"/>
        </w:rPr>
        <w:t>.</w:t>
      </w:r>
    </w:p>
    <w:p w:rsidR="00AF6571" w:rsidRPr="004069AB" w:rsidRDefault="00AF6571" w:rsidP="00113CBD">
      <w:pPr>
        <w:pStyle w:val="NoSpacing"/>
        <w:numPr>
          <w:ilvl w:val="1"/>
          <w:numId w:val="5"/>
        </w:numPr>
        <w:tabs>
          <w:tab w:val="left" w:pos="284"/>
        </w:tabs>
        <w:rPr>
          <w:rFonts w:asciiTheme="minorHAnsi" w:hAnsiTheme="minorHAnsi" w:cstheme="minorHAnsi"/>
          <w:i/>
          <w:u w:val="single"/>
        </w:rPr>
      </w:pPr>
      <w:r w:rsidRPr="004069AB">
        <w:rPr>
          <w:rFonts w:asciiTheme="minorHAnsi" w:hAnsiTheme="minorHAnsi" w:cstheme="minorHAnsi"/>
          <w:i/>
          <w:u w:val="single"/>
        </w:rPr>
        <w:t>New Playground.</w:t>
      </w:r>
    </w:p>
    <w:p w:rsidR="00AF6571" w:rsidRPr="004069AB" w:rsidRDefault="00AF6571" w:rsidP="00815DD9">
      <w:pPr>
        <w:pStyle w:val="NoSpacing"/>
        <w:numPr>
          <w:ilvl w:val="2"/>
          <w:numId w:val="5"/>
        </w:numPr>
        <w:tabs>
          <w:tab w:val="left" w:pos="284"/>
        </w:tabs>
        <w:rPr>
          <w:rFonts w:asciiTheme="minorHAnsi" w:hAnsiTheme="minorHAnsi" w:cstheme="minorHAnsi"/>
        </w:rPr>
      </w:pPr>
      <w:r w:rsidRPr="004069AB">
        <w:rPr>
          <w:rFonts w:asciiTheme="minorHAnsi" w:hAnsiTheme="minorHAnsi" w:cstheme="minorHAnsi"/>
        </w:rPr>
        <w:t xml:space="preserve">The Clerk </w:t>
      </w:r>
      <w:r w:rsidR="00276472" w:rsidRPr="004069AB">
        <w:rPr>
          <w:rFonts w:asciiTheme="minorHAnsi" w:hAnsiTheme="minorHAnsi" w:cstheme="minorHAnsi"/>
        </w:rPr>
        <w:t>was preparing an application to the National Lottery.</w:t>
      </w:r>
    </w:p>
    <w:p w:rsidR="00AF6571" w:rsidRPr="004069AB" w:rsidRDefault="00AF6571" w:rsidP="00113CBD">
      <w:pPr>
        <w:pStyle w:val="NoSpacing"/>
        <w:numPr>
          <w:ilvl w:val="1"/>
          <w:numId w:val="5"/>
        </w:numPr>
        <w:tabs>
          <w:tab w:val="left" w:pos="284"/>
        </w:tabs>
        <w:rPr>
          <w:rFonts w:asciiTheme="minorHAnsi" w:hAnsiTheme="minorHAnsi" w:cstheme="minorHAnsi"/>
          <w:i/>
          <w:u w:val="single"/>
        </w:rPr>
      </w:pPr>
      <w:r w:rsidRPr="004069AB">
        <w:rPr>
          <w:rFonts w:asciiTheme="minorHAnsi" w:hAnsiTheme="minorHAnsi" w:cstheme="minorHAnsi"/>
          <w:i/>
          <w:u w:val="single"/>
        </w:rPr>
        <w:t>Public Conveniences.</w:t>
      </w:r>
    </w:p>
    <w:p w:rsidR="00DB6543" w:rsidRPr="004069AB" w:rsidRDefault="00DB6543" w:rsidP="00DB6543">
      <w:pPr>
        <w:pStyle w:val="NoSpacing"/>
        <w:numPr>
          <w:ilvl w:val="2"/>
          <w:numId w:val="5"/>
        </w:numPr>
        <w:tabs>
          <w:tab w:val="left" w:pos="284"/>
        </w:tabs>
        <w:rPr>
          <w:rFonts w:asciiTheme="minorHAnsi" w:hAnsiTheme="minorHAnsi" w:cstheme="minorHAnsi"/>
        </w:rPr>
      </w:pPr>
      <w:r w:rsidRPr="004069AB">
        <w:rPr>
          <w:rFonts w:asciiTheme="minorHAnsi" w:hAnsiTheme="minorHAnsi" w:cstheme="minorHAnsi"/>
          <w:i/>
          <w:u w:val="single"/>
        </w:rPr>
        <w:t xml:space="preserve">Operational Matters. </w:t>
      </w:r>
    </w:p>
    <w:p w:rsidR="00DB6543" w:rsidRPr="004069AB" w:rsidRDefault="00DB6543" w:rsidP="004069AB">
      <w:pPr>
        <w:pStyle w:val="NoSpacing"/>
        <w:numPr>
          <w:ilvl w:val="3"/>
          <w:numId w:val="5"/>
        </w:numPr>
        <w:tabs>
          <w:tab w:val="left" w:pos="284"/>
        </w:tabs>
        <w:ind w:left="2410" w:hanging="709"/>
        <w:rPr>
          <w:rFonts w:asciiTheme="minorHAnsi" w:hAnsiTheme="minorHAnsi" w:cstheme="minorHAnsi"/>
        </w:rPr>
      </w:pPr>
      <w:r w:rsidRPr="004069AB">
        <w:rPr>
          <w:rFonts w:asciiTheme="minorHAnsi" w:hAnsiTheme="minorHAnsi" w:cstheme="minorHAnsi"/>
        </w:rPr>
        <w:t>Of the changes agreed at the November Meeting, the reduction to cleaning once a week had been implements. The increase charge to 50p was on hold until the Gentlemen’s coin meter was repaired.</w:t>
      </w:r>
    </w:p>
    <w:p w:rsidR="00DB6543" w:rsidRPr="004069AB" w:rsidRDefault="00DB6543" w:rsidP="00DB6543">
      <w:pPr>
        <w:pStyle w:val="NoSpacing"/>
        <w:numPr>
          <w:ilvl w:val="3"/>
          <w:numId w:val="5"/>
        </w:numPr>
        <w:tabs>
          <w:tab w:val="left" w:pos="284"/>
        </w:tabs>
        <w:rPr>
          <w:rFonts w:asciiTheme="minorHAnsi" w:hAnsiTheme="minorHAnsi" w:cstheme="minorHAnsi"/>
        </w:rPr>
      </w:pPr>
      <w:r w:rsidRPr="004069AB">
        <w:rPr>
          <w:rFonts w:asciiTheme="minorHAnsi" w:hAnsiTheme="minorHAnsi" w:cstheme="minorHAnsi"/>
        </w:rPr>
        <w:t>The sensors on the outside lights had been replaced.</w:t>
      </w:r>
    </w:p>
    <w:p w:rsidR="00DB6543" w:rsidRPr="004069AB" w:rsidRDefault="00DB6543" w:rsidP="004069AB">
      <w:pPr>
        <w:pStyle w:val="NoSpacing"/>
        <w:numPr>
          <w:ilvl w:val="3"/>
          <w:numId w:val="5"/>
        </w:numPr>
        <w:tabs>
          <w:tab w:val="left" w:pos="284"/>
        </w:tabs>
        <w:ind w:left="2410" w:hanging="709"/>
        <w:rPr>
          <w:rFonts w:asciiTheme="minorHAnsi" w:hAnsiTheme="minorHAnsi" w:cstheme="minorHAnsi"/>
        </w:rPr>
      </w:pPr>
      <w:r w:rsidRPr="004069AB">
        <w:rPr>
          <w:rFonts w:asciiTheme="minorHAnsi" w:hAnsiTheme="minorHAnsi" w:cstheme="minorHAnsi"/>
        </w:rPr>
        <w:t>The Clerk advised that his assumption that the grants from Powys CC finished in 2019 was wrong, as a further grant of £5,000 had been received for 2020.</w:t>
      </w:r>
    </w:p>
    <w:p w:rsidR="00DB6543" w:rsidRPr="004069AB" w:rsidRDefault="00DB6543" w:rsidP="004069AB">
      <w:pPr>
        <w:pStyle w:val="NoSpacing"/>
        <w:numPr>
          <w:ilvl w:val="3"/>
          <w:numId w:val="5"/>
        </w:numPr>
        <w:tabs>
          <w:tab w:val="left" w:pos="284"/>
        </w:tabs>
        <w:ind w:left="2410" w:hanging="709"/>
        <w:rPr>
          <w:rFonts w:asciiTheme="minorHAnsi" w:hAnsiTheme="minorHAnsi" w:cstheme="minorHAnsi"/>
        </w:rPr>
      </w:pPr>
      <w:r w:rsidRPr="004069AB">
        <w:rPr>
          <w:rFonts w:asciiTheme="minorHAnsi" w:hAnsiTheme="minorHAnsi" w:cstheme="minorHAnsi"/>
        </w:rPr>
        <w:t>Councillors felt there was a need to liaise with the Spar Owners regarding the issue with roots from the hedge growing into the drain. While the recent blockage had been resolved, the problem was likely to come back.</w:t>
      </w:r>
    </w:p>
    <w:p w:rsidR="00AF6571" w:rsidRPr="004069AB" w:rsidRDefault="00DB6543" w:rsidP="004069AB">
      <w:pPr>
        <w:pStyle w:val="NoSpacing"/>
        <w:tabs>
          <w:tab w:val="left" w:pos="284"/>
        </w:tabs>
        <w:ind w:left="1701"/>
        <w:rPr>
          <w:rFonts w:asciiTheme="minorHAnsi" w:hAnsiTheme="minorHAnsi" w:cstheme="minorHAnsi"/>
          <w:i/>
          <w:u w:val="single"/>
        </w:rPr>
      </w:pPr>
      <w:r w:rsidRPr="004069AB">
        <w:rPr>
          <w:rFonts w:asciiTheme="minorHAnsi" w:hAnsiTheme="minorHAnsi" w:cstheme="minorHAnsi"/>
        </w:rPr>
        <w:t xml:space="preserve"> </w:t>
      </w:r>
      <w:r w:rsidR="00AF6571" w:rsidRPr="004069AB">
        <w:rPr>
          <w:rFonts w:asciiTheme="minorHAnsi" w:hAnsiTheme="minorHAnsi" w:cstheme="minorHAnsi"/>
          <w:i/>
          <w:u w:val="single"/>
        </w:rPr>
        <w:t xml:space="preserve">Signage. </w:t>
      </w:r>
    </w:p>
    <w:p w:rsidR="00AF6571" w:rsidRPr="004069AB" w:rsidRDefault="00AF6571" w:rsidP="004069AB">
      <w:pPr>
        <w:pStyle w:val="NoSpacing"/>
        <w:numPr>
          <w:ilvl w:val="3"/>
          <w:numId w:val="5"/>
        </w:numPr>
        <w:tabs>
          <w:tab w:val="left" w:pos="284"/>
        </w:tabs>
        <w:ind w:left="2410" w:hanging="709"/>
        <w:rPr>
          <w:rFonts w:asciiTheme="minorHAnsi" w:hAnsiTheme="minorHAnsi" w:cstheme="minorHAnsi"/>
        </w:rPr>
      </w:pPr>
      <w:r w:rsidRPr="004069AB">
        <w:rPr>
          <w:rFonts w:asciiTheme="minorHAnsi" w:hAnsiTheme="minorHAnsi" w:cstheme="minorHAnsi"/>
        </w:rPr>
        <w:t xml:space="preserve">The Trunk Road Authority had offered to help with the cost of signage and had asked Powys CC to quote. </w:t>
      </w:r>
      <w:r w:rsidR="00355568" w:rsidRPr="004069AB">
        <w:rPr>
          <w:rFonts w:asciiTheme="minorHAnsi" w:hAnsiTheme="minorHAnsi" w:cstheme="minorHAnsi"/>
        </w:rPr>
        <w:t>No news.</w:t>
      </w:r>
    </w:p>
    <w:p w:rsidR="00DB6543" w:rsidRPr="004069AB" w:rsidRDefault="00DB6543" w:rsidP="004069AB">
      <w:pPr>
        <w:pStyle w:val="NoSpacing"/>
        <w:numPr>
          <w:ilvl w:val="3"/>
          <w:numId w:val="5"/>
        </w:numPr>
        <w:tabs>
          <w:tab w:val="left" w:pos="284"/>
        </w:tabs>
        <w:ind w:left="2410" w:hanging="709"/>
        <w:rPr>
          <w:rFonts w:asciiTheme="minorHAnsi" w:hAnsiTheme="minorHAnsi" w:cstheme="minorHAnsi"/>
        </w:rPr>
      </w:pPr>
      <w:r w:rsidRPr="004069AB">
        <w:rPr>
          <w:rFonts w:asciiTheme="minorHAnsi" w:hAnsiTheme="minorHAnsi" w:cstheme="minorHAnsi"/>
        </w:rPr>
        <w:t>Cllr Barnes said that in light of a lack of response from the Trunk Road Authority, the Council should erect its own signage. This was agreed and the Clerk would action.</w:t>
      </w:r>
    </w:p>
    <w:p w:rsidR="00AF6571" w:rsidRPr="004069AB" w:rsidRDefault="00AF6571" w:rsidP="00815DD9">
      <w:pPr>
        <w:pStyle w:val="NoSpacing"/>
        <w:numPr>
          <w:ilvl w:val="2"/>
          <w:numId w:val="5"/>
        </w:numPr>
        <w:tabs>
          <w:tab w:val="left" w:pos="284"/>
        </w:tabs>
        <w:rPr>
          <w:rFonts w:asciiTheme="minorHAnsi" w:hAnsiTheme="minorHAnsi" w:cstheme="minorHAnsi"/>
          <w:i/>
          <w:u w:val="single"/>
        </w:rPr>
      </w:pPr>
      <w:r w:rsidRPr="004069AB">
        <w:rPr>
          <w:rFonts w:asciiTheme="minorHAnsi" w:hAnsiTheme="minorHAnsi" w:cstheme="minorHAnsi"/>
          <w:i/>
          <w:u w:val="single"/>
        </w:rPr>
        <w:t xml:space="preserve">Damage to Gentlemen’s Coin Meter &amp; Door. </w:t>
      </w:r>
    </w:p>
    <w:p w:rsidR="00E2500E" w:rsidRPr="004069AB" w:rsidRDefault="00E2500E" w:rsidP="00EA78F9">
      <w:pPr>
        <w:pStyle w:val="NoSpacing"/>
        <w:numPr>
          <w:ilvl w:val="3"/>
          <w:numId w:val="5"/>
        </w:numPr>
        <w:tabs>
          <w:tab w:val="left" w:pos="284"/>
        </w:tabs>
        <w:ind w:left="2410" w:hanging="709"/>
        <w:rPr>
          <w:rFonts w:asciiTheme="minorHAnsi" w:hAnsiTheme="minorHAnsi" w:cstheme="minorHAnsi"/>
        </w:rPr>
      </w:pPr>
      <w:r w:rsidRPr="004069AB">
        <w:rPr>
          <w:rFonts w:asciiTheme="minorHAnsi" w:hAnsiTheme="minorHAnsi" w:cstheme="minorHAnsi"/>
        </w:rPr>
        <w:t>It had proved impossible to repair the meter as it was thought a new circuit board was required. This would cost £300 but as it was a new version of the board, the manufacturer was unable to provide a guarantee it would work with the meter.</w:t>
      </w:r>
    </w:p>
    <w:p w:rsidR="00355568" w:rsidRPr="004069AB" w:rsidRDefault="00E2500E" w:rsidP="00EA78F9">
      <w:pPr>
        <w:pStyle w:val="NoSpacing"/>
        <w:numPr>
          <w:ilvl w:val="3"/>
          <w:numId w:val="5"/>
        </w:numPr>
        <w:tabs>
          <w:tab w:val="left" w:pos="284"/>
        </w:tabs>
        <w:ind w:left="2410" w:hanging="709"/>
        <w:rPr>
          <w:rFonts w:asciiTheme="minorHAnsi" w:hAnsiTheme="minorHAnsi" w:cstheme="minorHAnsi"/>
        </w:rPr>
      </w:pPr>
      <w:r w:rsidRPr="004069AB">
        <w:rPr>
          <w:rFonts w:asciiTheme="minorHAnsi" w:hAnsiTheme="minorHAnsi" w:cstheme="minorHAnsi"/>
        </w:rPr>
        <w:t>After a discussion, Councillors delayed the purchase while the Clerk investigated if an insurance claim would be made for the damage.</w:t>
      </w:r>
      <w:r w:rsidR="00AF6571" w:rsidRPr="004069AB">
        <w:rPr>
          <w:rFonts w:asciiTheme="minorHAnsi" w:hAnsiTheme="minorHAnsi" w:cstheme="minorHAnsi"/>
        </w:rPr>
        <w:t xml:space="preserve"> </w:t>
      </w:r>
    </w:p>
    <w:p w:rsidR="004069AB" w:rsidRDefault="00AF6571" w:rsidP="00355568">
      <w:pPr>
        <w:pStyle w:val="NoSpacing"/>
        <w:tabs>
          <w:tab w:val="left" w:pos="284"/>
        </w:tabs>
        <w:ind w:left="1701"/>
        <w:rPr>
          <w:rFonts w:asciiTheme="minorHAnsi" w:hAnsiTheme="minorHAnsi" w:cstheme="minorHAnsi"/>
        </w:rPr>
      </w:pPr>
      <w:r w:rsidRPr="004069AB">
        <w:rPr>
          <w:rFonts w:asciiTheme="minorHAnsi" w:hAnsiTheme="minorHAnsi" w:cstheme="minorHAnsi"/>
        </w:rPr>
        <w:t xml:space="preserve"> </w:t>
      </w:r>
    </w:p>
    <w:p w:rsidR="004069AB" w:rsidRDefault="004069AB">
      <w:pPr>
        <w:spacing w:after="200" w:line="276" w:lineRule="auto"/>
        <w:rPr>
          <w:rFonts w:asciiTheme="minorHAnsi" w:eastAsiaTheme="minorHAnsi" w:hAnsiTheme="minorHAnsi" w:cstheme="minorHAnsi"/>
          <w:szCs w:val="22"/>
          <w:lang w:val="en-GB"/>
        </w:rPr>
      </w:pPr>
      <w:r>
        <w:rPr>
          <w:rFonts w:asciiTheme="minorHAnsi" w:hAnsiTheme="minorHAnsi" w:cstheme="minorHAnsi"/>
        </w:rPr>
        <w:br w:type="page"/>
      </w:r>
    </w:p>
    <w:p w:rsidR="00AF6571" w:rsidRPr="004069AB" w:rsidRDefault="00AF6571" w:rsidP="00355568">
      <w:pPr>
        <w:pStyle w:val="NoSpacing"/>
        <w:tabs>
          <w:tab w:val="left" w:pos="284"/>
        </w:tabs>
        <w:ind w:left="1701"/>
        <w:rPr>
          <w:rFonts w:asciiTheme="minorHAnsi" w:hAnsiTheme="minorHAnsi" w:cstheme="minorHAnsi"/>
        </w:rPr>
      </w:pPr>
    </w:p>
    <w:p w:rsidR="001E2C93" w:rsidRPr="004069AB" w:rsidRDefault="001E2C93" w:rsidP="001E2C93">
      <w:pPr>
        <w:pStyle w:val="NoSpacing"/>
        <w:numPr>
          <w:ilvl w:val="0"/>
          <w:numId w:val="5"/>
        </w:numPr>
        <w:tabs>
          <w:tab w:val="left" w:pos="284"/>
        </w:tabs>
        <w:rPr>
          <w:rFonts w:asciiTheme="minorHAnsi" w:hAnsiTheme="minorHAnsi" w:cstheme="minorHAnsi"/>
          <w:b/>
          <w:i/>
          <w:u w:val="single"/>
        </w:rPr>
      </w:pPr>
      <w:r w:rsidRPr="004069AB">
        <w:rPr>
          <w:rFonts w:asciiTheme="minorHAnsi" w:hAnsiTheme="minorHAnsi" w:cstheme="minorHAnsi"/>
          <w:b/>
        </w:rPr>
        <w:t>Planning</w:t>
      </w:r>
      <w:r w:rsidR="006E173D" w:rsidRPr="004069AB">
        <w:rPr>
          <w:rFonts w:asciiTheme="minorHAnsi" w:hAnsiTheme="minorHAnsi" w:cstheme="minorHAnsi"/>
          <w:b/>
        </w:rPr>
        <w:t>.</w:t>
      </w:r>
    </w:p>
    <w:p w:rsidR="001E2C93" w:rsidRPr="004069AB" w:rsidRDefault="00F230D2" w:rsidP="001E2C93">
      <w:pPr>
        <w:pStyle w:val="NoSpacing"/>
        <w:numPr>
          <w:ilvl w:val="1"/>
          <w:numId w:val="14"/>
        </w:numPr>
        <w:rPr>
          <w:rFonts w:asciiTheme="minorHAnsi" w:hAnsiTheme="minorHAnsi" w:cstheme="minorHAnsi"/>
          <w:i/>
          <w:sz w:val="16"/>
          <w:szCs w:val="16"/>
        </w:rPr>
      </w:pPr>
      <w:r w:rsidRPr="004069AB">
        <w:rPr>
          <w:rFonts w:asciiTheme="minorHAnsi" w:hAnsiTheme="minorHAnsi" w:cstheme="minorHAnsi"/>
          <w:i/>
          <w:sz w:val="16"/>
          <w:szCs w:val="16"/>
        </w:rPr>
        <w:t xml:space="preserve">Paper Plans are no longer be supplied by Powys CC. </w:t>
      </w:r>
      <w:r w:rsidR="001E2C93" w:rsidRPr="004069AB">
        <w:rPr>
          <w:rFonts w:asciiTheme="minorHAnsi" w:hAnsiTheme="minorHAnsi" w:cstheme="minorHAnsi"/>
          <w:i/>
          <w:sz w:val="16"/>
          <w:szCs w:val="16"/>
        </w:rPr>
        <w:t>On notification via email of a planning application for Carno, Councillors can access these plans through the Powys CC Planning Portal website. (</w:t>
      </w:r>
      <w:hyperlink r:id="rId9" w:history="1">
        <w:r w:rsidR="001E2C93" w:rsidRPr="004069AB">
          <w:rPr>
            <w:rStyle w:val="Hyperlink"/>
            <w:rFonts w:asciiTheme="minorHAnsi" w:hAnsiTheme="minorHAnsi" w:cstheme="minorHAnsi"/>
            <w:color w:val="auto"/>
            <w:sz w:val="16"/>
            <w:szCs w:val="16"/>
          </w:rPr>
          <w:t>https://pa.powys.gov.uk/online-applications/?lang=EN</w:t>
        </w:r>
      </w:hyperlink>
      <w:r w:rsidR="001E2C93" w:rsidRPr="004069AB">
        <w:rPr>
          <w:rFonts w:asciiTheme="minorHAnsi" w:hAnsiTheme="minorHAnsi" w:cstheme="minorHAnsi"/>
          <w:sz w:val="16"/>
          <w:szCs w:val="16"/>
        </w:rPr>
        <w:t>).</w:t>
      </w:r>
    </w:p>
    <w:p w:rsidR="006E173D" w:rsidRPr="004069AB" w:rsidRDefault="006E173D" w:rsidP="006E173D">
      <w:pPr>
        <w:pStyle w:val="ListParagraph"/>
        <w:numPr>
          <w:ilvl w:val="0"/>
          <w:numId w:val="14"/>
        </w:numPr>
        <w:contextualSpacing w:val="0"/>
        <w:rPr>
          <w:rFonts w:asciiTheme="minorHAnsi" w:hAnsiTheme="minorHAnsi" w:cstheme="minorHAnsi"/>
          <w:vanish/>
          <w:color w:val="000000"/>
          <w:sz w:val="20"/>
        </w:rPr>
      </w:pPr>
    </w:p>
    <w:p w:rsidR="006E173D" w:rsidRPr="004069AB" w:rsidRDefault="006E173D" w:rsidP="006E173D">
      <w:pPr>
        <w:pStyle w:val="ListParagraph"/>
        <w:numPr>
          <w:ilvl w:val="0"/>
          <w:numId w:val="14"/>
        </w:numPr>
        <w:contextualSpacing w:val="0"/>
        <w:rPr>
          <w:rFonts w:asciiTheme="minorHAnsi" w:hAnsiTheme="minorHAnsi" w:cstheme="minorHAnsi"/>
          <w:vanish/>
          <w:color w:val="000000"/>
          <w:sz w:val="20"/>
        </w:rPr>
      </w:pPr>
    </w:p>
    <w:p w:rsidR="006E173D" w:rsidRPr="004069AB" w:rsidRDefault="006E173D" w:rsidP="006E173D">
      <w:pPr>
        <w:pStyle w:val="ListParagraph"/>
        <w:numPr>
          <w:ilvl w:val="0"/>
          <w:numId w:val="14"/>
        </w:numPr>
        <w:contextualSpacing w:val="0"/>
        <w:rPr>
          <w:rFonts w:asciiTheme="minorHAnsi" w:hAnsiTheme="minorHAnsi" w:cstheme="minorHAnsi"/>
          <w:vanish/>
          <w:color w:val="000000"/>
          <w:sz w:val="20"/>
        </w:rPr>
      </w:pPr>
    </w:p>
    <w:p w:rsidR="006E173D" w:rsidRPr="004069AB" w:rsidRDefault="006E173D" w:rsidP="006E173D">
      <w:pPr>
        <w:pStyle w:val="ListParagraph"/>
        <w:numPr>
          <w:ilvl w:val="0"/>
          <w:numId w:val="14"/>
        </w:numPr>
        <w:contextualSpacing w:val="0"/>
        <w:rPr>
          <w:rFonts w:asciiTheme="minorHAnsi" w:hAnsiTheme="minorHAnsi" w:cstheme="minorHAnsi"/>
          <w:vanish/>
          <w:color w:val="000000"/>
          <w:sz w:val="20"/>
        </w:rPr>
      </w:pPr>
    </w:p>
    <w:p w:rsidR="006E173D" w:rsidRPr="004069AB" w:rsidRDefault="006E173D" w:rsidP="006E173D">
      <w:pPr>
        <w:pStyle w:val="NoSpacing"/>
        <w:numPr>
          <w:ilvl w:val="1"/>
          <w:numId w:val="5"/>
        </w:numPr>
        <w:rPr>
          <w:rFonts w:asciiTheme="minorHAnsi" w:hAnsiTheme="minorHAnsi" w:cstheme="minorHAnsi"/>
          <w:i/>
          <w:color w:val="000000"/>
          <w:szCs w:val="24"/>
          <w:u w:val="single"/>
        </w:rPr>
      </w:pPr>
      <w:r w:rsidRPr="004069AB">
        <w:rPr>
          <w:rFonts w:asciiTheme="minorHAnsi" w:hAnsiTheme="minorHAnsi" w:cstheme="minorHAnsi"/>
          <w:i/>
          <w:color w:val="000000"/>
          <w:szCs w:val="24"/>
          <w:u w:val="single"/>
        </w:rPr>
        <w:t>Planning Applications.</w:t>
      </w:r>
    </w:p>
    <w:tbl>
      <w:tblPr>
        <w:tblW w:w="8504" w:type="dxa"/>
        <w:tblInd w:w="1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01"/>
        <w:gridCol w:w="2551"/>
        <w:gridCol w:w="4252"/>
      </w:tblGrid>
      <w:tr w:rsidR="006E173D" w:rsidRPr="004069AB" w:rsidTr="008903B0">
        <w:trPr>
          <w:trHeight w:val="283"/>
        </w:trPr>
        <w:tc>
          <w:tcPr>
            <w:tcW w:w="1701" w:type="dxa"/>
            <w:shd w:val="clear" w:color="auto" w:fill="auto"/>
            <w:vAlign w:val="center"/>
          </w:tcPr>
          <w:p w:rsidR="006E173D" w:rsidRPr="004069AB" w:rsidRDefault="00C41BBE" w:rsidP="006E173D">
            <w:pPr>
              <w:pStyle w:val="NoSpacing"/>
              <w:rPr>
                <w:rFonts w:asciiTheme="minorHAnsi" w:hAnsiTheme="minorHAnsi" w:cstheme="minorHAnsi"/>
                <w:sz w:val="20"/>
                <w:szCs w:val="24"/>
              </w:rPr>
            </w:pPr>
            <w:r w:rsidRPr="004069AB">
              <w:rPr>
                <w:rFonts w:asciiTheme="minorHAnsi" w:hAnsiTheme="minorHAnsi" w:cstheme="minorHAnsi"/>
                <w:sz w:val="20"/>
                <w:szCs w:val="24"/>
              </w:rPr>
              <w:t>None.</w:t>
            </w:r>
          </w:p>
        </w:tc>
        <w:tc>
          <w:tcPr>
            <w:tcW w:w="2551" w:type="dxa"/>
            <w:shd w:val="clear" w:color="auto" w:fill="auto"/>
            <w:vAlign w:val="center"/>
          </w:tcPr>
          <w:p w:rsidR="006E173D" w:rsidRPr="004069AB" w:rsidRDefault="006E173D" w:rsidP="006E173D">
            <w:pPr>
              <w:pStyle w:val="NoSpacing"/>
              <w:rPr>
                <w:rFonts w:asciiTheme="minorHAnsi" w:hAnsiTheme="minorHAnsi" w:cstheme="minorHAnsi"/>
                <w:sz w:val="20"/>
                <w:szCs w:val="24"/>
              </w:rPr>
            </w:pPr>
          </w:p>
        </w:tc>
        <w:tc>
          <w:tcPr>
            <w:tcW w:w="4252" w:type="dxa"/>
            <w:tcBorders>
              <w:top w:val="single" w:sz="4" w:space="0" w:color="auto"/>
              <w:bottom w:val="single" w:sz="4" w:space="0" w:color="auto"/>
            </w:tcBorders>
            <w:shd w:val="clear" w:color="auto" w:fill="auto"/>
            <w:vAlign w:val="center"/>
          </w:tcPr>
          <w:p w:rsidR="006E173D" w:rsidRPr="004069AB" w:rsidRDefault="006E173D" w:rsidP="006E173D">
            <w:pPr>
              <w:pStyle w:val="NoSpacing"/>
              <w:rPr>
                <w:rFonts w:asciiTheme="minorHAnsi" w:hAnsiTheme="minorHAnsi" w:cstheme="minorHAnsi"/>
                <w:sz w:val="20"/>
                <w:szCs w:val="24"/>
              </w:rPr>
            </w:pPr>
          </w:p>
        </w:tc>
      </w:tr>
    </w:tbl>
    <w:p w:rsidR="006E173D" w:rsidRPr="004069AB" w:rsidRDefault="006E173D" w:rsidP="006E173D">
      <w:pPr>
        <w:pStyle w:val="NoSpacing"/>
        <w:numPr>
          <w:ilvl w:val="1"/>
          <w:numId w:val="5"/>
        </w:numPr>
        <w:rPr>
          <w:rFonts w:asciiTheme="minorHAnsi" w:hAnsiTheme="minorHAnsi" w:cstheme="minorHAnsi"/>
          <w:i/>
          <w:szCs w:val="24"/>
          <w:u w:val="single"/>
        </w:rPr>
      </w:pPr>
      <w:r w:rsidRPr="004069AB">
        <w:rPr>
          <w:rFonts w:asciiTheme="minorHAnsi" w:hAnsiTheme="minorHAnsi" w:cstheme="minorHAnsi"/>
          <w:i/>
          <w:szCs w:val="24"/>
          <w:u w:val="single"/>
        </w:rPr>
        <w:t>Planning Approvals.</w:t>
      </w:r>
    </w:p>
    <w:tbl>
      <w:tblPr>
        <w:tblW w:w="8504" w:type="dxa"/>
        <w:tblInd w:w="1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01"/>
        <w:gridCol w:w="2551"/>
        <w:gridCol w:w="4252"/>
      </w:tblGrid>
      <w:tr w:rsidR="006E173D" w:rsidRPr="004069AB" w:rsidTr="008903B0">
        <w:trPr>
          <w:trHeight w:val="283"/>
        </w:trPr>
        <w:tc>
          <w:tcPr>
            <w:tcW w:w="1701" w:type="dxa"/>
            <w:vAlign w:val="center"/>
          </w:tcPr>
          <w:p w:rsidR="006E173D" w:rsidRPr="004069AB" w:rsidRDefault="00C41BBE" w:rsidP="006E173D">
            <w:pPr>
              <w:pStyle w:val="NoSpacing"/>
              <w:rPr>
                <w:rFonts w:asciiTheme="minorHAnsi" w:hAnsiTheme="minorHAnsi" w:cstheme="minorHAnsi"/>
                <w:sz w:val="20"/>
                <w:szCs w:val="24"/>
              </w:rPr>
            </w:pPr>
            <w:r w:rsidRPr="004069AB">
              <w:rPr>
                <w:rFonts w:asciiTheme="minorHAnsi" w:hAnsiTheme="minorHAnsi" w:cstheme="minorHAnsi"/>
                <w:sz w:val="20"/>
                <w:szCs w:val="24"/>
              </w:rPr>
              <w:t>None.</w:t>
            </w:r>
          </w:p>
        </w:tc>
        <w:tc>
          <w:tcPr>
            <w:tcW w:w="2551" w:type="dxa"/>
            <w:vAlign w:val="center"/>
          </w:tcPr>
          <w:p w:rsidR="006E173D" w:rsidRPr="004069AB" w:rsidRDefault="006E173D" w:rsidP="006E173D">
            <w:pPr>
              <w:pStyle w:val="NoSpacing"/>
              <w:rPr>
                <w:rFonts w:asciiTheme="minorHAnsi" w:hAnsiTheme="minorHAnsi" w:cstheme="minorHAnsi"/>
                <w:sz w:val="20"/>
                <w:szCs w:val="24"/>
              </w:rPr>
            </w:pPr>
          </w:p>
        </w:tc>
        <w:tc>
          <w:tcPr>
            <w:tcW w:w="4252" w:type="dxa"/>
            <w:vAlign w:val="center"/>
          </w:tcPr>
          <w:p w:rsidR="006E173D" w:rsidRPr="004069AB" w:rsidRDefault="006E173D" w:rsidP="006E173D">
            <w:pPr>
              <w:pStyle w:val="NoSpacing"/>
              <w:rPr>
                <w:rFonts w:asciiTheme="minorHAnsi" w:hAnsiTheme="minorHAnsi" w:cstheme="minorHAnsi"/>
                <w:sz w:val="20"/>
                <w:szCs w:val="24"/>
                <w:lang w:eastAsia="en-GB"/>
              </w:rPr>
            </w:pPr>
          </w:p>
        </w:tc>
      </w:tr>
    </w:tbl>
    <w:p w:rsidR="006E173D" w:rsidRPr="004069AB" w:rsidRDefault="006E173D" w:rsidP="006E173D">
      <w:pPr>
        <w:pStyle w:val="NoSpacing"/>
        <w:numPr>
          <w:ilvl w:val="1"/>
          <w:numId w:val="5"/>
        </w:numPr>
        <w:rPr>
          <w:rFonts w:asciiTheme="minorHAnsi" w:hAnsiTheme="minorHAnsi" w:cstheme="minorHAnsi"/>
          <w:i/>
          <w:szCs w:val="24"/>
          <w:u w:val="single"/>
        </w:rPr>
      </w:pPr>
      <w:r w:rsidRPr="004069AB">
        <w:rPr>
          <w:rFonts w:asciiTheme="minorHAnsi" w:hAnsiTheme="minorHAnsi" w:cstheme="minorHAnsi"/>
          <w:i/>
          <w:szCs w:val="24"/>
          <w:u w:val="single"/>
        </w:rPr>
        <w:t>Planning Refusals.</w:t>
      </w:r>
    </w:p>
    <w:tbl>
      <w:tblPr>
        <w:tblW w:w="8504" w:type="dxa"/>
        <w:tblInd w:w="1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01"/>
        <w:gridCol w:w="2551"/>
        <w:gridCol w:w="4252"/>
      </w:tblGrid>
      <w:tr w:rsidR="006E173D" w:rsidRPr="004069AB" w:rsidTr="008903B0">
        <w:trPr>
          <w:trHeight w:val="283"/>
        </w:trPr>
        <w:tc>
          <w:tcPr>
            <w:tcW w:w="1701" w:type="dxa"/>
            <w:shd w:val="clear" w:color="auto" w:fill="auto"/>
            <w:vAlign w:val="center"/>
          </w:tcPr>
          <w:p w:rsidR="006E173D" w:rsidRPr="004069AB" w:rsidRDefault="006E173D" w:rsidP="00E85D8B">
            <w:pPr>
              <w:pStyle w:val="NoSpacing"/>
              <w:rPr>
                <w:rFonts w:asciiTheme="minorHAnsi" w:hAnsiTheme="minorHAnsi" w:cstheme="minorHAnsi"/>
                <w:szCs w:val="24"/>
              </w:rPr>
            </w:pPr>
            <w:r w:rsidRPr="004069AB">
              <w:rPr>
                <w:rFonts w:asciiTheme="minorHAnsi" w:hAnsiTheme="minorHAnsi" w:cstheme="minorHAnsi"/>
                <w:sz w:val="20"/>
                <w:szCs w:val="24"/>
              </w:rPr>
              <w:t>None.</w:t>
            </w:r>
          </w:p>
        </w:tc>
        <w:tc>
          <w:tcPr>
            <w:tcW w:w="2551" w:type="dxa"/>
            <w:shd w:val="clear" w:color="auto" w:fill="auto"/>
            <w:vAlign w:val="center"/>
          </w:tcPr>
          <w:p w:rsidR="006E173D" w:rsidRPr="004069AB" w:rsidRDefault="006E173D" w:rsidP="00E85D8B">
            <w:pPr>
              <w:pStyle w:val="NoSpacing"/>
              <w:rPr>
                <w:rFonts w:asciiTheme="minorHAnsi" w:hAnsiTheme="minorHAnsi" w:cstheme="minorHAnsi"/>
                <w:szCs w:val="24"/>
              </w:rPr>
            </w:pPr>
          </w:p>
        </w:tc>
        <w:tc>
          <w:tcPr>
            <w:tcW w:w="4252" w:type="dxa"/>
            <w:shd w:val="clear" w:color="auto" w:fill="auto"/>
            <w:vAlign w:val="center"/>
          </w:tcPr>
          <w:p w:rsidR="006E173D" w:rsidRPr="004069AB" w:rsidRDefault="006E173D" w:rsidP="00E85D8B">
            <w:pPr>
              <w:pStyle w:val="NoSpacing"/>
              <w:rPr>
                <w:rFonts w:asciiTheme="minorHAnsi" w:hAnsiTheme="minorHAnsi" w:cstheme="minorHAnsi"/>
                <w:szCs w:val="24"/>
              </w:rPr>
            </w:pPr>
          </w:p>
        </w:tc>
      </w:tr>
    </w:tbl>
    <w:p w:rsidR="006E173D" w:rsidRPr="004069AB" w:rsidRDefault="006E173D" w:rsidP="006E173D">
      <w:pPr>
        <w:pStyle w:val="NoSpacing"/>
        <w:ind w:left="567"/>
        <w:rPr>
          <w:rFonts w:asciiTheme="minorHAnsi" w:hAnsiTheme="minorHAnsi" w:cstheme="minorHAnsi"/>
          <w:szCs w:val="24"/>
        </w:rPr>
      </w:pPr>
    </w:p>
    <w:p w:rsidR="006E173D" w:rsidRPr="004069AB" w:rsidRDefault="006E173D" w:rsidP="006E173D">
      <w:pPr>
        <w:pStyle w:val="NoSpacing"/>
        <w:numPr>
          <w:ilvl w:val="1"/>
          <w:numId w:val="5"/>
        </w:numPr>
        <w:rPr>
          <w:rFonts w:asciiTheme="minorHAnsi" w:hAnsiTheme="minorHAnsi" w:cstheme="minorHAnsi"/>
          <w:i/>
          <w:szCs w:val="24"/>
          <w:u w:val="single"/>
        </w:rPr>
      </w:pPr>
      <w:r w:rsidRPr="004069AB">
        <w:rPr>
          <w:rFonts w:asciiTheme="minorHAnsi" w:hAnsiTheme="minorHAnsi" w:cstheme="minorHAnsi"/>
          <w:i/>
          <w:szCs w:val="24"/>
          <w:u w:val="single"/>
        </w:rPr>
        <w:t>Planning Applications Awaiting a Powys CC. Decision.</w:t>
      </w:r>
    </w:p>
    <w:tbl>
      <w:tblPr>
        <w:tblW w:w="8504" w:type="dxa"/>
        <w:tblInd w:w="1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01"/>
        <w:gridCol w:w="2551"/>
        <w:gridCol w:w="2551"/>
        <w:gridCol w:w="1701"/>
      </w:tblGrid>
      <w:tr w:rsidR="006E173D" w:rsidRPr="004069AB" w:rsidTr="008903B0">
        <w:trPr>
          <w:trHeight w:val="283"/>
        </w:trPr>
        <w:tc>
          <w:tcPr>
            <w:tcW w:w="1701" w:type="dxa"/>
            <w:shd w:val="clear" w:color="auto" w:fill="auto"/>
            <w:vAlign w:val="center"/>
          </w:tcPr>
          <w:p w:rsidR="006E173D" w:rsidRPr="004069AB" w:rsidRDefault="006E173D" w:rsidP="00E85D8B">
            <w:pPr>
              <w:pStyle w:val="NoSpacing"/>
              <w:rPr>
                <w:rFonts w:asciiTheme="minorHAnsi" w:hAnsiTheme="minorHAnsi" w:cstheme="minorHAnsi"/>
                <w:sz w:val="20"/>
                <w:szCs w:val="24"/>
              </w:rPr>
            </w:pPr>
            <w:r w:rsidRPr="004069AB">
              <w:rPr>
                <w:rFonts w:asciiTheme="minorHAnsi" w:hAnsiTheme="minorHAnsi" w:cstheme="minorHAnsi"/>
                <w:sz w:val="20"/>
                <w:szCs w:val="24"/>
              </w:rPr>
              <w:t>P/2010/0890</w:t>
            </w:r>
          </w:p>
        </w:tc>
        <w:tc>
          <w:tcPr>
            <w:tcW w:w="2551" w:type="dxa"/>
            <w:shd w:val="clear" w:color="auto" w:fill="auto"/>
            <w:vAlign w:val="center"/>
          </w:tcPr>
          <w:p w:rsidR="006E173D" w:rsidRPr="004069AB" w:rsidRDefault="006E173D" w:rsidP="00E85D8B">
            <w:pPr>
              <w:pStyle w:val="NoSpacing"/>
              <w:rPr>
                <w:rFonts w:asciiTheme="minorHAnsi" w:hAnsiTheme="minorHAnsi" w:cstheme="minorHAnsi"/>
                <w:sz w:val="20"/>
                <w:szCs w:val="24"/>
              </w:rPr>
            </w:pPr>
            <w:r w:rsidRPr="004069AB">
              <w:rPr>
                <w:rFonts w:asciiTheme="minorHAnsi" w:hAnsiTheme="minorHAnsi" w:cstheme="minorHAnsi"/>
                <w:sz w:val="20"/>
                <w:szCs w:val="24"/>
              </w:rPr>
              <w:t>Esgair Cwmowen Windfarm</w:t>
            </w:r>
            <w:r w:rsidR="004069AB">
              <w:rPr>
                <w:rFonts w:asciiTheme="minorHAnsi" w:hAnsiTheme="minorHAnsi" w:cstheme="minorHAnsi"/>
                <w:sz w:val="20"/>
                <w:szCs w:val="24"/>
              </w:rPr>
              <w:t>.</w:t>
            </w:r>
          </w:p>
        </w:tc>
        <w:tc>
          <w:tcPr>
            <w:tcW w:w="2551" w:type="dxa"/>
            <w:shd w:val="clear" w:color="auto" w:fill="auto"/>
            <w:vAlign w:val="center"/>
          </w:tcPr>
          <w:p w:rsidR="006E173D" w:rsidRPr="004069AB" w:rsidRDefault="006E173D" w:rsidP="00E85D8B">
            <w:pPr>
              <w:pStyle w:val="NoSpacing"/>
              <w:rPr>
                <w:rFonts w:asciiTheme="minorHAnsi" w:hAnsiTheme="minorHAnsi" w:cstheme="minorHAnsi"/>
                <w:sz w:val="20"/>
                <w:szCs w:val="24"/>
              </w:rPr>
            </w:pPr>
            <w:r w:rsidRPr="004069AB">
              <w:rPr>
                <w:rFonts w:asciiTheme="minorHAnsi" w:hAnsiTheme="minorHAnsi" w:cstheme="minorHAnsi"/>
                <w:sz w:val="20"/>
                <w:szCs w:val="24"/>
              </w:rPr>
              <w:t>Additional information.</w:t>
            </w:r>
          </w:p>
        </w:tc>
        <w:tc>
          <w:tcPr>
            <w:tcW w:w="1701" w:type="dxa"/>
            <w:shd w:val="clear" w:color="auto" w:fill="auto"/>
            <w:vAlign w:val="center"/>
          </w:tcPr>
          <w:p w:rsidR="006E173D" w:rsidRPr="004069AB" w:rsidRDefault="006E173D" w:rsidP="00E85D8B">
            <w:pPr>
              <w:pStyle w:val="NoSpacing"/>
              <w:rPr>
                <w:rFonts w:asciiTheme="minorHAnsi" w:hAnsiTheme="minorHAnsi" w:cstheme="minorHAnsi"/>
                <w:sz w:val="20"/>
                <w:szCs w:val="24"/>
              </w:rPr>
            </w:pPr>
            <w:r w:rsidRPr="004069AB">
              <w:rPr>
                <w:rFonts w:asciiTheme="minorHAnsi" w:hAnsiTheme="minorHAnsi" w:cstheme="minorHAnsi"/>
                <w:sz w:val="20"/>
                <w:szCs w:val="24"/>
              </w:rPr>
              <w:t>No Objection</w:t>
            </w:r>
          </w:p>
        </w:tc>
      </w:tr>
      <w:tr w:rsidR="006E173D" w:rsidRPr="004069AB" w:rsidTr="008903B0">
        <w:trPr>
          <w:trHeight w:val="283"/>
        </w:trPr>
        <w:tc>
          <w:tcPr>
            <w:tcW w:w="1701" w:type="dxa"/>
            <w:shd w:val="clear" w:color="auto" w:fill="auto"/>
            <w:vAlign w:val="center"/>
          </w:tcPr>
          <w:p w:rsidR="006E173D" w:rsidRPr="004069AB" w:rsidRDefault="006E173D" w:rsidP="00E85D8B">
            <w:pPr>
              <w:pStyle w:val="NoSpacing"/>
              <w:rPr>
                <w:rFonts w:asciiTheme="minorHAnsi" w:hAnsiTheme="minorHAnsi" w:cstheme="minorHAnsi"/>
                <w:sz w:val="20"/>
                <w:szCs w:val="24"/>
              </w:rPr>
            </w:pPr>
            <w:r w:rsidRPr="004069AB">
              <w:rPr>
                <w:rFonts w:asciiTheme="minorHAnsi" w:hAnsiTheme="minorHAnsi" w:cstheme="minorHAnsi"/>
                <w:sz w:val="20"/>
                <w:szCs w:val="24"/>
              </w:rPr>
              <w:t>19/0892/DEM.</w:t>
            </w:r>
          </w:p>
        </w:tc>
        <w:tc>
          <w:tcPr>
            <w:tcW w:w="2551" w:type="dxa"/>
            <w:shd w:val="clear" w:color="auto" w:fill="auto"/>
            <w:vAlign w:val="center"/>
          </w:tcPr>
          <w:p w:rsidR="006E173D" w:rsidRPr="004069AB" w:rsidRDefault="006E173D" w:rsidP="00E85D8B">
            <w:pPr>
              <w:pStyle w:val="NoSpacing"/>
              <w:rPr>
                <w:rFonts w:asciiTheme="minorHAnsi" w:hAnsiTheme="minorHAnsi" w:cstheme="minorHAnsi"/>
                <w:sz w:val="20"/>
                <w:szCs w:val="24"/>
              </w:rPr>
            </w:pPr>
            <w:r w:rsidRPr="004069AB">
              <w:rPr>
                <w:rFonts w:asciiTheme="minorHAnsi" w:hAnsiTheme="minorHAnsi" w:cstheme="minorHAnsi"/>
                <w:sz w:val="20"/>
                <w:szCs w:val="24"/>
              </w:rPr>
              <w:t>Old Ashley Offices.</w:t>
            </w:r>
          </w:p>
        </w:tc>
        <w:tc>
          <w:tcPr>
            <w:tcW w:w="2551" w:type="dxa"/>
            <w:shd w:val="clear" w:color="auto" w:fill="auto"/>
            <w:vAlign w:val="center"/>
          </w:tcPr>
          <w:p w:rsidR="006E173D" w:rsidRPr="004069AB" w:rsidRDefault="006E173D" w:rsidP="00E85D8B">
            <w:pPr>
              <w:pStyle w:val="NoSpacing"/>
              <w:rPr>
                <w:rFonts w:asciiTheme="minorHAnsi" w:hAnsiTheme="minorHAnsi" w:cstheme="minorHAnsi"/>
                <w:sz w:val="20"/>
                <w:szCs w:val="24"/>
              </w:rPr>
            </w:pPr>
            <w:r w:rsidRPr="004069AB">
              <w:rPr>
                <w:rFonts w:asciiTheme="minorHAnsi" w:hAnsiTheme="minorHAnsi" w:cstheme="minorHAnsi"/>
                <w:sz w:val="20"/>
                <w:szCs w:val="24"/>
              </w:rPr>
              <w:t>Demolition of building.</w:t>
            </w:r>
          </w:p>
        </w:tc>
        <w:tc>
          <w:tcPr>
            <w:tcW w:w="1701" w:type="dxa"/>
            <w:shd w:val="clear" w:color="auto" w:fill="auto"/>
            <w:vAlign w:val="center"/>
          </w:tcPr>
          <w:p w:rsidR="006E173D" w:rsidRPr="004069AB" w:rsidRDefault="006E173D" w:rsidP="00E85D8B">
            <w:pPr>
              <w:pStyle w:val="NoSpacing"/>
              <w:rPr>
                <w:rFonts w:asciiTheme="minorHAnsi" w:hAnsiTheme="minorHAnsi" w:cstheme="minorHAnsi"/>
                <w:sz w:val="20"/>
                <w:szCs w:val="24"/>
              </w:rPr>
            </w:pPr>
            <w:r w:rsidRPr="004069AB">
              <w:rPr>
                <w:rFonts w:asciiTheme="minorHAnsi" w:hAnsiTheme="minorHAnsi" w:cstheme="minorHAnsi"/>
                <w:sz w:val="20"/>
                <w:szCs w:val="24"/>
              </w:rPr>
              <w:t>No Objection.</w:t>
            </w:r>
          </w:p>
        </w:tc>
      </w:tr>
      <w:tr w:rsidR="006E173D" w:rsidRPr="004069AB" w:rsidTr="008903B0">
        <w:trPr>
          <w:trHeight w:val="283"/>
        </w:trPr>
        <w:tc>
          <w:tcPr>
            <w:tcW w:w="1701" w:type="dxa"/>
            <w:shd w:val="clear" w:color="auto" w:fill="auto"/>
            <w:vAlign w:val="center"/>
          </w:tcPr>
          <w:p w:rsidR="006E173D" w:rsidRPr="004069AB" w:rsidRDefault="006E173D" w:rsidP="00E85D8B">
            <w:pPr>
              <w:pStyle w:val="NoSpacing"/>
              <w:rPr>
                <w:rFonts w:asciiTheme="minorHAnsi" w:hAnsiTheme="minorHAnsi" w:cstheme="minorHAnsi"/>
                <w:sz w:val="20"/>
                <w:szCs w:val="24"/>
              </w:rPr>
            </w:pPr>
            <w:r w:rsidRPr="004069AB">
              <w:rPr>
                <w:rFonts w:asciiTheme="minorHAnsi" w:hAnsiTheme="minorHAnsi" w:cstheme="minorHAnsi"/>
                <w:sz w:val="20"/>
                <w:szCs w:val="24"/>
              </w:rPr>
              <w:t>19/1434/DEM</w:t>
            </w:r>
          </w:p>
        </w:tc>
        <w:tc>
          <w:tcPr>
            <w:tcW w:w="2551" w:type="dxa"/>
            <w:shd w:val="clear" w:color="auto" w:fill="auto"/>
            <w:vAlign w:val="center"/>
          </w:tcPr>
          <w:p w:rsidR="006E173D" w:rsidRPr="004069AB" w:rsidRDefault="006E173D" w:rsidP="00E85D8B">
            <w:pPr>
              <w:pStyle w:val="NoSpacing"/>
              <w:rPr>
                <w:rFonts w:asciiTheme="minorHAnsi" w:hAnsiTheme="minorHAnsi" w:cstheme="minorHAnsi"/>
                <w:sz w:val="20"/>
                <w:szCs w:val="24"/>
              </w:rPr>
            </w:pPr>
            <w:r w:rsidRPr="004069AB">
              <w:rPr>
                <w:rFonts w:asciiTheme="minorHAnsi" w:hAnsiTheme="minorHAnsi" w:cstheme="minorHAnsi"/>
                <w:sz w:val="20"/>
                <w:szCs w:val="24"/>
              </w:rPr>
              <w:t>Old Ashley Offices.</w:t>
            </w:r>
          </w:p>
        </w:tc>
        <w:tc>
          <w:tcPr>
            <w:tcW w:w="2551" w:type="dxa"/>
            <w:shd w:val="clear" w:color="auto" w:fill="auto"/>
            <w:vAlign w:val="center"/>
          </w:tcPr>
          <w:p w:rsidR="006E173D" w:rsidRPr="004069AB" w:rsidRDefault="006E173D" w:rsidP="00E85D8B">
            <w:pPr>
              <w:pStyle w:val="NoSpacing"/>
              <w:rPr>
                <w:rFonts w:asciiTheme="minorHAnsi" w:hAnsiTheme="minorHAnsi" w:cstheme="minorHAnsi"/>
                <w:sz w:val="20"/>
                <w:szCs w:val="24"/>
              </w:rPr>
            </w:pPr>
            <w:r w:rsidRPr="004069AB">
              <w:rPr>
                <w:rFonts w:asciiTheme="minorHAnsi" w:hAnsiTheme="minorHAnsi" w:cstheme="minorHAnsi"/>
                <w:sz w:val="20"/>
                <w:szCs w:val="24"/>
              </w:rPr>
              <w:t>Additional Demolition Info.</w:t>
            </w:r>
          </w:p>
        </w:tc>
        <w:tc>
          <w:tcPr>
            <w:tcW w:w="1701" w:type="dxa"/>
            <w:shd w:val="clear" w:color="auto" w:fill="auto"/>
            <w:vAlign w:val="center"/>
          </w:tcPr>
          <w:p w:rsidR="006E173D" w:rsidRPr="004069AB" w:rsidRDefault="006E173D" w:rsidP="00E85D8B">
            <w:pPr>
              <w:pStyle w:val="NoSpacing"/>
              <w:rPr>
                <w:rFonts w:asciiTheme="minorHAnsi" w:hAnsiTheme="minorHAnsi" w:cstheme="minorHAnsi"/>
                <w:sz w:val="20"/>
                <w:szCs w:val="24"/>
              </w:rPr>
            </w:pPr>
            <w:r w:rsidRPr="004069AB">
              <w:rPr>
                <w:rFonts w:asciiTheme="minorHAnsi" w:hAnsiTheme="minorHAnsi" w:cstheme="minorHAnsi"/>
                <w:sz w:val="20"/>
                <w:szCs w:val="24"/>
              </w:rPr>
              <w:t>No Objection.</w:t>
            </w:r>
          </w:p>
        </w:tc>
      </w:tr>
      <w:tr w:rsidR="006E173D" w:rsidRPr="004069AB" w:rsidTr="008903B0">
        <w:trPr>
          <w:trHeight w:val="283"/>
        </w:trPr>
        <w:tc>
          <w:tcPr>
            <w:tcW w:w="1701" w:type="dxa"/>
            <w:shd w:val="clear" w:color="auto" w:fill="auto"/>
            <w:vAlign w:val="center"/>
          </w:tcPr>
          <w:p w:rsidR="006E173D" w:rsidRPr="004069AB" w:rsidRDefault="006E173D" w:rsidP="00E85D8B">
            <w:pPr>
              <w:pStyle w:val="NoSpacing"/>
              <w:rPr>
                <w:rFonts w:asciiTheme="minorHAnsi" w:hAnsiTheme="minorHAnsi" w:cstheme="minorHAnsi"/>
                <w:sz w:val="20"/>
                <w:szCs w:val="24"/>
              </w:rPr>
            </w:pPr>
            <w:r w:rsidRPr="004069AB">
              <w:rPr>
                <w:rFonts w:asciiTheme="minorHAnsi" w:hAnsiTheme="minorHAnsi" w:cstheme="minorHAnsi"/>
                <w:sz w:val="20"/>
                <w:szCs w:val="24"/>
              </w:rPr>
              <w:t>19/1681/SC</w:t>
            </w:r>
          </w:p>
        </w:tc>
        <w:tc>
          <w:tcPr>
            <w:tcW w:w="2551" w:type="dxa"/>
            <w:shd w:val="clear" w:color="auto" w:fill="auto"/>
            <w:vAlign w:val="center"/>
          </w:tcPr>
          <w:p w:rsidR="006E173D" w:rsidRPr="004069AB" w:rsidRDefault="006E173D" w:rsidP="00E85D8B">
            <w:pPr>
              <w:pStyle w:val="NoSpacing"/>
              <w:rPr>
                <w:rFonts w:asciiTheme="minorHAnsi" w:hAnsiTheme="minorHAnsi" w:cstheme="minorHAnsi"/>
                <w:sz w:val="20"/>
                <w:szCs w:val="24"/>
              </w:rPr>
            </w:pPr>
            <w:r w:rsidRPr="004069AB">
              <w:rPr>
                <w:rFonts w:asciiTheme="minorHAnsi" w:hAnsiTheme="minorHAnsi" w:cstheme="minorHAnsi"/>
                <w:sz w:val="20"/>
                <w:szCs w:val="24"/>
              </w:rPr>
              <w:t>Carno 3 Windfarm.</w:t>
            </w:r>
          </w:p>
        </w:tc>
        <w:tc>
          <w:tcPr>
            <w:tcW w:w="2551" w:type="dxa"/>
            <w:shd w:val="clear" w:color="auto" w:fill="auto"/>
            <w:vAlign w:val="center"/>
          </w:tcPr>
          <w:p w:rsidR="006E173D" w:rsidRPr="004069AB" w:rsidRDefault="006E173D" w:rsidP="00E85D8B">
            <w:pPr>
              <w:pStyle w:val="NoSpacing"/>
              <w:rPr>
                <w:rFonts w:asciiTheme="minorHAnsi" w:hAnsiTheme="minorHAnsi" w:cstheme="minorHAnsi"/>
                <w:sz w:val="20"/>
                <w:szCs w:val="24"/>
              </w:rPr>
            </w:pPr>
            <w:r w:rsidRPr="004069AB">
              <w:rPr>
                <w:rFonts w:asciiTheme="minorHAnsi" w:hAnsiTheme="minorHAnsi" w:cstheme="minorHAnsi"/>
                <w:sz w:val="20"/>
                <w:szCs w:val="24"/>
              </w:rPr>
              <w:t>Blade Height Scoping.</w:t>
            </w:r>
          </w:p>
        </w:tc>
        <w:tc>
          <w:tcPr>
            <w:tcW w:w="1701" w:type="dxa"/>
            <w:shd w:val="clear" w:color="auto" w:fill="auto"/>
            <w:vAlign w:val="center"/>
          </w:tcPr>
          <w:p w:rsidR="006E173D" w:rsidRPr="004069AB" w:rsidRDefault="006E173D" w:rsidP="00E85D8B">
            <w:pPr>
              <w:pStyle w:val="NoSpacing"/>
              <w:rPr>
                <w:rFonts w:asciiTheme="minorHAnsi" w:hAnsiTheme="minorHAnsi" w:cstheme="minorHAnsi"/>
                <w:sz w:val="20"/>
                <w:szCs w:val="24"/>
              </w:rPr>
            </w:pPr>
            <w:r w:rsidRPr="004069AB">
              <w:rPr>
                <w:rFonts w:asciiTheme="minorHAnsi" w:hAnsiTheme="minorHAnsi" w:cstheme="minorHAnsi"/>
                <w:sz w:val="20"/>
                <w:szCs w:val="24"/>
              </w:rPr>
              <w:t>No Objection.</w:t>
            </w:r>
          </w:p>
        </w:tc>
      </w:tr>
      <w:tr w:rsidR="00C41BBE" w:rsidRPr="004069AB" w:rsidTr="008903B0">
        <w:trPr>
          <w:trHeight w:val="283"/>
        </w:trPr>
        <w:tc>
          <w:tcPr>
            <w:tcW w:w="1701" w:type="dxa"/>
            <w:shd w:val="clear" w:color="auto" w:fill="auto"/>
            <w:vAlign w:val="center"/>
          </w:tcPr>
          <w:p w:rsidR="00C41BBE" w:rsidRPr="004069AB" w:rsidRDefault="00C41BBE" w:rsidP="00E85D8B">
            <w:pPr>
              <w:pStyle w:val="NoSpacing"/>
              <w:rPr>
                <w:rFonts w:asciiTheme="minorHAnsi" w:hAnsiTheme="minorHAnsi" w:cstheme="minorHAnsi"/>
                <w:sz w:val="20"/>
                <w:szCs w:val="24"/>
              </w:rPr>
            </w:pPr>
            <w:r w:rsidRPr="004069AB">
              <w:rPr>
                <w:rFonts w:asciiTheme="minorHAnsi" w:hAnsiTheme="minorHAnsi" w:cstheme="minorHAnsi"/>
                <w:sz w:val="20"/>
                <w:szCs w:val="24"/>
              </w:rPr>
              <w:t>19/1859/OUT.</w:t>
            </w:r>
          </w:p>
        </w:tc>
        <w:tc>
          <w:tcPr>
            <w:tcW w:w="2551" w:type="dxa"/>
            <w:shd w:val="clear" w:color="auto" w:fill="auto"/>
            <w:vAlign w:val="center"/>
          </w:tcPr>
          <w:p w:rsidR="00C41BBE" w:rsidRPr="004069AB" w:rsidRDefault="00C41BBE" w:rsidP="00C41BBE">
            <w:pPr>
              <w:pStyle w:val="NoSpacing"/>
              <w:rPr>
                <w:rFonts w:asciiTheme="minorHAnsi" w:hAnsiTheme="minorHAnsi" w:cstheme="minorHAnsi"/>
                <w:sz w:val="20"/>
                <w:szCs w:val="24"/>
              </w:rPr>
            </w:pPr>
            <w:r w:rsidRPr="004069AB">
              <w:rPr>
                <w:rFonts w:asciiTheme="minorHAnsi" w:hAnsiTheme="minorHAnsi" w:cstheme="minorHAnsi"/>
                <w:sz w:val="20"/>
                <w:szCs w:val="24"/>
              </w:rPr>
              <w:t>Teglys.</w:t>
            </w:r>
          </w:p>
        </w:tc>
        <w:tc>
          <w:tcPr>
            <w:tcW w:w="2551" w:type="dxa"/>
            <w:shd w:val="clear" w:color="auto" w:fill="auto"/>
            <w:vAlign w:val="center"/>
          </w:tcPr>
          <w:p w:rsidR="00C41BBE" w:rsidRPr="004069AB" w:rsidRDefault="00C41BBE" w:rsidP="00E85D8B">
            <w:pPr>
              <w:pStyle w:val="NoSpacing"/>
              <w:rPr>
                <w:rFonts w:asciiTheme="minorHAnsi" w:hAnsiTheme="minorHAnsi" w:cstheme="minorHAnsi"/>
                <w:sz w:val="20"/>
                <w:szCs w:val="24"/>
              </w:rPr>
            </w:pPr>
            <w:r w:rsidRPr="004069AB">
              <w:rPr>
                <w:rFonts w:asciiTheme="minorHAnsi" w:hAnsiTheme="minorHAnsi" w:cstheme="minorHAnsi"/>
                <w:sz w:val="20"/>
                <w:szCs w:val="24"/>
              </w:rPr>
              <w:t>Erection of Dwelling.</w:t>
            </w:r>
          </w:p>
        </w:tc>
        <w:tc>
          <w:tcPr>
            <w:tcW w:w="1701" w:type="dxa"/>
            <w:shd w:val="clear" w:color="auto" w:fill="auto"/>
            <w:vAlign w:val="center"/>
          </w:tcPr>
          <w:p w:rsidR="00C41BBE" w:rsidRPr="004069AB" w:rsidRDefault="00C41BBE" w:rsidP="00E85D8B">
            <w:pPr>
              <w:pStyle w:val="NoSpacing"/>
              <w:rPr>
                <w:rFonts w:asciiTheme="minorHAnsi" w:hAnsiTheme="minorHAnsi" w:cstheme="minorHAnsi"/>
                <w:sz w:val="20"/>
                <w:szCs w:val="24"/>
              </w:rPr>
            </w:pPr>
            <w:r w:rsidRPr="004069AB">
              <w:rPr>
                <w:rFonts w:asciiTheme="minorHAnsi" w:hAnsiTheme="minorHAnsi" w:cstheme="minorHAnsi"/>
                <w:sz w:val="20"/>
                <w:szCs w:val="24"/>
              </w:rPr>
              <w:t>No Objection.</w:t>
            </w:r>
          </w:p>
        </w:tc>
      </w:tr>
    </w:tbl>
    <w:p w:rsidR="006E173D" w:rsidRPr="004069AB" w:rsidRDefault="006E173D" w:rsidP="006E173D">
      <w:pPr>
        <w:pStyle w:val="NoSpacing"/>
        <w:numPr>
          <w:ilvl w:val="1"/>
          <w:numId w:val="5"/>
        </w:numPr>
        <w:rPr>
          <w:rFonts w:asciiTheme="minorHAnsi" w:hAnsiTheme="minorHAnsi" w:cstheme="minorHAnsi"/>
          <w:i/>
          <w:szCs w:val="24"/>
          <w:u w:val="single"/>
        </w:rPr>
      </w:pPr>
      <w:r w:rsidRPr="004069AB">
        <w:rPr>
          <w:rFonts w:asciiTheme="minorHAnsi" w:hAnsiTheme="minorHAnsi" w:cstheme="minorHAnsi"/>
          <w:i/>
          <w:szCs w:val="24"/>
          <w:u w:val="single"/>
        </w:rPr>
        <w:t>Planning Decision Lists.</w:t>
      </w:r>
    </w:p>
    <w:tbl>
      <w:tblPr>
        <w:tblW w:w="6860" w:type="dxa"/>
        <w:tblInd w:w="1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52"/>
        <w:gridCol w:w="2608"/>
      </w:tblGrid>
      <w:tr w:rsidR="004069AB" w:rsidRPr="004069AB" w:rsidTr="004069AB">
        <w:trPr>
          <w:trHeight w:val="283"/>
        </w:trPr>
        <w:tc>
          <w:tcPr>
            <w:tcW w:w="4252" w:type="dxa"/>
            <w:shd w:val="clear" w:color="auto" w:fill="auto"/>
            <w:vAlign w:val="center"/>
          </w:tcPr>
          <w:p w:rsidR="00600A2D" w:rsidRPr="004069AB" w:rsidRDefault="00600A2D" w:rsidP="007A6E60">
            <w:pPr>
              <w:pStyle w:val="NoSpacing"/>
              <w:rPr>
                <w:rFonts w:asciiTheme="minorHAnsi" w:hAnsiTheme="minorHAnsi" w:cstheme="minorHAnsi"/>
                <w:sz w:val="20"/>
              </w:rPr>
            </w:pPr>
            <w:r w:rsidRPr="004069AB">
              <w:rPr>
                <w:rFonts w:asciiTheme="minorHAnsi" w:hAnsiTheme="minorHAnsi" w:cstheme="minorHAnsi"/>
                <w:sz w:val="20"/>
              </w:rPr>
              <w:t>9th December 2019 to 20th December 2019</w:t>
            </w:r>
            <w:r w:rsidR="004069AB">
              <w:rPr>
                <w:rFonts w:asciiTheme="minorHAnsi" w:hAnsiTheme="minorHAnsi" w:cstheme="minorHAnsi"/>
                <w:sz w:val="20"/>
              </w:rPr>
              <w:t>.</w:t>
            </w:r>
          </w:p>
        </w:tc>
        <w:tc>
          <w:tcPr>
            <w:tcW w:w="2608" w:type="dxa"/>
            <w:shd w:val="clear" w:color="auto" w:fill="auto"/>
            <w:vAlign w:val="center"/>
          </w:tcPr>
          <w:p w:rsidR="00600A2D" w:rsidRPr="004069AB" w:rsidRDefault="00600A2D" w:rsidP="007A6E60">
            <w:pPr>
              <w:pStyle w:val="NoSpacing"/>
              <w:rPr>
                <w:rFonts w:asciiTheme="minorHAnsi" w:hAnsiTheme="minorHAnsi" w:cstheme="minorHAnsi"/>
                <w:sz w:val="20"/>
              </w:rPr>
            </w:pPr>
            <w:r w:rsidRPr="004069AB">
              <w:rPr>
                <w:rFonts w:asciiTheme="minorHAnsi" w:hAnsiTheme="minorHAnsi" w:cstheme="minorHAnsi"/>
                <w:sz w:val="20"/>
              </w:rPr>
              <w:t>None in Carno.</w:t>
            </w:r>
          </w:p>
        </w:tc>
      </w:tr>
      <w:tr w:rsidR="004069AB" w:rsidRPr="004069AB" w:rsidTr="004069AB">
        <w:trPr>
          <w:trHeight w:val="283"/>
        </w:trPr>
        <w:tc>
          <w:tcPr>
            <w:tcW w:w="4252" w:type="dxa"/>
            <w:shd w:val="clear" w:color="auto" w:fill="auto"/>
            <w:vAlign w:val="center"/>
          </w:tcPr>
          <w:p w:rsidR="00600A2D" w:rsidRPr="004069AB" w:rsidRDefault="00600A2D" w:rsidP="007A6E60">
            <w:pPr>
              <w:pStyle w:val="NoSpacing"/>
              <w:rPr>
                <w:rFonts w:asciiTheme="minorHAnsi" w:hAnsiTheme="minorHAnsi" w:cstheme="minorHAnsi"/>
                <w:sz w:val="20"/>
              </w:rPr>
            </w:pPr>
            <w:r w:rsidRPr="004069AB">
              <w:rPr>
                <w:rFonts w:asciiTheme="minorHAnsi" w:hAnsiTheme="minorHAnsi" w:cstheme="minorHAnsi"/>
                <w:sz w:val="20"/>
              </w:rPr>
              <w:t>23rd December 2019 to 17th January 2020.</w:t>
            </w:r>
          </w:p>
        </w:tc>
        <w:tc>
          <w:tcPr>
            <w:tcW w:w="2608" w:type="dxa"/>
            <w:shd w:val="clear" w:color="auto" w:fill="auto"/>
            <w:vAlign w:val="center"/>
          </w:tcPr>
          <w:p w:rsidR="00600A2D" w:rsidRPr="004069AB" w:rsidRDefault="00600A2D" w:rsidP="007A6E60">
            <w:pPr>
              <w:pStyle w:val="NoSpacing"/>
              <w:rPr>
                <w:rFonts w:asciiTheme="minorHAnsi" w:hAnsiTheme="minorHAnsi" w:cstheme="minorHAnsi"/>
                <w:sz w:val="20"/>
              </w:rPr>
            </w:pPr>
            <w:r w:rsidRPr="004069AB">
              <w:rPr>
                <w:rFonts w:asciiTheme="minorHAnsi" w:hAnsiTheme="minorHAnsi" w:cstheme="minorHAnsi"/>
                <w:sz w:val="20"/>
              </w:rPr>
              <w:t>None in Carno.</w:t>
            </w:r>
          </w:p>
        </w:tc>
      </w:tr>
    </w:tbl>
    <w:p w:rsidR="00505FDD" w:rsidRPr="004069AB" w:rsidRDefault="003710E0" w:rsidP="003710E0">
      <w:pPr>
        <w:pStyle w:val="NoSpacing"/>
        <w:numPr>
          <w:ilvl w:val="0"/>
          <w:numId w:val="5"/>
        </w:numPr>
        <w:rPr>
          <w:rFonts w:asciiTheme="minorHAnsi" w:hAnsiTheme="minorHAnsi" w:cstheme="minorHAnsi"/>
          <w:b/>
          <w:szCs w:val="16"/>
        </w:rPr>
      </w:pPr>
      <w:r w:rsidRPr="004069AB">
        <w:rPr>
          <w:rFonts w:asciiTheme="minorHAnsi" w:hAnsiTheme="minorHAnsi" w:cstheme="minorHAnsi"/>
          <w:b/>
          <w:szCs w:val="16"/>
        </w:rPr>
        <w:t>Correspondence.</w:t>
      </w:r>
    </w:p>
    <w:p w:rsidR="0098207D" w:rsidRPr="004069AB" w:rsidRDefault="0098207D" w:rsidP="0098207D">
      <w:pPr>
        <w:pStyle w:val="NoSpacing"/>
        <w:numPr>
          <w:ilvl w:val="1"/>
          <w:numId w:val="5"/>
        </w:numPr>
        <w:rPr>
          <w:rFonts w:asciiTheme="minorHAnsi" w:hAnsiTheme="minorHAnsi" w:cstheme="minorHAnsi"/>
          <w:i/>
          <w:u w:val="single"/>
        </w:rPr>
      </w:pPr>
      <w:r w:rsidRPr="004069AB">
        <w:rPr>
          <w:rFonts w:asciiTheme="minorHAnsi" w:hAnsiTheme="minorHAnsi" w:cstheme="minorHAnsi"/>
          <w:i/>
          <w:u w:val="single"/>
        </w:rPr>
        <w:t>Received by Post.</w:t>
      </w:r>
    </w:p>
    <w:tbl>
      <w:tblPr>
        <w:tblW w:w="8930"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1"/>
        <w:gridCol w:w="6379"/>
      </w:tblGrid>
      <w:tr w:rsidR="00B572EF" w:rsidRPr="004069AB" w:rsidTr="008903B0">
        <w:trPr>
          <w:trHeight w:val="227"/>
        </w:trPr>
        <w:tc>
          <w:tcPr>
            <w:tcW w:w="2551" w:type="dxa"/>
            <w:shd w:val="clear" w:color="auto" w:fill="auto"/>
            <w:vAlign w:val="center"/>
          </w:tcPr>
          <w:p w:rsidR="00B572EF" w:rsidRPr="004069AB" w:rsidRDefault="00C41BBE" w:rsidP="00C41BBE">
            <w:pPr>
              <w:pStyle w:val="NoSpacing"/>
              <w:rPr>
                <w:rFonts w:asciiTheme="minorHAnsi" w:hAnsiTheme="minorHAnsi" w:cstheme="minorHAnsi"/>
                <w:sz w:val="20"/>
              </w:rPr>
            </w:pPr>
            <w:r w:rsidRPr="004069AB">
              <w:rPr>
                <w:rFonts w:asciiTheme="minorHAnsi" w:hAnsiTheme="minorHAnsi" w:cstheme="minorHAnsi"/>
                <w:sz w:val="20"/>
              </w:rPr>
              <w:t>None.</w:t>
            </w:r>
          </w:p>
        </w:tc>
        <w:tc>
          <w:tcPr>
            <w:tcW w:w="6379" w:type="dxa"/>
            <w:shd w:val="clear" w:color="auto" w:fill="auto"/>
            <w:vAlign w:val="center"/>
          </w:tcPr>
          <w:p w:rsidR="00B572EF" w:rsidRPr="004069AB" w:rsidRDefault="00B572EF" w:rsidP="00E85D8B">
            <w:pPr>
              <w:pStyle w:val="NoSpacing"/>
              <w:rPr>
                <w:rFonts w:asciiTheme="minorHAnsi" w:hAnsiTheme="minorHAnsi" w:cstheme="minorHAnsi"/>
                <w:sz w:val="20"/>
              </w:rPr>
            </w:pPr>
          </w:p>
        </w:tc>
      </w:tr>
    </w:tbl>
    <w:p w:rsidR="000934A8" w:rsidRPr="004069AB" w:rsidRDefault="000934A8" w:rsidP="000934A8">
      <w:pPr>
        <w:pStyle w:val="NoSpacing"/>
        <w:ind w:left="567"/>
        <w:rPr>
          <w:rFonts w:asciiTheme="minorHAnsi" w:hAnsiTheme="minorHAnsi" w:cstheme="minorHAnsi"/>
          <w:i/>
          <w:u w:val="single"/>
        </w:rPr>
      </w:pPr>
    </w:p>
    <w:p w:rsidR="0098207D" w:rsidRPr="004069AB" w:rsidRDefault="0098207D" w:rsidP="0098207D">
      <w:pPr>
        <w:pStyle w:val="NoSpacing"/>
        <w:numPr>
          <w:ilvl w:val="1"/>
          <w:numId w:val="5"/>
        </w:numPr>
        <w:rPr>
          <w:rFonts w:asciiTheme="minorHAnsi" w:hAnsiTheme="minorHAnsi" w:cstheme="minorHAnsi"/>
          <w:i/>
          <w:u w:val="single"/>
        </w:rPr>
      </w:pPr>
      <w:r w:rsidRPr="004069AB">
        <w:rPr>
          <w:rFonts w:asciiTheme="minorHAnsi" w:hAnsiTheme="minorHAnsi" w:cstheme="minorHAnsi"/>
          <w:i/>
          <w:u w:val="single"/>
        </w:rPr>
        <w:t>Received by Email.</w:t>
      </w:r>
    </w:p>
    <w:p w:rsidR="0098207D" w:rsidRPr="004069AB" w:rsidRDefault="0098207D" w:rsidP="00C41BBE">
      <w:pPr>
        <w:pStyle w:val="NoSpacing"/>
        <w:ind w:left="360" w:firstLine="774"/>
        <w:rPr>
          <w:rFonts w:asciiTheme="minorHAnsi" w:hAnsiTheme="minorHAnsi" w:cstheme="minorHAnsi"/>
          <w:sz w:val="16"/>
        </w:rPr>
      </w:pPr>
      <w:r w:rsidRPr="004069AB">
        <w:rPr>
          <w:rFonts w:asciiTheme="minorHAnsi" w:hAnsiTheme="minorHAnsi" w:cstheme="minorHAnsi"/>
          <w:sz w:val="16"/>
        </w:rPr>
        <w:t>(Emails listed were received by the Clerk since the last Meeting and were forwarded to Councillors for their consideration</w:t>
      </w:r>
      <w:r w:rsidR="00C41BBE" w:rsidRPr="004069AB">
        <w:rPr>
          <w:rFonts w:asciiTheme="minorHAnsi" w:hAnsiTheme="minorHAnsi" w:cstheme="minorHAnsi"/>
          <w:sz w:val="16"/>
        </w:rPr>
        <w:t>).</w:t>
      </w:r>
    </w:p>
    <w:tbl>
      <w:tblPr>
        <w:tblW w:w="8902"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1"/>
        <w:gridCol w:w="6351"/>
      </w:tblGrid>
      <w:tr w:rsidR="00600A2D" w:rsidRPr="004069AB" w:rsidTr="008903B0">
        <w:trPr>
          <w:trHeight w:val="283"/>
        </w:trPr>
        <w:tc>
          <w:tcPr>
            <w:tcW w:w="2551" w:type="dxa"/>
            <w:vAlign w:val="center"/>
          </w:tcPr>
          <w:p w:rsidR="00600A2D" w:rsidRPr="004069AB" w:rsidRDefault="00600A2D" w:rsidP="007A6E60">
            <w:pPr>
              <w:pStyle w:val="NoSpacing"/>
              <w:rPr>
                <w:rFonts w:asciiTheme="minorHAnsi" w:hAnsiTheme="minorHAnsi" w:cstheme="minorHAnsi"/>
                <w:sz w:val="20"/>
                <w:szCs w:val="20"/>
              </w:rPr>
            </w:pPr>
            <w:r w:rsidRPr="004069AB">
              <w:rPr>
                <w:rFonts w:asciiTheme="minorHAnsi" w:hAnsiTheme="minorHAnsi" w:cstheme="minorHAnsi"/>
                <w:sz w:val="20"/>
                <w:szCs w:val="20"/>
              </w:rPr>
              <w:t>Powys CC.</w:t>
            </w:r>
          </w:p>
        </w:tc>
        <w:tc>
          <w:tcPr>
            <w:tcW w:w="6351" w:type="dxa"/>
            <w:vAlign w:val="center"/>
          </w:tcPr>
          <w:p w:rsidR="00600A2D" w:rsidRPr="004069AB" w:rsidRDefault="00600A2D" w:rsidP="007A6E60">
            <w:pPr>
              <w:pStyle w:val="NoSpacing"/>
              <w:rPr>
                <w:rFonts w:asciiTheme="minorHAnsi" w:hAnsiTheme="minorHAnsi" w:cstheme="minorHAnsi"/>
                <w:sz w:val="20"/>
                <w:szCs w:val="20"/>
              </w:rPr>
            </w:pPr>
            <w:r w:rsidRPr="004069AB">
              <w:rPr>
                <w:rFonts w:asciiTheme="minorHAnsi" w:hAnsiTheme="minorHAnsi" w:cstheme="minorHAnsi"/>
                <w:sz w:val="20"/>
                <w:szCs w:val="20"/>
              </w:rPr>
              <w:t>LDP 2011- 2026:  Supplementary Planning Guidance Public Consultation.</w:t>
            </w:r>
          </w:p>
        </w:tc>
      </w:tr>
      <w:tr w:rsidR="00600A2D" w:rsidRPr="004069AB" w:rsidTr="008903B0">
        <w:trPr>
          <w:trHeight w:val="283"/>
        </w:trPr>
        <w:tc>
          <w:tcPr>
            <w:tcW w:w="2551" w:type="dxa"/>
            <w:vAlign w:val="center"/>
          </w:tcPr>
          <w:p w:rsidR="00600A2D" w:rsidRPr="004069AB" w:rsidRDefault="00600A2D" w:rsidP="007A6E60">
            <w:pPr>
              <w:pStyle w:val="NoSpacing"/>
              <w:rPr>
                <w:rFonts w:asciiTheme="minorHAnsi" w:hAnsiTheme="minorHAnsi" w:cstheme="minorHAnsi"/>
                <w:sz w:val="20"/>
                <w:szCs w:val="20"/>
              </w:rPr>
            </w:pPr>
            <w:r w:rsidRPr="004069AB">
              <w:rPr>
                <w:rFonts w:asciiTheme="minorHAnsi" w:hAnsiTheme="minorHAnsi" w:cstheme="minorHAnsi"/>
                <w:sz w:val="20"/>
                <w:szCs w:val="20"/>
              </w:rPr>
              <w:t>Powys CHC.</w:t>
            </w:r>
          </w:p>
        </w:tc>
        <w:tc>
          <w:tcPr>
            <w:tcW w:w="6351" w:type="dxa"/>
            <w:vAlign w:val="center"/>
          </w:tcPr>
          <w:p w:rsidR="00600A2D" w:rsidRPr="004069AB" w:rsidRDefault="00600A2D" w:rsidP="007A6E60">
            <w:pPr>
              <w:pStyle w:val="NoSpacing"/>
              <w:rPr>
                <w:rFonts w:asciiTheme="minorHAnsi" w:hAnsiTheme="minorHAnsi" w:cstheme="minorHAnsi"/>
                <w:sz w:val="20"/>
                <w:szCs w:val="20"/>
              </w:rPr>
            </w:pPr>
            <w:r w:rsidRPr="004069AB">
              <w:rPr>
                <w:rFonts w:asciiTheme="minorHAnsi" w:hAnsiTheme="minorHAnsi" w:cstheme="minorHAnsi"/>
                <w:sz w:val="20"/>
                <w:szCs w:val="20"/>
              </w:rPr>
              <w:t>Agenda &amp; Minutes for Full Council Meeting 7th January 2020.</w:t>
            </w:r>
          </w:p>
        </w:tc>
      </w:tr>
      <w:tr w:rsidR="00600A2D" w:rsidRPr="004069AB" w:rsidTr="008903B0">
        <w:trPr>
          <w:trHeight w:val="283"/>
        </w:trPr>
        <w:tc>
          <w:tcPr>
            <w:tcW w:w="2551" w:type="dxa"/>
            <w:vAlign w:val="center"/>
          </w:tcPr>
          <w:p w:rsidR="00600A2D" w:rsidRPr="004069AB" w:rsidRDefault="00600A2D" w:rsidP="007A6E60">
            <w:pPr>
              <w:pStyle w:val="NoSpacing"/>
              <w:rPr>
                <w:rFonts w:asciiTheme="minorHAnsi" w:hAnsiTheme="minorHAnsi" w:cstheme="minorHAnsi"/>
                <w:sz w:val="20"/>
                <w:szCs w:val="20"/>
              </w:rPr>
            </w:pPr>
            <w:r w:rsidRPr="004069AB">
              <w:rPr>
                <w:rFonts w:asciiTheme="minorHAnsi" w:hAnsiTheme="minorHAnsi" w:cstheme="minorHAnsi"/>
                <w:sz w:val="20"/>
                <w:szCs w:val="20"/>
              </w:rPr>
              <w:t>Dyfed/Powys Police.</w:t>
            </w:r>
          </w:p>
        </w:tc>
        <w:tc>
          <w:tcPr>
            <w:tcW w:w="6351" w:type="dxa"/>
            <w:vAlign w:val="center"/>
          </w:tcPr>
          <w:p w:rsidR="00600A2D" w:rsidRPr="004069AB" w:rsidRDefault="00600A2D" w:rsidP="007A6E60">
            <w:pPr>
              <w:pStyle w:val="NoSpacing"/>
              <w:rPr>
                <w:rFonts w:asciiTheme="minorHAnsi" w:hAnsiTheme="minorHAnsi" w:cstheme="minorHAnsi"/>
                <w:sz w:val="20"/>
                <w:szCs w:val="20"/>
              </w:rPr>
            </w:pPr>
            <w:r w:rsidRPr="004069AB">
              <w:rPr>
                <w:rFonts w:asciiTheme="minorHAnsi" w:hAnsiTheme="minorHAnsi" w:cstheme="minorHAnsi"/>
                <w:sz w:val="20"/>
                <w:szCs w:val="20"/>
              </w:rPr>
              <w:t>Invite to opening of Knife Angel, Newtown.</w:t>
            </w:r>
          </w:p>
        </w:tc>
      </w:tr>
      <w:tr w:rsidR="00600A2D" w:rsidRPr="004069AB" w:rsidTr="008903B0">
        <w:trPr>
          <w:trHeight w:val="283"/>
        </w:trPr>
        <w:tc>
          <w:tcPr>
            <w:tcW w:w="2551" w:type="dxa"/>
            <w:vAlign w:val="center"/>
          </w:tcPr>
          <w:p w:rsidR="00600A2D" w:rsidRPr="004069AB" w:rsidRDefault="00600A2D" w:rsidP="007A6E60">
            <w:pPr>
              <w:pStyle w:val="NoSpacing"/>
              <w:rPr>
                <w:rFonts w:asciiTheme="minorHAnsi" w:hAnsiTheme="minorHAnsi" w:cstheme="minorHAnsi"/>
                <w:sz w:val="20"/>
                <w:szCs w:val="20"/>
              </w:rPr>
            </w:pPr>
            <w:r w:rsidRPr="004069AB">
              <w:rPr>
                <w:rFonts w:asciiTheme="minorHAnsi" w:hAnsiTheme="minorHAnsi" w:cstheme="minorHAnsi"/>
                <w:sz w:val="20"/>
                <w:szCs w:val="20"/>
              </w:rPr>
              <w:t>One Voice Wales.</w:t>
            </w:r>
          </w:p>
        </w:tc>
        <w:tc>
          <w:tcPr>
            <w:tcW w:w="6351" w:type="dxa"/>
            <w:vAlign w:val="center"/>
          </w:tcPr>
          <w:p w:rsidR="00600A2D" w:rsidRPr="004069AB" w:rsidRDefault="00600A2D" w:rsidP="007A6E60">
            <w:pPr>
              <w:pStyle w:val="NoSpacing"/>
              <w:rPr>
                <w:rFonts w:asciiTheme="minorHAnsi" w:hAnsiTheme="minorHAnsi" w:cstheme="minorHAnsi"/>
                <w:sz w:val="20"/>
                <w:szCs w:val="20"/>
              </w:rPr>
            </w:pPr>
            <w:r w:rsidRPr="004069AB">
              <w:rPr>
                <w:rFonts w:asciiTheme="minorHAnsi" w:hAnsiTheme="minorHAnsi" w:cstheme="minorHAnsi"/>
                <w:sz w:val="20"/>
                <w:szCs w:val="20"/>
              </w:rPr>
              <w:t>Montgomery Area Committee Meeting Wednesday 15th January 2020.</w:t>
            </w:r>
          </w:p>
        </w:tc>
      </w:tr>
      <w:tr w:rsidR="00600A2D" w:rsidRPr="004069AB" w:rsidTr="008903B0">
        <w:trPr>
          <w:trHeight w:val="283"/>
        </w:trPr>
        <w:tc>
          <w:tcPr>
            <w:tcW w:w="2551" w:type="dxa"/>
            <w:vAlign w:val="center"/>
          </w:tcPr>
          <w:p w:rsidR="00600A2D" w:rsidRPr="004069AB" w:rsidRDefault="00600A2D" w:rsidP="007A6E60">
            <w:pPr>
              <w:pStyle w:val="NoSpacing"/>
              <w:rPr>
                <w:rFonts w:asciiTheme="minorHAnsi" w:hAnsiTheme="minorHAnsi" w:cstheme="minorHAnsi"/>
                <w:sz w:val="20"/>
                <w:szCs w:val="20"/>
              </w:rPr>
            </w:pPr>
            <w:r w:rsidRPr="004069AB">
              <w:rPr>
                <w:rFonts w:asciiTheme="minorHAnsi" w:hAnsiTheme="minorHAnsi" w:cstheme="minorHAnsi"/>
                <w:sz w:val="20"/>
                <w:szCs w:val="20"/>
              </w:rPr>
              <w:t>Welsh Government.</w:t>
            </w:r>
          </w:p>
        </w:tc>
        <w:tc>
          <w:tcPr>
            <w:tcW w:w="6351" w:type="dxa"/>
            <w:vAlign w:val="center"/>
          </w:tcPr>
          <w:p w:rsidR="00600A2D" w:rsidRPr="004069AB" w:rsidRDefault="00600A2D" w:rsidP="007A6E60">
            <w:pPr>
              <w:pStyle w:val="NoSpacing"/>
              <w:rPr>
                <w:rFonts w:asciiTheme="minorHAnsi" w:hAnsiTheme="minorHAnsi" w:cstheme="minorHAnsi"/>
                <w:sz w:val="20"/>
                <w:szCs w:val="20"/>
              </w:rPr>
            </w:pPr>
            <w:r w:rsidRPr="004069AB">
              <w:rPr>
                <w:rFonts w:asciiTheme="minorHAnsi" w:hAnsiTheme="minorHAnsi" w:cstheme="minorHAnsi"/>
                <w:sz w:val="20"/>
                <w:szCs w:val="20"/>
              </w:rPr>
              <w:t>Changes to planning and related application fees.</w:t>
            </w:r>
          </w:p>
        </w:tc>
      </w:tr>
      <w:tr w:rsidR="00600A2D" w:rsidRPr="004069AB" w:rsidTr="008903B0">
        <w:trPr>
          <w:trHeight w:val="283"/>
        </w:trPr>
        <w:tc>
          <w:tcPr>
            <w:tcW w:w="2551" w:type="dxa"/>
            <w:vAlign w:val="center"/>
          </w:tcPr>
          <w:p w:rsidR="00600A2D" w:rsidRPr="004069AB" w:rsidRDefault="00600A2D" w:rsidP="007A6E60">
            <w:pPr>
              <w:pStyle w:val="NoSpacing"/>
              <w:rPr>
                <w:rFonts w:asciiTheme="minorHAnsi" w:hAnsiTheme="minorHAnsi" w:cstheme="minorHAnsi"/>
                <w:sz w:val="20"/>
                <w:szCs w:val="20"/>
              </w:rPr>
            </w:pPr>
            <w:r w:rsidRPr="004069AB">
              <w:rPr>
                <w:rFonts w:asciiTheme="minorHAnsi" w:hAnsiTheme="minorHAnsi" w:cstheme="minorHAnsi"/>
                <w:sz w:val="20"/>
                <w:szCs w:val="20"/>
              </w:rPr>
              <w:t>One Voice Wales.</w:t>
            </w:r>
          </w:p>
        </w:tc>
        <w:tc>
          <w:tcPr>
            <w:tcW w:w="6351" w:type="dxa"/>
            <w:vAlign w:val="center"/>
          </w:tcPr>
          <w:p w:rsidR="00600A2D" w:rsidRPr="004069AB" w:rsidRDefault="00600A2D" w:rsidP="007A6E60">
            <w:pPr>
              <w:pStyle w:val="NoSpacing"/>
              <w:rPr>
                <w:rFonts w:asciiTheme="minorHAnsi" w:hAnsiTheme="minorHAnsi" w:cstheme="minorHAnsi"/>
                <w:sz w:val="20"/>
                <w:szCs w:val="20"/>
              </w:rPr>
            </w:pPr>
            <w:r w:rsidRPr="004069AB">
              <w:rPr>
                <w:rFonts w:asciiTheme="minorHAnsi" w:hAnsiTheme="minorHAnsi" w:cstheme="minorHAnsi"/>
                <w:sz w:val="20"/>
                <w:szCs w:val="20"/>
              </w:rPr>
              <w:t>National Awards Conference Thursday 26th March 2020.</w:t>
            </w:r>
          </w:p>
        </w:tc>
      </w:tr>
      <w:tr w:rsidR="00600A2D" w:rsidRPr="004069AB" w:rsidTr="008903B0">
        <w:trPr>
          <w:trHeight w:val="283"/>
        </w:trPr>
        <w:tc>
          <w:tcPr>
            <w:tcW w:w="2551" w:type="dxa"/>
            <w:vAlign w:val="center"/>
          </w:tcPr>
          <w:p w:rsidR="00600A2D" w:rsidRPr="004069AB" w:rsidRDefault="00600A2D" w:rsidP="007A6E60">
            <w:pPr>
              <w:pStyle w:val="NoSpacing"/>
              <w:rPr>
                <w:rFonts w:asciiTheme="minorHAnsi" w:hAnsiTheme="minorHAnsi" w:cstheme="minorHAnsi"/>
                <w:sz w:val="20"/>
                <w:szCs w:val="20"/>
              </w:rPr>
            </w:pPr>
            <w:r w:rsidRPr="004069AB">
              <w:rPr>
                <w:rFonts w:asciiTheme="minorHAnsi" w:hAnsiTheme="minorHAnsi" w:cstheme="minorHAnsi"/>
                <w:sz w:val="20"/>
                <w:szCs w:val="20"/>
              </w:rPr>
              <w:t>Planning Aid Wales.</w:t>
            </w:r>
          </w:p>
        </w:tc>
        <w:tc>
          <w:tcPr>
            <w:tcW w:w="6351" w:type="dxa"/>
            <w:vAlign w:val="center"/>
          </w:tcPr>
          <w:p w:rsidR="00600A2D" w:rsidRPr="004069AB" w:rsidRDefault="00600A2D" w:rsidP="007A6E60">
            <w:pPr>
              <w:pStyle w:val="NoSpacing"/>
              <w:rPr>
                <w:rFonts w:asciiTheme="minorHAnsi" w:hAnsiTheme="minorHAnsi" w:cstheme="minorHAnsi"/>
                <w:sz w:val="20"/>
                <w:szCs w:val="20"/>
              </w:rPr>
            </w:pPr>
            <w:r w:rsidRPr="004069AB">
              <w:rPr>
                <w:rFonts w:asciiTheme="minorHAnsi" w:hAnsiTheme="minorHAnsi" w:cstheme="minorHAnsi"/>
                <w:sz w:val="20"/>
                <w:szCs w:val="20"/>
              </w:rPr>
              <w:t>Newsletter.</w:t>
            </w:r>
          </w:p>
        </w:tc>
      </w:tr>
      <w:tr w:rsidR="00600A2D" w:rsidRPr="004069AB" w:rsidTr="008903B0">
        <w:trPr>
          <w:trHeight w:val="283"/>
        </w:trPr>
        <w:tc>
          <w:tcPr>
            <w:tcW w:w="2551" w:type="dxa"/>
            <w:vAlign w:val="center"/>
          </w:tcPr>
          <w:p w:rsidR="00600A2D" w:rsidRPr="004069AB" w:rsidRDefault="00600A2D" w:rsidP="007A6E60">
            <w:pPr>
              <w:pStyle w:val="NoSpacing"/>
              <w:rPr>
                <w:rFonts w:asciiTheme="minorHAnsi" w:hAnsiTheme="minorHAnsi" w:cstheme="minorHAnsi"/>
                <w:sz w:val="20"/>
                <w:szCs w:val="20"/>
              </w:rPr>
            </w:pPr>
            <w:r w:rsidRPr="004069AB">
              <w:rPr>
                <w:rFonts w:asciiTheme="minorHAnsi" w:hAnsiTheme="minorHAnsi" w:cstheme="minorHAnsi"/>
                <w:sz w:val="20"/>
                <w:szCs w:val="20"/>
              </w:rPr>
              <w:t>Russell George AM.</w:t>
            </w:r>
          </w:p>
        </w:tc>
        <w:tc>
          <w:tcPr>
            <w:tcW w:w="6351" w:type="dxa"/>
            <w:vAlign w:val="center"/>
          </w:tcPr>
          <w:p w:rsidR="00600A2D" w:rsidRPr="004069AB" w:rsidRDefault="00600A2D" w:rsidP="007A6E60">
            <w:pPr>
              <w:pStyle w:val="NoSpacing"/>
              <w:rPr>
                <w:rFonts w:asciiTheme="minorHAnsi" w:hAnsiTheme="minorHAnsi" w:cstheme="minorHAnsi"/>
                <w:sz w:val="20"/>
                <w:szCs w:val="20"/>
              </w:rPr>
            </w:pPr>
            <w:r w:rsidRPr="004069AB">
              <w:rPr>
                <w:rFonts w:asciiTheme="minorHAnsi" w:hAnsiTheme="minorHAnsi" w:cstheme="minorHAnsi"/>
                <w:sz w:val="20"/>
                <w:szCs w:val="20"/>
              </w:rPr>
              <w:t>Newsletter.</w:t>
            </w:r>
          </w:p>
        </w:tc>
      </w:tr>
      <w:tr w:rsidR="00600A2D" w:rsidRPr="004069AB" w:rsidTr="008903B0">
        <w:trPr>
          <w:trHeight w:val="283"/>
        </w:trPr>
        <w:tc>
          <w:tcPr>
            <w:tcW w:w="2551" w:type="dxa"/>
            <w:vAlign w:val="center"/>
          </w:tcPr>
          <w:p w:rsidR="00600A2D" w:rsidRPr="004069AB" w:rsidRDefault="00600A2D" w:rsidP="007A6E60">
            <w:pPr>
              <w:pStyle w:val="NoSpacing"/>
              <w:rPr>
                <w:rFonts w:asciiTheme="minorHAnsi" w:hAnsiTheme="minorHAnsi" w:cstheme="minorHAnsi"/>
                <w:sz w:val="20"/>
                <w:szCs w:val="20"/>
              </w:rPr>
            </w:pPr>
            <w:r w:rsidRPr="004069AB">
              <w:rPr>
                <w:rFonts w:asciiTheme="minorHAnsi" w:hAnsiTheme="minorHAnsi" w:cstheme="minorHAnsi"/>
                <w:sz w:val="20"/>
                <w:szCs w:val="20"/>
              </w:rPr>
              <w:t>History Points Project.</w:t>
            </w:r>
          </w:p>
        </w:tc>
        <w:tc>
          <w:tcPr>
            <w:tcW w:w="6351" w:type="dxa"/>
            <w:vAlign w:val="center"/>
          </w:tcPr>
          <w:p w:rsidR="00600A2D" w:rsidRPr="004069AB" w:rsidRDefault="00600A2D" w:rsidP="007A6E60">
            <w:pPr>
              <w:pStyle w:val="NoSpacing"/>
              <w:rPr>
                <w:rFonts w:asciiTheme="minorHAnsi" w:hAnsiTheme="minorHAnsi" w:cstheme="minorHAnsi"/>
                <w:sz w:val="20"/>
                <w:szCs w:val="20"/>
              </w:rPr>
            </w:pPr>
            <w:r w:rsidRPr="004069AB">
              <w:rPr>
                <w:rFonts w:asciiTheme="minorHAnsi" w:hAnsiTheme="minorHAnsi" w:cstheme="minorHAnsi"/>
                <w:sz w:val="20"/>
                <w:szCs w:val="20"/>
              </w:rPr>
              <w:t>Details of Carno War Dead on mobiles.</w:t>
            </w:r>
          </w:p>
        </w:tc>
      </w:tr>
      <w:tr w:rsidR="00600A2D" w:rsidRPr="004069AB" w:rsidTr="008903B0">
        <w:trPr>
          <w:trHeight w:val="283"/>
        </w:trPr>
        <w:tc>
          <w:tcPr>
            <w:tcW w:w="2551" w:type="dxa"/>
            <w:vAlign w:val="center"/>
          </w:tcPr>
          <w:p w:rsidR="00600A2D" w:rsidRPr="004069AB" w:rsidRDefault="00600A2D" w:rsidP="007A6E60">
            <w:pPr>
              <w:pStyle w:val="NoSpacing"/>
              <w:rPr>
                <w:rFonts w:asciiTheme="minorHAnsi" w:hAnsiTheme="minorHAnsi" w:cstheme="minorHAnsi"/>
                <w:sz w:val="20"/>
                <w:szCs w:val="20"/>
              </w:rPr>
            </w:pPr>
            <w:r w:rsidRPr="004069AB">
              <w:rPr>
                <w:rFonts w:asciiTheme="minorHAnsi" w:hAnsiTheme="minorHAnsi" w:cstheme="minorHAnsi"/>
                <w:sz w:val="20"/>
                <w:szCs w:val="20"/>
              </w:rPr>
              <w:t>Powys CC.</w:t>
            </w:r>
          </w:p>
        </w:tc>
        <w:tc>
          <w:tcPr>
            <w:tcW w:w="6351" w:type="dxa"/>
            <w:vAlign w:val="center"/>
          </w:tcPr>
          <w:p w:rsidR="00600A2D" w:rsidRPr="004069AB" w:rsidRDefault="00600A2D" w:rsidP="007A6E60">
            <w:pPr>
              <w:pStyle w:val="NoSpacing"/>
              <w:rPr>
                <w:rFonts w:asciiTheme="minorHAnsi" w:hAnsiTheme="minorHAnsi" w:cstheme="minorHAnsi"/>
                <w:sz w:val="20"/>
                <w:szCs w:val="20"/>
              </w:rPr>
            </w:pPr>
            <w:r w:rsidRPr="004069AB">
              <w:rPr>
                <w:rFonts w:asciiTheme="minorHAnsi" w:hAnsiTheme="minorHAnsi" w:cstheme="minorHAnsi"/>
                <w:sz w:val="20"/>
                <w:szCs w:val="20"/>
              </w:rPr>
              <w:t xml:space="preserve"> LDP – Draft Supplementary Planning Guidance Public Consultation.</w:t>
            </w:r>
          </w:p>
        </w:tc>
      </w:tr>
      <w:tr w:rsidR="00600A2D" w:rsidRPr="004069AB" w:rsidTr="008903B0">
        <w:trPr>
          <w:trHeight w:val="283"/>
        </w:trPr>
        <w:tc>
          <w:tcPr>
            <w:tcW w:w="2551" w:type="dxa"/>
            <w:vAlign w:val="center"/>
          </w:tcPr>
          <w:p w:rsidR="00600A2D" w:rsidRPr="004069AB" w:rsidRDefault="00600A2D" w:rsidP="007A6E60">
            <w:pPr>
              <w:pStyle w:val="NoSpacing"/>
              <w:rPr>
                <w:rFonts w:asciiTheme="minorHAnsi" w:hAnsiTheme="minorHAnsi" w:cstheme="minorHAnsi"/>
                <w:sz w:val="20"/>
                <w:szCs w:val="20"/>
              </w:rPr>
            </w:pPr>
            <w:r w:rsidRPr="004069AB">
              <w:rPr>
                <w:rFonts w:asciiTheme="minorHAnsi" w:hAnsiTheme="minorHAnsi" w:cstheme="minorHAnsi"/>
                <w:sz w:val="20"/>
                <w:szCs w:val="20"/>
              </w:rPr>
              <w:t>Powys Community Health.</w:t>
            </w:r>
          </w:p>
        </w:tc>
        <w:tc>
          <w:tcPr>
            <w:tcW w:w="6351" w:type="dxa"/>
            <w:vAlign w:val="center"/>
          </w:tcPr>
          <w:p w:rsidR="00600A2D" w:rsidRPr="004069AB" w:rsidRDefault="00600A2D" w:rsidP="007A6E60">
            <w:pPr>
              <w:pStyle w:val="NoSpacing"/>
              <w:rPr>
                <w:rFonts w:asciiTheme="minorHAnsi" w:hAnsiTheme="minorHAnsi" w:cstheme="minorHAnsi"/>
                <w:sz w:val="20"/>
                <w:szCs w:val="20"/>
              </w:rPr>
            </w:pPr>
            <w:r w:rsidRPr="004069AB">
              <w:rPr>
                <w:rFonts w:asciiTheme="minorHAnsi" w:hAnsiTheme="minorHAnsi" w:cstheme="minorHAnsi"/>
                <w:sz w:val="20"/>
                <w:szCs w:val="20"/>
              </w:rPr>
              <w:t>Notice of SPC meeting 21st January 2020.</w:t>
            </w:r>
          </w:p>
        </w:tc>
      </w:tr>
      <w:tr w:rsidR="00600A2D" w:rsidRPr="004069AB" w:rsidTr="008903B0">
        <w:trPr>
          <w:trHeight w:val="283"/>
        </w:trPr>
        <w:tc>
          <w:tcPr>
            <w:tcW w:w="2551" w:type="dxa"/>
            <w:vAlign w:val="center"/>
          </w:tcPr>
          <w:p w:rsidR="00600A2D" w:rsidRPr="004069AB" w:rsidRDefault="00600A2D" w:rsidP="007A6E60">
            <w:pPr>
              <w:pStyle w:val="NoSpacing"/>
              <w:rPr>
                <w:rFonts w:asciiTheme="minorHAnsi" w:hAnsiTheme="minorHAnsi" w:cstheme="minorHAnsi"/>
                <w:sz w:val="20"/>
                <w:szCs w:val="20"/>
              </w:rPr>
            </w:pPr>
            <w:r w:rsidRPr="004069AB">
              <w:rPr>
                <w:rFonts w:asciiTheme="minorHAnsi" w:hAnsiTheme="minorHAnsi" w:cstheme="minorHAnsi"/>
                <w:sz w:val="20"/>
                <w:szCs w:val="20"/>
              </w:rPr>
              <w:t>Powys Community Health.</w:t>
            </w:r>
          </w:p>
        </w:tc>
        <w:tc>
          <w:tcPr>
            <w:tcW w:w="6351" w:type="dxa"/>
            <w:vAlign w:val="center"/>
          </w:tcPr>
          <w:p w:rsidR="00600A2D" w:rsidRPr="004069AB" w:rsidRDefault="00600A2D" w:rsidP="007A6E60">
            <w:pPr>
              <w:pStyle w:val="NoSpacing"/>
              <w:rPr>
                <w:rFonts w:asciiTheme="minorHAnsi" w:hAnsiTheme="minorHAnsi" w:cstheme="minorHAnsi"/>
                <w:sz w:val="20"/>
                <w:szCs w:val="20"/>
              </w:rPr>
            </w:pPr>
            <w:r w:rsidRPr="004069AB">
              <w:rPr>
                <w:rFonts w:asciiTheme="minorHAnsi" w:hAnsiTheme="minorHAnsi" w:cstheme="minorHAnsi"/>
                <w:sz w:val="20"/>
                <w:szCs w:val="20"/>
              </w:rPr>
              <w:t>Notice of Executive Meeting 21st January 2020.</w:t>
            </w:r>
          </w:p>
        </w:tc>
      </w:tr>
      <w:tr w:rsidR="00600A2D" w:rsidRPr="004069AB" w:rsidTr="008903B0">
        <w:trPr>
          <w:trHeight w:val="283"/>
        </w:trPr>
        <w:tc>
          <w:tcPr>
            <w:tcW w:w="2551" w:type="dxa"/>
            <w:vAlign w:val="center"/>
          </w:tcPr>
          <w:p w:rsidR="00600A2D" w:rsidRPr="004069AB" w:rsidRDefault="00600A2D" w:rsidP="007A6E60">
            <w:pPr>
              <w:pStyle w:val="NoSpacing"/>
              <w:rPr>
                <w:rFonts w:asciiTheme="minorHAnsi" w:hAnsiTheme="minorHAnsi" w:cstheme="minorHAnsi"/>
                <w:sz w:val="20"/>
                <w:szCs w:val="20"/>
              </w:rPr>
            </w:pPr>
            <w:r w:rsidRPr="004069AB">
              <w:rPr>
                <w:rFonts w:asciiTheme="minorHAnsi" w:hAnsiTheme="minorHAnsi" w:cstheme="minorHAnsi"/>
                <w:sz w:val="20"/>
                <w:szCs w:val="20"/>
              </w:rPr>
              <w:t>Welsh Government.</w:t>
            </w:r>
          </w:p>
        </w:tc>
        <w:tc>
          <w:tcPr>
            <w:tcW w:w="6351" w:type="dxa"/>
            <w:vAlign w:val="center"/>
          </w:tcPr>
          <w:p w:rsidR="00600A2D" w:rsidRPr="004069AB" w:rsidRDefault="00600A2D" w:rsidP="007A6E60">
            <w:pPr>
              <w:pStyle w:val="NoSpacing"/>
              <w:rPr>
                <w:rFonts w:asciiTheme="minorHAnsi" w:hAnsiTheme="minorHAnsi" w:cstheme="minorHAnsi"/>
                <w:sz w:val="20"/>
                <w:szCs w:val="20"/>
              </w:rPr>
            </w:pPr>
            <w:r w:rsidRPr="004069AB">
              <w:rPr>
                <w:rFonts w:asciiTheme="minorHAnsi" w:hAnsiTheme="minorHAnsi" w:cstheme="minorHAnsi"/>
                <w:sz w:val="20"/>
                <w:szCs w:val="20"/>
              </w:rPr>
              <w:t>SuDS - proposed amendments to two Orders on Sustainable Drainage.</w:t>
            </w:r>
          </w:p>
        </w:tc>
      </w:tr>
      <w:tr w:rsidR="00600A2D" w:rsidRPr="004069AB" w:rsidTr="008903B0">
        <w:trPr>
          <w:trHeight w:val="283"/>
        </w:trPr>
        <w:tc>
          <w:tcPr>
            <w:tcW w:w="2551" w:type="dxa"/>
            <w:vAlign w:val="center"/>
          </w:tcPr>
          <w:p w:rsidR="00600A2D" w:rsidRPr="004069AB" w:rsidRDefault="00600A2D" w:rsidP="007A6E60">
            <w:pPr>
              <w:pStyle w:val="NoSpacing"/>
              <w:rPr>
                <w:rFonts w:asciiTheme="minorHAnsi" w:hAnsiTheme="minorHAnsi" w:cstheme="minorHAnsi"/>
                <w:sz w:val="20"/>
                <w:szCs w:val="20"/>
              </w:rPr>
            </w:pPr>
            <w:r w:rsidRPr="004069AB">
              <w:rPr>
                <w:rFonts w:asciiTheme="minorHAnsi" w:hAnsiTheme="minorHAnsi" w:cstheme="minorHAnsi"/>
                <w:sz w:val="20"/>
                <w:szCs w:val="20"/>
              </w:rPr>
              <w:t>PAVO.</w:t>
            </w:r>
          </w:p>
        </w:tc>
        <w:tc>
          <w:tcPr>
            <w:tcW w:w="6351" w:type="dxa"/>
            <w:vAlign w:val="center"/>
          </w:tcPr>
          <w:p w:rsidR="00600A2D" w:rsidRPr="004069AB" w:rsidRDefault="00600A2D" w:rsidP="007A6E60">
            <w:pPr>
              <w:pStyle w:val="NoSpacing"/>
              <w:rPr>
                <w:rFonts w:asciiTheme="minorHAnsi" w:hAnsiTheme="minorHAnsi" w:cstheme="minorHAnsi"/>
                <w:sz w:val="20"/>
                <w:szCs w:val="20"/>
              </w:rPr>
            </w:pPr>
            <w:r w:rsidRPr="004069AB">
              <w:rPr>
                <w:rFonts w:asciiTheme="minorHAnsi" w:hAnsiTheme="minorHAnsi" w:cstheme="minorHAnsi"/>
                <w:sz w:val="20"/>
                <w:szCs w:val="20"/>
              </w:rPr>
              <w:t>Invite to participate in ‘Listen to You Visit’</w:t>
            </w:r>
          </w:p>
        </w:tc>
      </w:tr>
      <w:tr w:rsidR="00600A2D" w:rsidRPr="004069AB" w:rsidTr="008903B0">
        <w:trPr>
          <w:trHeight w:val="283"/>
        </w:trPr>
        <w:tc>
          <w:tcPr>
            <w:tcW w:w="2551" w:type="dxa"/>
            <w:vAlign w:val="center"/>
          </w:tcPr>
          <w:p w:rsidR="00600A2D" w:rsidRPr="004069AB" w:rsidRDefault="00600A2D" w:rsidP="007A6E60">
            <w:pPr>
              <w:pStyle w:val="NoSpacing"/>
              <w:rPr>
                <w:rFonts w:asciiTheme="minorHAnsi" w:hAnsiTheme="minorHAnsi" w:cstheme="minorHAnsi"/>
                <w:sz w:val="20"/>
                <w:szCs w:val="20"/>
              </w:rPr>
            </w:pPr>
            <w:r w:rsidRPr="004069AB">
              <w:rPr>
                <w:rFonts w:asciiTheme="minorHAnsi" w:hAnsiTheme="minorHAnsi" w:cstheme="minorHAnsi"/>
                <w:sz w:val="20"/>
                <w:szCs w:val="20"/>
              </w:rPr>
              <w:t>Dyfed/Powys Police.</w:t>
            </w:r>
          </w:p>
        </w:tc>
        <w:tc>
          <w:tcPr>
            <w:tcW w:w="6351" w:type="dxa"/>
            <w:vAlign w:val="center"/>
          </w:tcPr>
          <w:p w:rsidR="00600A2D" w:rsidRPr="004069AB" w:rsidRDefault="00600A2D" w:rsidP="007A6E60">
            <w:pPr>
              <w:pStyle w:val="NoSpacing"/>
              <w:rPr>
                <w:rFonts w:asciiTheme="minorHAnsi" w:hAnsiTheme="minorHAnsi" w:cstheme="minorHAnsi"/>
                <w:sz w:val="20"/>
                <w:szCs w:val="20"/>
              </w:rPr>
            </w:pPr>
            <w:r w:rsidRPr="004069AB">
              <w:rPr>
                <w:rFonts w:asciiTheme="minorHAnsi" w:hAnsiTheme="minorHAnsi" w:cstheme="minorHAnsi"/>
                <w:sz w:val="20"/>
                <w:szCs w:val="20"/>
              </w:rPr>
              <w:t>Invitation to closing ceremony of the Knife Angel.</w:t>
            </w:r>
          </w:p>
        </w:tc>
      </w:tr>
      <w:tr w:rsidR="00600A2D" w:rsidRPr="004069AB" w:rsidTr="008903B0">
        <w:trPr>
          <w:trHeight w:val="283"/>
        </w:trPr>
        <w:tc>
          <w:tcPr>
            <w:tcW w:w="2551" w:type="dxa"/>
            <w:vAlign w:val="center"/>
          </w:tcPr>
          <w:p w:rsidR="00600A2D" w:rsidRPr="004069AB" w:rsidRDefault="00600A2D" w:rsidP="007A6E60">
            <w:pPr>
              <w:pStyle w:val="NoSpacing"/>
              <w:rPr>
                <w:rFonts w:asciiTheme="minorHAnsi" w:hAnsiTheme="minorHAnsi" w:cstheme="minorHAnsi"/>
                <w:sz w:val="20"/>
                <w:szCs w:val="20"/>
              </w:rPr>
            </w:pPr>
            <w:r w:rsidRPr="004069AB">
              <w:rPr>
                <w:rFonts w:asciiTheme="minorHAnsi" w:hAnsiTheme="minorHAnsi" w:cstheme="minorHAnsi"/>
                <w:sz w:val="20"/>
                <w:szCs w:val="20"/>
              </w:rPr>
              <w:t>One Voice Wales.</w:t>
            </w:r>
          </w:p>
        </w:tc>
        <w:tc>
          <w:tcPr>
            <w:tcW w:w="6351" w:type="dxa"/>
            <w:vAlign w:val="center"/>
          </w:tcPr>
          <w:p w:rsidR="00600A2D" w:rsidRPr="004069AB" w:rsidRDefault="00600A2D" w:rsidP="007A6E60">
            <w:pPr>
              <w:pStyle w:val="NoSpacing"/>
              <w:rPr>
                <w:rFonts w:asciiTheme="minorHAnsi" w:hAnsiTheme="minorHAnsi" w:cstheme="minorHAnsi"/>
                <w:sz w:val="20"/>
                <w:szCs w:val="20"/>
              </w:rPr>
            </w:pPr>
            <w:r w:rsidRPr="004069AB">
              <w:rPr>
                <w:rFonts w:asciiTheme="minorHAnsi" w:hAnsiTheme="minorHAnsi" w:cstheme="minorHAnsi"/>
                <w:sz w:val="20"/>
                <w:szCs w:val="20"/>
              </w:rPr>
              <w:t>Annual Financial Timetable of Actions for Small and Medium Size Councils.</w:t>
            </w:r>
          </w:p>
        </w:tc>
      </w:tr>
      <w:tr w:rsidR="00600A2D" w:rsidRPr="004069AB" w:rsidTr="008903B0">
        <w:trPr>
          <w:trHeight w:val="283"/>
        </w:trPr>
        <w:tc>
          <w:tcPr>
            <w:tcW w:w="2551" w:type="dxa"/>
            <w:vAlign w:val="center"/>
          </w:tcPr>
          <w:p w:rsidR="00600A2D" w:rsidRPr="004069AB" w:rsidRDefault="00600A2D" w:rsidP="007A6E60">
            <w:pPr>
              <w:pStyle w:val="NoSpacing"/>
              <w:rPr>
                <w:rFonts w:asciiTheme="minorHAnsi" w:hAnsiTheme="minorHAnsi" w:cstheme="minorHAnsi"/>
                <w:sz w:val="20"/>
                <w:szCs w:val="20"/>
              </w:rPr>
            </w:pPr>
            <w:r w:rsidRPr="004069AB">
              <w:rPr>
                <w:rFonts w:asciiTheme="minorHAnsi" w:hAnsiTheme="minorHAnsi" w:cstheme="minorHAnsi"/>
                <w:sz w:val="20"/>
                <w:szCs w:val="20"/>
              </w:rPr>
              <w:t>One Voice Wales.</w:t>
            </w:r>
          </w:p>
        </w:tc>
        <w:tc>
          <w:tcPr>
            <w:tcW w:w="6351" w:type="dxa"/>
            <w:vAlign w:val="center"/>
          </w:tcPr>
          <w:p w:rsidR="00600A2D" w:rsidRPr="004069AB" w:rsidRDefault="00600A2D" w:rsidP="007A6E60">
            <w:pPr>
              <w:pStyle w:val="NoSpacing"/>
              <w:rPr>
                <w:rFonts w:asciiTheme="minorHAnsi" w:hAnsiTheme="minorHAnsi" w:cstheme="minorHAnsi"/>
                <w:sz w:val="20"/>
                <w:szCs w:val="20"/>
              </w:rPr>
            </w:pPr>
            <w:r w:rsidRPr="004069AB">
              <w:rPr>
                <w:rFonts w:asciiTheme="minorHAnsi" w:hAnsiTheme="minorHAnsi" w:cstheme="minorHAnsi"/>
                <w:sz w:val="20"/>
                <w:szCs w:val="20"/>
              </w:rPr>
              <w:t>Consultation on the Local Government and Elections (Wales) Bill.</w:t>
            </w:r>
          </w:p>
        </w:tc>
      </w:tr>
    </w:tbl>
    <w:p w:rsidR="00600A2D" w:rsidRPr="004069AB" w:rsidRDefault="00600A2D" w:rsidP="005E66C6">
      <w:pPr>
        <w:pStyle w:val="NoSpacing"/>
        <w:rPr>
          <w:rFonts w:asciiTheme="minorHAnsi" w:hAnsiTheme="minorHAnsi" w:cstheme="minorHAnsi"/>
          <w:sz w:val="16"/>
        </w:rPr>
      </w:pPr>
    </w:p>
    <w:p w:rsidR="00A34A96" w:rsidRPr="004069AB" w:rsidRDefault="00A34A96" w:rsidP="00A34A96">
      <w:pPr>
        <w:pStyle w:val="NoSpacing"/>
        <w:numPr>
          <w:ilvl w:val="0"/>
          <w:numId w:val="5"/>
        </w:numPr>
        <w:rPr>
          <w:rFonts w:asciiTheme="minorHAnsi" w:hAnsiTheme="minorHAnsi" w:cstheme="minorHAnsi"/>
          <w:b/>
          <w:szCs w:val="16"/>
        </w:rPr>
      </w:pPr>
      <w:r w:rsidRPr="004069AB">
        <w:rPr>
          <w:rFonts w:asciiTheme="minorHAnsi" w:hAnsiTheme="minorHAnsi" w:cstheme="minorHAnsi"/>
          <w:b/>
          <w:szCs w:val="16"/>
        </w:rPr>
        <w:t>Finance.</w:t>
      </w:r>
    </w:p>
    <w:p w:rsidR="00A34A96" w:rsidRPr="004069AB" w:rsidRDefault="00A34A96" w:rsidP="00A34A96">
      <w:pPr>
        <w:pStyle w:val="NoSpacing"/>
        <w:numPr>
          <w:ilvl w:val="1"/>
          <w:numId w:val="5"/>
        </w:numPr>
        <w:rPr>
          <w:rFonts w:asciiTheme="minorHAnsi" w:hAnsiTheme="minorHAnsi" w:cstheme="minorHAnsi"/>
          <w:i/>
          <w:u w:val="single"/>
        </w:rPr>
      </w:pPr>
      <w:r w:rsidRPr="004069AB">
        <w:rPr>
          <w:rFonts w:asciiTheme="minorHAnsi" w:hAnsiTheme="minorHAnsi" w:cstheme="minorHAnsi"/>
          <w:i/>
          <w:u w:val="single"/>
        </w:rPr>
        <w:t>Accounts.</w:t>
      </w:r>
    </w:p>
    <w:p w:rsidR="008B3FA8" w:rsidRPr="004069AB" w:rsidRDefault="008B3FA8" w:rsidP="008B3FA8">
      <w:pPr>
        <w:pStyle w:val="NoSpacing"/>
        <w:numPr>
          <w:ilvl w:val="2"/>
          <w:numId w:val="5"/>
        </w:numPr>
        <w:rPr>
          <w:rFonts w:asciiTheme="minorHAnsi" w:hAnsiTheme="minorHAnsi" w:cstheme="minorHAnsi"/>
          <w:i/>
          <w:u w:val="single"/>
        </w:rPr>
      </w:pPr>
      <w:r w:rsidRPr="004069AB">
        <w:rPr>
          <w:rFonts w:asciiTheme="minorHAnsi" w:hAnsiTheme="minorHAnsi" w:cstheme="minorHAnsi"/>
        </w:rPr>
        <w:t xml:space="preserve">The Clerk provided a report on the Council’s finances from the start of 2019/2020 Accounting Year. The accounts detailed below were </w:t>
      </w:r>
      <w:r w:rsidR="00CF1692" w:rsidRPr="004069AB">
        <w:rPr>
          <w:rFonts w:asciiTheme="minorHAnsi" w:hAnsiTheme="minorHAnsi" w:cstheme="minorHAnsi"/>
        </w:rPr>
        <w:t>unanimously</w:t>
      </w:r>
      <w:r w:rsidRPr="004069AB">
        <w:rPr>
          <w:rFonts w:asciiTheme="minorHAnsi" w:hAnsiTheme="minorHAnsi" w:cstheme="minorHAnsi"/>
        </w:rPr>
        <w:t xml:space="preserve"> approved and payments authorised.</w:t>
      </w:r>
    </w:p>
    <w:p w:rsidR="008B3FA8" w:rsidRPr="004069AB" w:rsidRDefault="008B3FA8" w:rsidP="008B3FA8">
      <w:pPr>
        <w:pStyle w:val="NoSpacing"/>
        <w:tabs>
          <w:tab w:val="left" w:pos="284"/>
        </w:tabs>
        <w:jc w:val="right"/>
        <w:rPr>
          <w:rFonts w:asciiTheme="minorHAnsi" w:hAnsiTheme="minorHAnsi" w:cstheme="minorHAnsi"/>
          <w:i/>
          <w:sz w:val="20"/>
        </w:rPr>
      </w:pPr>
      <w:r w:rsidRPr="004069AB">
        <w:rPr>
          <w:rFonts w:asciiTheme="minorHAnsi" w:hAnsiTheme="minorHAnsi" w:cstheme="minorHAnsi"/>
        </w:rPr>
        <w:t xml:space="preserve">  </w:t>
      </w:r>
      <w:r w:rsidRPr="004069AB">
        <w:rPr>
          <w:rFonts w:asciiTheme="minorHAnsi" w:hAnsiTheme="minorHAnsi" w:cstheme="minorHAnsi"/>
          <w:i/>
          <w:sz w:val="20"/>
        </w:rPr>
        <w:t xml:space="preserve">Proposed: Cllr </w:t>
      </w:r>
      <w:r w:rsidR="00FA31AD" w:rsidRPr="004069AB">
        <w:rPr>
          <w:rFonts w:asciiTheme="minorHAnsi" w:hAnsiTheme="minorHAnsi" w:cstheme="minorHAnsi"/>
          <w:i/>
          <w:sz w:val="20"/>
        </w:rPr>
        <w:t>J.C. Barnes</w:t>
      </w:r>
      <w:r w:rsidRPr="004069AB">
        <w:rPr>
          <w:rFonts w:asciiTheme="minorHAnsi" w:hAnsiTheme="minorHAnsi" w:cstheme="minorHAnsi"/>
          <w:i/>
          <w:sz w:val="20"/>
        </w:rPr>
        <w:t xml:space="preserve">. Seconded: Cllr. </w:t>
      </w:r>
      <w:r w:rsidR="001D1E52" w:rsidRPr="004069AB">
        <w:rPr>
          <w:rFonts w:asciiTheme="minorHAnsi" w:hAnsiTheme="minorHAnsi" w:cstheme="minorHAnsi"/>
          <w:i/>
          <w:sz w:val="20"/>
        </w:rPr>
        <w:t>D.I. Jones</w:t>
      </w:r>
      <w:r w:rsidR="006048C2" w:rsidRPr="004069AB">
        <w:rPr>
          <w:rFonts w:asciiTheme="minorHAnsi" w:hAnsiTheme="minorHAnsi" w:cstheme="minorHAnsi"/>
          <w:i/>
          <w:sz w:val="20"/>
        </w:rPr>
        <w:t>.</w:t>
      </w:r>
    </w:p>
    <w:p w:rsidR="008903B0" w:rsidRDefault="008903B0">
      <w:pPr>
        <w:spacing w:after="200" w:line="276" w:lineRule="auto"/>
        <w:rPr>
          <w:rFonts w:asciiTheme="minorHAnsi" w:eastAsiaTheme="minorHAnsi" w:hAnsiTheme="minorHAnsi" w:cstheme="minorHAnsi"/>
          <w:lang w:val="en-GB"/>
        </w:rPr>
      </w:pPr>
      <w:r>
        <w:rPr>
          <w:rFonts w:asciiTheme="minorHAnsi" w:hAnsiTheme="minorHAnsi" w:cstheme="minorHAnsi"/>
        </w:rPr>
        <w:br w:type="page"/>
      </w:r>
    </w:p>
    <w:p w:rsidR="00A34A96" w:rsidRPr="004069AB" w:rsidRDefault="00A34A96" w:rsidP="00A34A96">
      <w:pPr>
        <w:pStyle w:val="NoSpacing"/>
        <w:numPr>
          <w:ilvl w:val="2"/>
          <w:numId w:val="5"/>
        </w:numPr>
        <w:tabs>
          <w:tab w:val="left" w:pos="1276"/>
        </w:tabs>
        <w:rPr>
          <w:rFonts w:asciiTheme="minorHAnsi" w:hAnsiTheme="minorHAnsi" w:cstheme="minorHAnsi"/>
          <w:szCs w:val="24"/>
        </w:rPr>
      </w:pPr>
      <w:r w:rsidRPr="004069AB">
        <w:rPr>
          <w:rFonts w:asciiTheme="minorHAnsi" w:hAnsiTheme="minorHAnsi" w:cstheme="minorHAnsi"/>
          <w:szCs w:val="24"/>
        </w:rPr>
        <w:lastRenderedPageBreak/>
        <w:t>Precept Account Expenditure.</w:t>
      </w:r>
    </w:p>
    <w:tbl>
      <w:tblPr>
        <w:tblW w:w="8589" w:type="dxa"/>
        <w:tblInd w:w="13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68"/>
        <w:gridCol w:w="3402"/>
        <w:gridCol w:w="1105"/>
        <w:gridCol w:w="907"/>
        <w:gridCol w:w="907"/>
      </w:tblGrid>
      <w:tr w:rsidR="00C80D62" w:rsidRPr="004069AB" w:rsidTr="00C80D62">
        <w:trPr>
          <w:trHeight w:val="170"/>
        </w:trPr>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8A0905" w:rsidRPr="004069AB" w:rsidRDefault="008A0905" w:rsidP="007A6E60">
            <w:pPr>
              <w:pStyle w:val="NoSpacing"/>
              <w:tabs>
                <w:tab w:val="left" w:pos="709"/>
              </w:tabs>
              <w:jc w:val="center"/>
              <w:rPr>
                <w:rFonts w:asciiTheme="minorHAnsi" w:hAnsiTheme="minorHAnsi" w:cstheme="minorHAnsi"/>
                <w:sz w:val="16"/>
                <w:szCs w:val="20"/>
              </w:rPr>
            </w:pPr>
            <w:r w:rsidRPr="004069AB">
              <w:rPr>
                <w:rFonts w:asciiTheme="minorHAnsi" w:hAnsiTheme="minorHAnsi" w:cstheme="minorHAnsi"/>
                <w:sz w:val="16"/>
                <w:szCs w:val="20"/>
              </w:rPr>
              <w:t>Payee</w:t>
            </w:r>
          </w:p>
        </w:tc>
        <w:tc>
          <w:tcPr>
            <w:tcW w:w="3402" w:type="dxa"/>
            <w:tcBorders>
              <w:top w:val="single" w:sz="4" w:space="0" w:color="auto"/>
              <w:left w:val="single" w:sz="4" w:space="0" w:color="auto"/>
              <w:bottom w:val="single" w:sz="4" w:space="0" w:color="auto"/>
              <w:right w:val="single" w:sz="4" w:space="0" w:color="auto"/>
            </w:tcBorders>
            <w:shd w:val="clear" w:color="auto" w:fill="F2F2F2"/>
            <w:vAlign w:val="center"/>
          </w:tcPr>
          <w:p w:rsidR="008A0905" w:rsidRPr="004069AB" w:rsidRDefault="008A0905" w:rsidP="007A6E60">
            <w:pPr>
              <w:pStyle w:val="NoSpacing"/>
              <w:tabs>
                <w:tab w:val="left" w:pos="709"/>
              </w:tabs>
              <w:ind w:firstLine="175"/>
              <w:jc w:val="center"/>
              <w:rPr>
                <w:rFonts w:asciiTheme="minorHAnsi" w:hAnsiTheme="minorHAnsi" w:cstheme="minorHAnsi"/>
                <w:sz w:val="16"/>
                <w:szCs w:val="20"/>
              </w:rPr>
            </w:pPr>
            <w:r w:rsidRPr="004069AB">
              <w:rPr>
                <w:rFonts w:asciiTheme="minorHAnsi" w:hAnsiTheme="minorHAnsi" w:cstheme="minorHAnsi"/>
                <w:sz w:val="16"/>
                <w:szCs w:val="20"/>
              </w:rPr>
              <w:t>Description</w:t>
            </w:r>
          </w:p>
        </w:tc>
        <w:tc>
          <w:tcPr>
            <w:tcW w:w="1105" w:type="dxa"/>
            <w:tcBorders>
              <w:left w:val="single" w:sz="4" w:space="0" w:color="auto"/>
              <w:bottom w:val="single" w:sz="4" w:space="0" w:color="auto"/>
            </w:tcBorders>
            <w:shd w:val="clear" w:color="auto" w:fill="F2F2F2"/>
            <w:vAlign w:val="center"/>
          </w:tcPr>
          <w:p w:rsidR="008A0905" w:rsidRPr="004069AB" w:rsidRDefault="008A0905" w:rsidP="007A6E60">
            <w:pPr>
              <w:pStyle w:val="NoSpacing"/>
              <w:tabs>
                <w:tab w:val="left" w:pos="709"/>
              </w:tabs>
              <w:ind w:firstLine="34"/>
              <w:jc w:val="center"/>
              <w:rPr>
                <w:rFonts w:asciiTheme="minorHAnsi" w:hAnsiTheme="minorHAnsi" w:cstheme="minorHAnsi"/>
                <w:sz w:val="16"/>
                <w:szCs w:val="20"/>
              </w:rPr>
            </w:pPr>
            <w:r w:rsidRPr="004069AB">
              <w:rPr>
                <w:rFonts w:asciiTheme="minorHAnsi" w:hAnsiTheme="minorHAnsi" w:cstheme="minorHAnsi"/>
                <w:sz w:val="16"/>
                <w:szCs w:val="20"/>
              </w:rPr>
              <w:t>Amt (£)</w:t>
            </w:r>
          </w:p>
        </w:tc>
        <w:tc>
          <w:tcPr>
            <w:tcW w:w="907" w:type="dxa"/>
            <w:tcBorders>
              <w:bottom w:val="single" w:sz="4" w:space="0" w:color="auto"/>
            </w:tcBorders>
            <w:shd w:val="clear" w:color="auto" w:fill="F2F2F2"/>
            <w:vAlign w:val="center"/>
          </w:tcPr>
          <w:p w:rsidR="008A0905" w:rsidRPr="004069AB" w:rsidRDefault="008A0905" w:rsidP="007A6E60">
            <w:pPr>
              <w:pStyle w:val="NoSpacing"/>
              <w:tabs>
                <w:tab w:val="left" w:pos="709"/>
              </w:tabs>
              <w:ind w:firstLine="34"/>
              <w:jc w:val="center"/>
              <w:rPr>
                <w:rFonts w:asciiTheme="minorHAnsi" w:hAnsiTheme="minorHAnsi" w:cstheme="minorHAnsi"/>
                <w:color w:val="632423"/>
                <w:sz w:val="16"/>
                <w:szCs w:val="20"/>
              </w:rPr>
            </w:pPr>
            <w:r w:rsidRPr="004069AB">
              <w:rPr>
                <w:rFonts w:asciiTheme="minorHAnsi" w:hAnsiTheme="minorHAnsi" w:cstheme="minorHAnsi"/>
                <w:color w:val="632423"/>
                <w:sz w:val="16"/>
                <w:szCs w:val="20"/>
              </w:rPr>
              <w:t>Chq No</w:t>
            </w:r>
          </w:p>
        </w:tc>
        <w:tc>
          <w:tcPr>
            <w:tcW w:w="907" w:type="dxa"/>
            <w:tcBorders>
              <w:bottom w:val="single" w:sz="4" w:space="0" w:color="auto"/>
            </w:tcBorders>
            <w:shd w:val="clear" w:color="auto" w:fill="F2F2F2"/>
            <w:vAlign w:val="center"/>
          </w:tcPr>
          <w:p w:rsidR="008A0905" w:rsidRPr="004069AB" w:rsidRDefault="008A0905" w:rsidP="007A6E60">
            <w:pPr>
              <w:pStyle w:val="NoSpacing"/>
              <w:tabs>
                <w:tab w:val="left" w:pos="709"/>
              </w:tabs>
              <w:ind w:firstLine="34"/>
              <w:jc w:val="center"/>
              <w:rPr>
                <w:rFonts w:asciiTheme="minorHAnsi" w:hAnsiTheme="minorHAnsi" w:cstheme="minorHAnsi"/>
                <w:color w:val="632423"/>
                <w:sz w:val="16"/>
                <w:szCs w:val="20"/>
              </w:rPr>
            </w:pPr>
            <w:r w:rsidRPr="004069AB">
              <w:rPr>
                <w:rFonts w:asciiTheme="minorHAnsi" w:hAnsiTheme="minorHAnsi" w:cstheme="minorHAnsi"/>
                <w:color w:val="632423"/>
                <w:sz w:val="16"/>
                <w:szCs w:val="20"/>
              </w:rPr>
              <w:t>Acc Ref</w:t>
            </w:r>
          </w:p>
        </w:tc>
      </w:tr>
      <w:tr w:rsidR="00C80D62" w:rsidRPr="004069AB" w:rsidTr="00C80D62">
        <w:trPr>
          <w:trHeight w:val="227"/>
        </w:trPr>
        <w:tc>
          <w:tcPr>
            <w:tcW w:w="2268" w:type="dxa"/>
            <w:tcBorders>
              <w:top w:val="single" w:sz="4" w:space="0" w:color="auto"/>
              <w:left w:val="single" w:sz="4" w:space="0" w:color="auto"/>
              <w:bottom w:val="single" w:sz="4" w:space="0" w:color="auto"/>
              <w:right w:val="single" w:sz="4" w:space="0" w:color="auto"/>
            </w:tcBorders>
            <w:vAlign w:val="center"/>
          </w:tcPr>
          <w:p w:rsidR="008A0905" w:rsidRPr="004069AB" w:rsidRDefault="008A0905" w:rsidP="007A6E60">
            <w:pPr>
              <w:pStyle w:val="NoSpacing"/>
              <w:ind w:left="601" w:hanging="567"/>
              <w:rPr>
                <w:rFonts w:asciiTheme="minorHAnsi" w:hAnsiTheme="minorHAnsi" w:cstheme="minorHAnsi"/>
                <w:sz w:val="20"/>
                <w:szCs w:val="20"/>
              </w:rPr>
            </w:pPr>
            <w:r w:rsidRPr="004069AB">
              <w:rPr>
                <w:rFonts w:asciiTheme="minorHAnsi" w:hAnsiTheme="minorHAnsi" w:cstheme="minorHAnsi"/>
                <w:sz w:val="20"/>
                <w:szCs w:val="20"/>
              </w:rPr>
              <w:t>Alan Humphreys.</w:t>
            </w:r>
          </w:p>
        </w:tc>
        <w:tc>
          <w:tcPr>
            <w:tcW w:w="3402" w:type="dxa"/>
            <w:tcBorders>
              <w:top w:val="single" w:sz="4" w:space="0" w:color="auto"/>
              <w:left w:val="single" w:sz="4" w:space="0" w:color="auto"/>
              <w:bottom w:val="single" w:sz="4" w:space="0" w:color="auto"/>
              <w:right w:val="single" w:sz="4" w:space="0" w:color="auto"/>
            </w:tcBorders>
            <w:vAlign w:val="center"/>
          </w:tcPr>
          <w:p w:rsidR="008A0905" w:rsidRPr="004069AB" w:rsidRDefault="008A0905" w:rsidP="007A6E60">
            <w:pPr>
              <w:pStyle w:val="NoSpacing"/>
              <w:rPr>
                <w:rFonts w:asciiTheme="minorHAnsi" w:hAnsiTheme="minorHAnsi" w:cstheme="minorHAnsi"/>
                <w:sz w:val="20"/>
                <w:szCs w:val="20"/>
              </w:rPr>
            </w:pPr>
            <w:r w:rsidRPr="004069AB">
              <w:rPr>
                <w:rFonts w:asciiTheme="minorHAnsi" w:hAnsiTheme="minorHAnsi" w:cstheme="minorHAnsi"/>
                <w:sz w:val="20"/>
                <w:szCs w:val="20"/>
              </w:rPr>
              <w:t>Salary January 2020.</w:t>
            </w:r>
          </w:p>
        </w:tc>
        <w:tc>
          <w:tcPr>
            <w:tcW w:w="1105" w:type="dxa"/>
            <w:tcBorders>
              <w:top w:val="single" w:sz="4" w:space="0" w:color="auto"/>
              <w:left w:val="single" w:sz="4" w:space="0" w:color="auto"/>
              <w:bottom w:val="single" w:sz="4" w:space="0" w:color="auto"/>
              <w:right w:val="single" w:sz="4" w:space="0" w:color="auto"/>
            </w:tcBorders>
            <w:vAlign w:val="center"/>
          </w:tcPr>
          <w:p w:rsidR="008A0905" w:rsidRPr="004069AB" w:rsidRDefault="008A0905" w:rsidP="007A6E60">
            <w:pPr>
              <w:pStyle w:val="NoSpacing"/>
              <w:jc w:val="right"/>
              <w:rPr>
                <w:rFonts w:asciiTheme="minorHAnsi" w:hAnsiTheme="minorHAnsi" w:cstheme="minorHAnsi"/>
                <w:sz w:val="20"/>
                <w:szCs w:val="20"/>
              </w:rPr>
            </w:pPr>
            <w:r w:rsidRPr="004069AB">
              <w:rPr>
                <w:rFonts w:asciiTheme="minorHAnsi" w:hAnsiTheme="minorHAnsi" w:cstheme="minorHAnsi"/>
                <w:sz w:val="20"/>
                <w:szCs w:val="20"/>
              </w:rPr>
              <w:t>312.67</w:t>
            </w:r>
          </w:p>
        </w:tc>
        <w:tc>
          <w:tcPr>
            <w:tcW w:w="907" w:type="dxa"/>
            <w:tcBorders>
              <w:top w:val="single" w:sz="4" w:space="0" w:color="auto"/>
              <w:left w:val="single" w:sz="4" w:space="0" w:color="auto"/>
              <w:bottom w:val="single" w:sz="4" w:space="0" w:color="auto"/>
              <w:right w:val="single" w:sz="4" w:space="0" w:color="auto"/>
            </w:tcBorders>
            <w:vAlign w:val="center"/>
          </w:tcPr>
          <w:p w:rsidR="008A0905" w:rsidRPr="004069AB" w:rsidRDefault="008A0905" w:rsidP="007A6E60">
            <w:pPr>
              <w:pStyle w:val="NoSpacing"/>
              <w:tabs>
                <w:tab w:val="left" w:pos="709"/>
              </w:tabs>
              <w:ind w:firstLine="34"/>
              <w:jc w:val="center"/>
              <w:rPr>
                <w:rFonts w:asciiTheme="minorHAnsi" w:hAnsiTheme="minorHAnsi" w:cstheme="minorHAnsi"/>
                <w:color w:val="632423"/>
                <w:sz w:val="20"/>
                <w:szCs w:val="20"/>
              </w:rPr>
            </w:pPr>
            <w:r w:rsidRPr="004069AB">
              <w:rPr>
                <w:rFonts w:asciiTheme="minorHAnsi" w:hAnsiTheme="minorHAnsi" w:cstheme="minorHAnsi"/>
                <w:color w:val="632423"/>
                <w:sz w:val="20"/>
                <w:szCs w:val="20"/>
              </w:rPr>
              <w:t>200697</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A0905" w:rsidRPr="004069AB" w:rsidRDefault="008A0905" w:rsidP="007A6E60">
            <w:pPr>
              <w:pStyle w:val="NoSpacing"/>
              <w:tabs>
                <w:tab w:val="left" w:pos="709"/>
              </w:tabs>
              <w:ind w:firstLine="34"/>
              <w:jc w:val="center"/>
              <w:rPr>
                <w:rFonts w:asciiTheme="minorHAnsi" w:hAnsiTheme="minorHAnsi" w:cstheme="minorHAnsi"/>
                <w:color w:val="632423"/>
                <w:sz w:val="20"/>
                <w:szCs w:val="20"/>
              </w:rPr>
            </w:pPr>
            <w:r w:rsidRPr="004069AB">
              <w:rPr>
                <w:rFonts w:asciiTheme="minorHAnsi" w:hAnsiTheme="minorHAnsi" w:cstheme="minorHAnsi"/>
                <w:color w:val="632423"/>
                <w:sz w:val="20"/>
                <w:szCs w:val="20"/>
              </w:rPr>
              <w:t>P1346</w:t>
            </w:r>
          </w:p>
        </w:tc>
      </w:tr>
      <w:tr w:rsidR="00C80D62" w:rsidRPr="004069AB" w:rsidTr="00C80D62">
        <w:trPr>
          <w:trHeight w:val="227"/>
        </w:trPr>
        <w:tc>
          <w:tcPr>
            <w:tcW w:w="2268" w:type="dxa"/>
            <w:tcBorders>
              <w:top w:val="single" w:sz="4" w:space="0" w:color="auto"/>
              <w:left w:val="single" w:sz="4" w:space="0" w:color="auto"/>
              <w:bottom w:val="single" w:sz="4" w:space="0" w:color="auto"/>
              <w:right w:val="single" w:sz="4" w:space="0" w:color="auto"/>
            </w:tcBorders>
            <w:vAlign w:val="center"/>
          </w:tcPr>
          <w:p w:rsidR="008A0905" w:rsidRPr="004069AB" w:rsidRDefault="008A0905" w:rsidP="007A6E60">
            <w:pPr>
              <w:pStyle w:val="NoSpacing"/>
              <w:ind w:left="601" w:hanging="567"/>
              <w:rPr>
                <w:rFonts w:asciiTheme="minorHAnsi" w:hAnsiTheme="minorHAnsi" w:cstheme="minorHAnsi"/>
                <w:sz w:val="20"/>
                <w:szCs w:val="20"/>
              </w:rPr>
            </w:pPr>
            <w:r w:rsidRPr="004069AB">
              <w:rPr>
                <w:rFonts w:asciiTheme="minorHAnsi" w:hAnsiTheme="minorHAnsi" w:cstheme="minorHAnsi"/>
                <w:sz w:val="20"/>
                <w:szCs w:val="20"/>
              </w:rPr>
              <w:t>HMRC.</w:t>
            </w:r>
          </w:p>
        </w:tc>
        <w:tc>
          <w:tcPr>
            <w:tcW w:w="3402" w:type="dxa"/>
            <w:tcBorders>
              <w:top w:val="single" w:sz="4" w:space="0" w:color="auto"/>
              <w:left w:val="single" w:sz="4" w:space="0" w:color="auto"/>
              <w:bottom w:val="single" w:sz="4" w:space="0" w:color="auto"/>
              <w:right w:val="single" w:sz="4" w:space="0" w:color="auto"/>
            </w:tcBorders>
            <w:vAlign w:val="center"/>
          </w:tcPr>
          <w:p w:rsidR="008A0905" w:rsidRPr="004069AB" w:rsidRDefault="008A0905" w:rsidP="007A6E60">
            <w:pPr>
              <w:pStyle w:val="NoSpacing"/>
              <w:rPr>
                <w:rFonts w:asciiTheme="minorHAnsi" w:hAnsiTheme="minorHAnsi" w:cstheme="minorHAnsi"/>
                <w:sz w:val="20"/>
                <w:szCs w:val="20"/>
              </w:rPr>
            </w:pPr>
            <w:r w:rsidRPr="004069AB">
              <w:rPr>
                <w:rFonts w:asciiTheme="minorHAnsi" w:hAnsiTheme="minorHAnsi" w:cstheme="minorHAnsi"/>
                <w:sz w:val="20"/>
                <w:szCs w:val="20"/>
              </w:rPr>
              <w:t>Clerks Tax January 2020.</w:t>
            </w:r>
          </w:p>
        </w:tc>
        <w:tc>
          <w:tcPr>
            <w:tcW w:w="1105" w:type="dxa"/>
            <w:tcBorders>
              <w:top w:val="single" w:sz="4" w:space="0" w:color="auto"/>
              <w:left w:val="single" w:sz="4" w:space="0" w:color="auto"/>
              <w:bottom w:val="single" w:sz="4" w:space="0" w:color="auto"/>
              <w:right w:val="single" w:sz="4" w:space="0" w:color="auto"/>
            </w:tcBorders>
            <w:vAlign w:val="center"/>
          </w:tcPr>
          <w:p w:rsidR="008A0905" w:rsidRPr="004069AB" w:rsidRDefault="008A0905" w:rsidP="007A6E60">
            <w:pPr>
              <w:pStyle w:val="NoSpacing"/>
              <w:jc w:val="right"/>
              <w:rPr>
                <w:rFonts w:asciiTheme="minorHAnsi" w:hAnsiTheme="minorHAnsi" w:cstheme="minorHAnsi"/>
                <w:sz w:val="20"/>
                <w:szCs w:val="20"/>
              </w:rPr>
            </w:pPr>
            <w:r w:rsidRPr="004069AB">
              <w:rPr>
                <w:rFonts w:asciiTheme="minorHAnsi" w:hAnsiTheme="minorHAnsi" w:cstheme="minorHAnsi"/>
                <w:sz w:val="20"/>
                <w:szCs w:val="20"/>
              </w:rPr>
              <w:t>78.20</w:t>
            </w:r>
          </w:p>
        </w:tc>
        <w:tc>
          <w:tcPr>
            <w:tcW w:w="907" w:type="dxa"/>
            <w:tcBorders>
              <w:top w:val="single" w:sz="4" w:space="0" w:color="auto"/>
              <w:left w:val="single" w:sz="4" w:space="0" w:color="auto"/>
              <w:bottom w:val="single" w:sz="4" w:space="0" w:color="auto"/>
              <w:right w:val="single" w:sz="4" w:space="0" w:color="auto"/>
            </w:tcBorders>
            <w:vAlign w:val="center"/>
          </w:tcPr>
          <w:p w:rsidR="008A0905" w:rsidRPr="004069AB" w:rsidRDefault="008A0905" w:rsidP="007A6E60">
            <w:pPr>
              <w:pStyle w:val="NoSpacing"/>
              <w:tabs>
                <w:tab w:val="left" w:pos="709"/>
              </w:tabs>
              <w:ind w:firstLine="34"/>
              <w:jc w:val="center"/>
              <w:rPr>
                <w:rFonts w:asciiTheme="minorHAnsi" w:hAnsiTheme="minorHAnsi" w:cstheme="minorHAnsi"/>
                <w:color w:val="632423"/>
                <w:sz w:val="20"/>
                <w:szCs w:val="20"/>
              </w:rPr>
            </w:pPr>
            <w:r w:rsidRPr="004069AB">
              <w:rPr>
                <w:rFonts w:asciiTheme="minorHAnsi" w:hAnsiTheme="minorHAnsi" w:cstheme="minorHAnsi"/>
                <w:color w:val="632423"/>
                <w:sz w:val="20"/>
                <w:szCs w:val="20"/>
              </w:rPr>
              <w:t>DD</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A0905" w:rsidRPr="004069AB" w:rsidRDefault="008A0905" w:rsidP="007A6E60">
            <w:pPr>
              <w:pStyle w:val="NoSpacing"/>
              <w:tabs>
                <w:tab w:val="left" w:pos="709"/>
              </w:tabs>
              <w:ind w:firstLine="34"/>
              <w:jc w:val="center"/>
              <w:rPr>
                <w:rFonts w:asciiTheme="minorHAnsi" w:hAnsiTheme="minorHAnsi" w:cstheme="minorHAnsi"/>
                <w:color w:val="632423"/>
                <w:sz w:val="20"/>
                <w:szCs w:val="20"/>
              </w:rPr>
            </w:pPr>
            <w:r w:rsidRPr="004069AB">
              <w:rPr>
                <w:rFonts w:asciiTheme="minorHAnsi" w:hAnsiTheme="minorHAnsi" w:cstheme="minorHAnsi"/>
                <w:color w:val="632423"/>
                <w:sz w:val="20"/>
                <w:szCs w:val="20"/>
              </w:rPr>
              <w:t>P1347</w:t>
            </w:r>
          </w:p>
        </w:tc>
      </w:tr>
      <w:tr w:rsidR="00C80D62" w:rsidRPr="004069AB" w:rsidTr="00C80D62">
        <w:trPr>
          <w:trHeight w:val="227"/>
        </w:trPr>
        <w:tc>
          <w:tcPr>
            <w:tcW w:w="2268" w:type="dxa"/>
            <w:tcBorders>
              <w:top w:val="single" w:sz="4" w:space="0" w:color="auto"/>
              <w:left w:val="single" w:sz="4" w:space="0" w:color="auto"/>
              <w:bottom w:val="single" w:sz="4" w:space="0" w:color="auto"/>
              <w:right w:val="single" w:sz="4" w:space="0" w:color="auto"/>
            </w:tcBorders>
            <w:vAlign w:val="center"/>
          </w:tcPr>
          <w:p w:rsidR="008A0905" w:rsidRPr="004069AB" w:rsidRDefault="008A0905" w:rsidP="007A6E60">
            <w:pPr>
              <w:pStyle w:val="NoSpacing"/>
              <w:ind w:left="601" w:hanging="567"/>
              <w:rPr>
                <w:rFonts w:asciiTheme="minorHAnsi" w:hAnsiTheme="minorHAnsi" w:cstheme="minorHAnsi"/>
                <w:sz w:val="20"/>
                <w:szCs w:val="20"/>
              </w:rPr>
            </w:pPr>
            <w:r w:rsidRPr="004069AB">
              <w:rPr>
                <w:rFonts w:asciiTheme="minorHAnsi" w:hAnsiTheme="minorHAnsi" w:cstheme="minorHAnsi"/>
                <w:sz w:val="20"/>
                <w:szCs w:val="20"/>
              </w:rPr>
              <w:t>Carl Jones.</w:t>
            </w:r>
          </w:p>
        </w:tc>
        <w:tc>
          <w:tcPr>
            <w:tcW w:w="3402" w:type="dxa"/>
            <w:tcBorders>
              <w:top w:val="single" w:sz="4" w:space="0" w:color="auto"/>
              <w:left w:val="single" w:sz="4" w:space="0" w:color="auto"/>
              <w:bottom w:val="single" w:sz="4" w:space="0" w:color="auto"/>
              <w:right w:val="single" w:sz="4" w:space="0" w:color="auto"/>
            </w:tcBorders>
            <w:vAlign w:val="center"/>
          </w:tcPr>
          <w:p w:rsidR="008A0905" w:rsidRPr="004069AB" w:rsidRDefault="008A0905" w:rsidP="007A6E60">
            <w:pPr>
              <w:pStyle w:val="NoSpacing"/>
              <w:rPr>
                <w:rFonts w:asciiTheme="minorHAnsi" w:hAnsiTheme="minorHAnsi" w:cstheme="minorHAnsi"/>
                <w:sz w:val="20"/>
                <w:szCs w:val="20"/>
              </w:rPr>
            </w:pPr>
            <w:r w:rsidRPr="004069AB">
              <w:rPr>
                <w:rFonts w:asciiTheme="minorHAnsi" w:hAnsiTheme="minorHAnsi" w:cstheme="minorHAnsi"/>
                <w:sz w:val="20"/>
                <w:szCs w:val="20"/>
              </w:rPr>
              <w:t>Convenience Cleaning December 2020.</w:t>
            </w:r>
          </w:p>
        </w:tc>
        <w:tc>
          <w:tcPr>
            <w:tcW w:w="1105" w:type="dxa"/>
            <w:tcBorders>
              <w:top w:val="single" w:sz="4" w:space="0" w:color="auto"/>
              <w:left w:val="single" w:sz="4" w:space="0" w:color="auto"/>
              <w:bottom w:val="single" w:sz="4" w:space="0" w:color="auto"/>
              <w:right w:val="single" w:sz="4" w:space="0" w:color="auto"/>
            </w:tcBorders>
            <w:vAlign w:val="center"/>
          </w:tcPr>
          <w:p w:rsidR="008A0905" w:rsidRPr="004069AB" w:rsidRDefault="008A0905" w:rsidP="007A6E60">
            <w:pPr>
              <w:pStyle w:val="NoSpacing"/>
              <w:jc w:val="right"/>
              <w:rPr>
                <w:rFonts w:asciiTheme="minorHAnsi" w:hAnsiTheme="minorHAnsi" w:cstheme="minorHAnsi"/>
                <w:sz w:val="20"/>
                <w:szCs w:val="20"/>
              </w:rPr>
            </w:pPr>
            <w:r w:rsidRPr="004069AB">
              <w:rPr>
                <w:rFonts w:asciiTheme="minorHAnsi" w:hAnsiTheme="minorHAnsi" w:cstheme="minorHAnsi"/>
                <w:sz w:val="20"/>
                <w:szCs w:val="20"/>
              </w:rPr>
              <w:t>111.87</w:t>
            </w:r>
          </w:p>
        </w:tc>
        <w:tc>
          <w:tcPr>
            <w:tcW w:w="907" w:type="dxa"/>
            <w:tcBorders>
              <w:top w:val="single" w:sz="4" w:space="0" w:color="auto"/>
              <w:left w:val="single" w:sz="4" w:space="0" w:color="auto"/>
              <w:bottom w:val="single" w:sz="4" w:space="0" w:color="auto"/>
              <w:right w:val="single" w:sz="4" w:space="0" w:color="auto"/>
            </w:tcBorders>
            <w:vAlign w:val="center"/>
          </w:tcPr>
          <w:p w:rsidR="008A0905" w:rsidRPr="004069AB" w:rsidRDefault="008A0905" w:rsidP="007A6E60">
            <w:pPr>
              <w:pStyle w:val="NoSpacing"/>
              <w:tabs>
                <w:tab w:val="left" w:pos="709"/>
              </w:tabs>
              <w:ind w:firstLine="34"/>
              <w:jc w:val="center"/>
              <w:rPr>
                <w:rFonts w:asciiTheme="minorHAnsi" w:hAnsiTheme="minorHAnsi" w:cstheme="minorHAnsi"/>
                <w:color w:val="632423"/>
                <w:sz w:val="20"/>
                <w:szCs w:val="20"/>
              </w:rPr>
            </w:pPr>
            <w:r w:rsidRPr="004069AB">
              <w:rPr>
                <w:rFonts w:asciiTheme="minorHAnsi" w:hAnsiTheme="minorHAnsi" w:cstheme="minorHAnsi"/>
                <w:color w:val="632423"/>
                <w:sz w:val="20"/>
                <w:szCs w:val="20"/>
              </w:rPr>
              <w:t>200698</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A0905" w:rsidRPr="004069AB" w:rsidRDefault="008A0905" w:rsidP="007A6E60">
            <w:pPr>
              <w:pStyle w:val="NoSpacing"/>
              <w:tabs>
                <w:tab w:val="left" w:pos="709"/>
              </w:tabs>
              <w:ind w:firstLine="34"/>
              <w:jc w:val="center"/>
              <w:rPr>
                <w:rFonts w:asciiTheme="minorHAnsi" w:hAnsiTheme="minorHAnsi" w:cstheme="minorHAnsi"/>
                <w:color w:val="632423"/>
                <w:sz w:val="20"/>
                <w:szCs w:val="20"/>
              </w:rPr>
            </w:pPr>
            <w:r w:rsidRPr="004069AB">
              <w:rPr>
                <w:rFonts w:asciiTheme="minorHAnsi" w:hAnsiTheme="minorHAnsi" w:cstheme="minorHAnsi"/>
                <w:color w:val="632423"/>
                <w:sz w:val="20"/>
                <w:szCs w:val="20"/>
              </w:rPr>
              <w:t>P1345</w:t>
            </w:r>
          </w:p>
        </w:tc>
      </w:tr>
      <w:tr w:rsidR="00D70201" w:rsidRPr="004069AB" w:rsidTr="0006209A">
        <w:trPr>
          <w:trHeight w:val="227"/>
        </w:trPr>
        <w:tc>
          <w:tcPr>
            <w:tcW w:w="2268" w:type="dxa"/>
            <w:vMerge w:val="restart"/>
            <w:tcBorders>
              <w:top w:val="single" w:sz="4" w:space="0" w:color="auto"/>
              <w:left w:val="single" w:sz="4" w:space="0" w:color="auto"/>
              <w:right w:val="single" w:sz="4" w:space="0" w:color="auto"/>
            </w:tcBorders>
            <w:vAlign w:val="center"/>
          </w:tcPr>
          <w:p w:rsidR="00D70201" w:rsidRPr="004069AB" w:rsidRDefault="00D70201" w:rsidP="007A6E60">
            <w:pPr>
              <w:pStyle w:val="NoSpacing"/>
              <w:ind w:left="601" w:hanging="567"/>
              <w:rPr>
                <w:rFonts w:asciiTheme="minorHAnsi" w:hAnsiTheme="minorHAnsi" w:cstheme="minorHAnsi"/>
                <w:sz w:val="20"/>
                <w:szCs w:val="20"/>
              </w:rPr>
            </w:pPr>
            <w:proofErr w:type="gramStart"/>
            <w:r w:rsidRPr="004069AB">
              <w:rPr>
                <w:rFonts w:asciiTheme="minorHAnsi" w:hAnsiTheme="minorHAnsi" w:cstheme="minorHAnsi"/>
                <w:sz w:val="20"/>
                <w:szCs w:val="20"/>
              </w:rPr>
              <w:t>Citron Hygiene.</w:t>
            </w:r>
            <w:proofErr w:type="gramEnd"/>
          </w:p>
        </w:tc>
        <w:tc>
          <w:tcPr>
            <w:tcW w:w="3402" w:type="dxa"/>
            <w:tcBorders>
              <w:top w:val="single" w:sz="4" w:space="0" w:color="auto"/>
              <w:left w:val="single" w:sz="4" w:space="0" w:color="auto"/>
              <w:bottom w:val="single" w:sz="4" w:space="0" w:color="auto"/>
              <w:right w:val="single" w:sz="4" w:space="0" w:color="auto"/>
            </w:tcBorders>
            <w:vAlign w:val="center"/>
          </w:tcPr>
          <w:p w:rsidR="00D70201" w:rsidRPr="004069AB" w:rsidRDefault="00D70201" w:rsidP="007A6E60">
            <w:pPr>
              <w:pStyle w:val="NoSpacing"/>
              <w:rPr>
                <w:rFonts w:asciiTheme="minorHAnsi" w:hAnsiTheme="minorHAnsi" w:cstheme="minorHAnsi"/>
                <w:sz w:val="20"/>
                <w:szCs w:val="20"/>
              </w:rPr>
            </w:pPr>
            <w:r w:rsidRPr="004069AB">
              <w:rPr>
                <w:rFonts w:asciiTheme="minorHAnsi" w:hAnsiTheme="minorHAnsi" w:cstheme="minorHAnsi"/>
                <w:sz w:val="20"/>
                <w:szCs w:val="20"/>
              </w:rPr>
              <w:t>Sanitary Units. (£223.12).</w:t>
            </w:r>
          </w:p>
        </w:tc>
        <w:tc>
          <w:tcPr>
            <w:tcW w:w="1105" w:type="dxa"/>
            <w:vMerge w:val="restart"/>
            <w:tcBorders>
              <w:top w:val="single" w:sz="4" w:space="0" w:color="auto"/>
              <w:left w:val="single" w:sz="4" w:space="0" w:color="auto"/>
              <w:right w:val="single" w:sz="4" w:space="0" w:color="auto"/>
            </w:tcBorders>
            <w:vAlign w:val="center"/>
          </w:tcPr>
          <w:p w:rsidR="00D70201" w:rsidRPr="004069AB" w:rsidRDefault="00D70201" w:rsidP="007A6E60">
            <w:pPr>
              <w:pStyle w:val="NoSpacing"/>
              <w:jc w:val="right"/>
              <w:rPr>
                <w:rFonts w:asciiTheme="minorHAnsi" w:hAnsiTheme="minorHAnsi" w:cstheme="minorHAnsi"/>
                <w:sz w:val="20"/>
                <w:szCs w:val="20"/>
              </w:rPr>
            </w:pPr>
            <w:r w:rsidRPr="004069AB">
              <w:rPr>
                <w:rFonts w:asciiTheme="minorHAnsi" w:hAnsiTheme="minorHAnsi" w:cstheme="minorHAnsi"/>
                <w:sz w:val="20"/>
                <w:szCs w:val="20"/>
              </w:rPr>
              <w:t>404.24</w:t>
            </w:r>
          </w:p>
        </w:tc>
        <w:tc>
          <w:tcPr>
            <w:tcW w:w="907" w:type="dxa"/>
            <w:vMerge w:val="restart"/>
            <w:tcBorders>
              <w:top w:val="single" w:sz="4" w:space="0" w:color="auto"/>
              <w:left w:val="single" w:sz="4" w:space="0" w:color="auto"/>
              <w:right w:val="single" w:sz="4" w:space="0" w:color="auto"/>
            </w:tcBorders>
            <w:vAlign w:val="center"/>
          </w:tcPr>
          <w:p w:rsidR="00D70201" w:rsidRPr="004069AB" w:rsidRDefault="00D70201" w:rsidP="007A6E60">
            <w:pPr>
              <w:pStyle w:val="NoSpacing"/>
              <w:tabs>
                <w:tab w:val="left" w:pos="709"/>
              </w:tabs>
              <w:ind w:firstLine="34"/>
              <w:jc w:val="center"/>
              <w:rPr>
                <w:rFonts w:asciiTheme="minorHAnsi" w:hAnsiTheme="minorHAnsi" w:cstheme="minorHAnsi"/>
                <w:color w:val="632423"/>
                <w:sz w:val="20"/>
                <w:szCs w:val="20"/>
              </w:rPr>
            </w:pPr>
            <w:r w:rsidRPr="004069AB">
              <w:rPr>
                <w:rFonts w:asciiTheme="minorHAnsi" w:hAnsiTheme="minorHAnsi" w:cstheme="minorHAnsi"/>
                <w:color w:val="632423"/>
                <w:sz w:val="20"/>
                <w:szCs w:val="20"/>
              </w:rPr>
              <w:t>200699</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D70201" w:rsidRPr="004069AB" w:rsidRDefault="00D70201" w:rsidP="007A6E60">
            <w:pPr>
              <w:pStyle w:val="NoSpacing"/>
              <w:tabs>
                <w:tab w:val="left" w:pos="709"/>
              </w:tabs>
              <w:ind w:firstLine="34"/>
              <w:jc w:val="center"/>
              <w:rPr>
                <w:rFonts w:asciiTheme="minorHAnsi" w:hAnsiTheme="minorHAnsi" w:cstheme="minorHAnsi"/>
                <w:color w:val="632423"/>
                <w:sz w:val="20"/>
                <w:szCs w:val="20"/>
              </w:rPr>
            </w:pPr>
            <w:r w:rsidRPr="004069AB">
              <w:rPr>
                <w:rFonts w:asciiTheme="minorHAnsi" w:hAnsiTheme="minorHAnsi" w:cstheme="minorHAnsi"/>
                <w:color w:val="632423"/>
                <w:sz w:val="20"/>
                <w:szCs w:val="20"/>
              </w:rPr>
              <w:t>P1326</w:t>
            </w:r>
          </w:p>
        </w:tc>
      </w:tr>
      <w:tr w:rsidR="00D70201" w:rsidRPr="004069AB" w:rsidTr="0006209A">
        <w:trPr>
          <w:trHeight w:val="227"/>
        </w:trPr>
        <w:tc>
          <w:tcPr>
            <w:tcW w:w="2268" w:type="dxa"/>
            <w:vMerge/>
            <w:tcBorders>
              <w:left w:val="single" w:sz="4" w:space="0" w:color="auto"/>
              <w:bottom w:val="single" w:sz="4" w:space="0" w:color="auto"/>
              <w:right w:val="single" w:sz="4" w:space="0" w:color="auto"/>
            </w:tcBorders>
            <w:vAlign w:val="center"/>
          </w:tcPr>
          <w:p w:rsidR="00D70201" w:rsidRPr="004069AB" w:rsidRDefault="00D70201" w:rsidP="007A6E60">
            <w:pPr>
              <w:pStyle w:val="NoSpacing"/>
              <w:ind w:left="601" w:hanging="567"/>
              <w:rPr>
                <w:rFonts w:asciiTheme="minorHAnsi" w:hAnsiTheme="minorHAnsi" w:cstheme="minorHAnsi"/>
                <w:sz w:val="20"/>
                <w:szCs w:val="20"/>
              </w:rPr>
            </w:pPr>
          </w:p>
        </w:tc>
        <w:tc>
          <w:tcPr>
            <w:tcW w:w="3402" w:type="dxa"/>
            <w:tcBorders>
              <w:top w:val="single" w:sz="4" w:space="0" w:color="auto"/>
              <w:left w:val="single" w:sz="4" w:space="0" w:color="auto"/>
              <w:bottom w:val="single" w:sz="4" w:space="0" w:color="auto"/>
              <w:right w:val="single" w:sz="4" w:space="0" w:color="auto"/>
            </w:tcBorders>
            <w:vAlign w:val="center"/>
          </w:tcPr>
          <w:p w:rsidR="00D70201" w:rsidRPr="004069AB" w:rsidRDefault="00D70201" w:rsidP="007A6E60">
            <w:pPr>
              <w:pStyle w:val="NoSpacing"/>
              <w:rPr>
                <w:rFonts w:asciiTheme="minorHAnsi" w:hAnsiTheme="minorHAnsi" w:cstheme="minorHAnsi"/>
                <w:sz w:val="20"/>
                <w:szCs w:val="20"/>
              </w:rPr>
            </w:pPr>
            <w:r w:rsidRPr="004069AB">
              <w:rPr>
                <w:rFonts w:asciiTheme="minorHAnsi" w:hAnsiTheme="minorHAnsi" w:cstheme="minorHAnsi"/>
                <w:sz w:val="20"/>
                <w:szCs w:val="20"/>
              </w:rPr>
              <w:t>Sanitary Units. (£181.12).</w:t>
            </w:r>
          </w:p>
        </w:tc>
        <w:tc>
          <w:tcPr>
            <w:tcW w:w="1105" w:type="dxa"/>
            <w:vMerge/>
            <w:tcBorders>
              <w:left w:val="single" w:sz="4" w:space="0" w:color="auto"/>
              <w:bottom w:val="single" w:sz="4" w:space="0" w:color="auto"/>
              <w:right w:val="single" w:sz="4" w:space="0" w:color="auto"/>
            </w:tcBorders>
            <w:vAlign w:val="center"/>
          </w:tcPr>
          <w:p w:rsidR="00D70201" w:rsidRPr="004069AB" w:rsidRDefault="00D70201" w:rsidP="007A6E60">
            <w:pPr>
              <w:pStyle w:val="NoSpacing"/>
              <w:jc w:val="right"/>
              <w:rPr>
                <w:rFonts w:asciiTheme="minorHAnsi" w:hAnsiTheme="minorHAnsi" w:cstheme="minorHAnsi"/>
                <w:sz w:val="20"/>
                <w:szCs w:val="20"/>
              </w:rPr>
            </w:pPr>
          </w:p>
        </w:tc>
        <w:tc>
          <w:tcPr>
            <w:tcW w:w="907" w:type="dxa"/>
            <w:vMerge/>
            <w:tcBorders>
              <w:left w:val="single" w:sz="4" w:space="0" w:color="auto"/>
              <w:bottom w:val="single" w:sz="4" w:space="0" w:color="auto"/>
              <w:right w:val="single" w:sz="4" w:space="0" w:color="auto"/>
            </w:tcBorders>
            <w:vAlign w:val="center"/>
          </w:tcPr>
          <w:p w:rsidR="00D70201" w:rsidRPr="004069AB" w:rsidRDefault="00D70201" w:rsidP="007A6E60">
            <w:pPr>
              <w:pStyle w:val="NoSpacing"/>
              <w:tabs>
                <w:tab w:val="left" w:pos="709"/>
              </w:tabs>
              <w:ind w:firstLine="34"/>
              <w:jc w:val="center"/>
              <w:rPr>
                <w:rFonts w:asciiTheme="minorHAnsi" w:hAnsiTheme="minorHAnsi" w:cstheme="minorHAnsi"/>
                <w:color w:val="632423"/>
                <w:sz w:val="20"/>
                <w:szCs w:val="20"/>
              </w:rPr>
            </w:pP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D70201" w:rsidRPr="004069AB" w:rsidRDefault="00D70201" w:rsidP="007A6E60">
            <w:pPr>
              <w:pStyle w:val="NoSpacing"/>
              <w:tabs>
                <w:tab w:val="left" w:pos="709"/>
              </w:tabs>
              <w:ind w:firstLine="34"/>
              <w:jc w:val="center"/>
              <w:rPr>
                <w:rFonts w:asciiTheme="minorHAnsi" w:hAnsiTheme="minorHAnsi" w:cstheme="minorHAnsi"/>
                <w:color w:val="632423"/>
                <w:sz w:val="20"/>
                <w:szCs w:val="20"/>
              </w:rPr>
            </w:pPr>
            <w:r w:rsidRPr="004069AB">
              <w:rPr>
                <w:rFonts w:asciiTheme="minorHAnsi" w:hAnsiTheme="minorHAnsi" w:cstheme="minorHAnsi"/>
                <w:color w:val="632423"/>
                <w:sz w:val="20"/>
                <w:szCs w:val="20"/>
              </w:rPr>
              <w:t>P1343</w:t>
            </w:r>
          </w:p>
        </w:tc>
      </w:tr>
      <w:tr w:rsidR="00C80D62" w:rsidRPr="004069AB" w:rsidTr="00C80D62">
        <w:trPr>
          <w:trHeight w:val="227"/>
        </w:trPr>
        <w:tc>
          <w:tcPr>
            <w:tcW w:w="2268" w:type="dxa"/>
            <w:tcBorders>
              <w:top w:val="single" w:sz="4" w:space="0" w:color="auto"/>
              <w:left w:val="single" w:sz="4" w:space="0" w:color="auto"/>
              <w:bottom w:val="single" w:sz="4" w:space="0" w:color="auto"/>
              <w:right w:val="single" w:sz="4" w:space="0" w:color="auto"/>
            </w:tcBorders>
            <w:vAlign w:val="center"/>
          </w:tcPr>
          <w:p w:rsidR="008A0905" w:rsidRPr="004069AB" w:rsidRDefault="008A0905" w:rsidP="007A6E60">
            <w:pPr>
              <w:pStyle w:val="NoSpacing"/>
              <w:ind w:left="601" w:hanging="567"/>
              <w:rPr>
                <w:rFonts w:asciiTheme="minorHAnsi" w:hAnsiTheme="minorHAnsi" w:cstheme="minorHAnsi"/>
                <w:sz w:val="20"/>
                <w:szCs w:val="20"/>
              </w:rPr>
            </w:pPr>
            <w:r w:rsidRPr="004069AB">
              <w:rPr>
                <w:rFonts w:asciiTheme="minorHAnsi" w:hAnsiTheme="minorHAnsi" w:cstheme="minorHAnsi"/>
                <w:sz w:val="20"/>
                <w:szCs w:val="20"/>
              </w:rPr>
              <w:t>Electric Meters Ltd.</w:t>
            </w:r>
          </w:p>
        </w:tc>
        <w:tc>
          <w:tcPr>
            <w:tcW w:w="3402" w:type="dxa"/>
            <w:tcBorders>
              <w:top w:val="single" w:sz="4" w:space="0" w:color="auto"/>
              <w:left w:val="single" w:sz="4" w:space="0" w:color="auto"/>
              <w:bottom w:val="single" w:sz="4" w:space="0" w:color="auto"/>
              <w:right w:val="single" w:sz="4" w:space="0" w:color="auto"/>
            </w:tcBorders>
            <w:vAlign w:val="center"/>
          </w:tcPr>
          <w:p w:rsidR="008A0905" w:rsidRPr="004069AB" w:rsidRDefault="008A0905" w:rsidP="007A6E60">
            <w:pPr>
              <w:pStyle w:val="NoSpacing"/>
              <w:rPr>
                <w:rFonts w:asciiTheme="minorHAnsi" w:hAnsiTheme="minorHAnsi" w:cstheme="minorHAnsi"/>
                <w:sz w:val="20"/>
                <w:szCs w:val="20"/>
              </w:rPr>
            </w:pPr>
            <w:r w:rsidRPr="004069AB">
              <w:rPr>
                <w:rFonts w:asciiTheme="minorHAnsi" w:hAnsiTheme="minorHAnsi" w:cstheme="minorHAnsi"/>
                <w:sz w:val="20"/>
                <w:szCs w:val="20"/>
              </w:rPr>
              <w:t>Convenience Meter Parts</w:t>
            </w:r>
            <w:r w:rsidR="00A65536" w:rsidRPr="004069AB">
              <w:rPr>
                <w:rFonts w:asciiTheme="minorHAnsi" w:hAnsiTheme="minorHAnsi" w:cstheme="minorHAnsi"/>
                <w:sz w:val="20"/>
                <w:szCs w:val="20"/>
              </w:rPr>
              <w:t>.</w:t>
            </w:r>
          </w:p>
        </w:tc>
        <w:tc>
          <w:tcPr>
            <w:tcW w:w="1105" w:type="dxa"/>
            <w:tcBorders>
              <w:top w:val="single" w:sz="4" w:space="0" w:color="auto"/>
              <w:left w:val="single" w:sz="4" w:space="0" w:color="auto"/>
              <w:bottom w:val="single" w:sz="4" w:space="0" w:color="auto"/>
              <w:right w:val="single" w:sz="4" w:space="0" w:color="auto"/>
            </w:tcBorders>
            <w:vAlign w:val="center"/>
          </w:tcPr>
          <w:p w:rsidR="008A0905" w:rsidRPr="004069AB" w:rsidRDefault="008A0905" w:rsidP="007A6E60">
            <w:pPr>
              <w:pStyle w:val="NoSpacing"/>
              <w:jc w:val="right"/>
              <w:rPr>
                <w:rFonts w:asciiTheme="minorHAnsi" w:hAnsiTheme="minorHAnsi" w:cstheme="minorHAnsi"/>
                <w:sz w:val="20"/>
                <w:szCs w:val="20"/>
              </w:rPr>
            </w:pPr>
            <w:r w:rsidRPr="004069AB">
              <w:rPr>
                <w:rFonts w:asciiTheme="minorHAnsi" w:hAnsiTheme="minorHAnsi" w:cstheme="minorHAnsi"/>
                <w:sz w:val="20"/>
                <w:szCs w:val="20"/>
              </w:rPr>
              <w:t>366.00</w:t>
            </w:r>
          </w:p>
        </w:tc>
        <w:tc>
          <w:tcPr>
            <w:tcW w:w="907" w:type="dxa"/>
            <w:tcBorders>
              <w:top w:val="single" w:sz="4" w:space="0" w:color="auto"/>
              <w:left w:val="single" w:sz="4" w:space="0" w:color="auto"/>
              <w:bottom w:val="single" w:sz="4" w:space="0" w:color="auto"/>
              <w:right w:val="single" w:sz="4" w:space="0" w:color="auto"/>
            </w:tcBorders>
            <w:vAlign w:val="center"/>
          </w:tcPr>
          <w:p w:rsidR="008A0905" w:rsidRPr="004069AB" w:rsidRDefault="008A0905" w:rsidP="007A6E60">
            <w:pPr>
              <w:pStyle w:val="NoSpacing"/>
              <w:tabs>
                <w:tab w:val="left" w:pos="709"/>
              </w:tabs>
              <w:ind w:firstLine="34"/>
              <w:jc w:val="center"/>
              <w:rPr>
                <w:rFonts w:asciiTheme="minorHAnsi" w:hAnsiTheme="minorHAnsi" w:cstheme="minorHAnsi"/>
                <w:color w:val="632423"/>
                <w:sz w:val="20"/>
                <w:szCs w:val="20"/>
              </w:rPr>
            </w:pPr>
            <w:r w:rsidRPr="004069AB">
              <w:rPr>
                <w:rFonts w:asciiTheme="minorHAnsi" w:hAnsiTheme="minorHAnsi" w:cstheme="minorHAnsi"/>
                <w:color w:val="632423"/>
                <w:sz w:val="20"/>
                <w:szCs w:val="20"/>
              </w:rPr>
              <w:t>200696</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A0905" w:rsidRPr="004069AB" w:rsidRDefault="008A0905" w:rsidP="007A6E60">
            <w:pPr>
              <w:pStyle w:val="NoSpacing"/>
              <w:tabs>
                <w:tab w:val="left" w:pos="709"/>
              </w:tabs>
              <w:ind w:firstLine="34"/>
              <w:jc w:val="center"/>
              <w:rPr>
                <w:rFonts w:asciiTheme="minorHAnsi" w:hAnsiTheme="minorHAnsi" w:cstheme="minorHAnsi"/>
                <w:color w:val="632423"/>
                <w:sz w:val="20"/>
                <w:szCs w:val="20"/>
              </w:rPr>
            </w:pPr>
            <w:r w:rsidRPr="004069AB">
              <w:rPr>
                <w:rFonts w:asciiTheme="minorHAnsi" w:hAnsiTheme="minorHAnsi" w:cstheme="minorHAnsi"/>
                <w:color w:val="632423"/>
                <w:sz w:val="20"/>
                <w:szCs w:val="20"/>
              </w:rPr>
              <w:t>P1344</w:t>
            </w:r>
          </w:p>
        </w:tc>
      </w:tr>
      <w:tr w:rsidR="00C80D62" w:rsidRPr="004069AB" w:rsidTr="00C80D62">
        <w:trPr>
          <w:trHeight w:val="227"/>
        </w:trPr>
        <w:tc>
          <w:tcPr>
            <w:tcW w:w="2268" w:type="dxa"/>
            <w:vMerge w:val="restart"/>
            <w:tcBorders>
              <w:top w:val="single" w:sz="4" w:space="0" w:color="auto"/>
              <w:left w:val="single" w:sz="4" w:space="0" w:color="auto"/>
              <w:right w:val="single" w:sz="4" w:space="0" w:color="auto"/>
            </w:tcBorders>
            <w:vAlign w:val="center"/>
          </w:tcPr>
          <w:p w:rsidR="00C80D62" w:rsidRPr="004069AB" w:rsidRDefault="00C80D62" w:rsidP="007A6E60">
            <w:pPr>
              <w:pStyle w:val="NoSpacing"/>
              <w:ind w:left="601" w:hanging="567"/>
              <w:rPr>
                <w:rFonts w:asciiTheme="minorHAnsi" w:hAnsiTheme="minorHAnsi" w:cstheme="minorHAnsi"/>
                <w:sz w:val="20"/>
                <w:szCs w:val="20"/>
              </w:rPr>
            </w:pPr>
            <w:r w:rsidRPr="004069AB">
              <w:rPr>
                <w:rFonts w:asciiTheme="minorHAnsi" w:hAnsiTheme="minorHAnsi" w:cstheme="minorHAnsi"/>
                <w:sz w:val="20"/>
                <w:szCs w:val="20"/>
              </w:rPr>
              <w:t>EOM Ltd.</w:t>
            </w:r>
          </w:p>
        </w:tc>
        <w:tc>
          <w:tcPr>
            <w:tcW w:w="3402" w:type="dxa"/>
            <w:tcBorders>
              <w:top w:val="single" w:sz="4" w:space="0" w:color="auto"/>
              <w:left w:val="single" w:sz="4" w:space="0" w:color="auto"/>
              <w:bottom w:val="single" w:sz="4" w:space="0" w:color="auto"/>
              <w:right w:val="single" w:sz="4" w:space="0" w:color="auto"/>
            </w:tcBorders>
            <w:vAlign w:val="center"/>
          </w:tcPr>
          <w:p w:rsidR="00C80D62" w:rsidRPr="004069AB" w:rsidRDefault="00C80D62" w:rsidP="007A6E60">
            <w:pPr>
              <w:pStyle w:val="NoSpacing"/>
              <w:rPr>
                <w:rFonts w:asciiTheme="minorHAnsi" w:hAnsiTheme="minorHAnsi" w:cstheme="minorHAnsi"/>
                <w:sz w:val="20"/>
                <w:szCs w:val="20"/>
              </w:rPr>
            </w:pPr>
            <w:r w:rsidRPr="004069AB">
              <w:rPr>
                <w:rFonts w:asciiTheme="minorHAnsi" w:hAnsiTheme="minorHAnsi" w:cstheme="minorHAnsi"/>
                <w:sz w:val="20"/>
                <w:szCs w:val="20"/>
              </w:rPr>
              <w:t>Convenience Meter repairs. (£204.27).</w:t>
            </w:r>
          </w:p>
        </w:tc>
        <w:tc>
          <w:tcPr>
            <w:tcW w:w="1105" w:type="dxa"/>
            <w:vMerge w:val="restart"/>
            <w:tcBorders>
              <w:top w:val="single" w:sz="4" w:space="0" w:color="auto"/>
              <w:left w:val="single" w:sz="4" w:space="0" w:color="auto"/>
              <w:right w:val="single" w:sz="4" w:space="0" w:color="auto"/>
            </w:tcBorders>
            <w:vAlign w:val="center"/>
          </w:tcPr>
          <w:p w:rsidR="00C80D62" w:rsidRPr="004069AB" w:rsidRDefault="00C80D62" w:rsidP="007A6E60">
            <w:pPr>
              <w:pStyle w:val="NoSpacing"/>
              <w:jc w:val="right"/>
              <w:rPr>
                <w:rFonts w:asciiTheme="minorHAnsi" w:hAnsiTheme="minorHAnsi" w:cstheme="minorHAnsi"/>
                <w:sz w:val="20"/>
                <w:szCs w:val="20"/>
              </w:rPr>
            </w:pPr>
            <w:r w:rsidRPr="004069AB">
              <w:rPr>
                <w:rFonts w:asciiTheme="minorHAnsi" w:hAnsiTheme="minorHAnsi" w:cstheme="minorHAnsi"/>
                <w:sz w:val="20"/>
                <w:szCs w:val="20"/>
              </w:rPr>
              <w:t>224.31</w:t>
            </w:r>
          </w:p>
        </w:tc>
        <w:tc>
          <w:tcPr>
            <w:tcW w:w="907" w:type="dxa"/>
            <w:vMerge w:val="restart"/>
            <w:tcBorders>
              <w:top w:val="single" w:sz="4" w:space="0" w:color="auto"/>
              <w:left w:val="single" w:sz="4" w:space="0" w:color="auto"/>
              <w:right w:val="single" w:sz="4" w:space="0" w:color="auto"/>
            </w:tcBorders>
            <w:vAlign w:val="center"/>
          </w:tcPr>
          <w:p w:rsidR="00C80D62" w:rsidRPr="004069AB" w:rsidRDefault="00C80D62" w:rsidP="007A6E60">
            <w:pPr>
              <w:pStyle w:val="NoSpacing"/>
              <w:tabs>
                <w:tab w:val="left" w:pos="709"/>
              </w:tabs>
              <w:ind w:firstLine="34"/>
              <w:jc w:val="center"/>
              <w:rPr>
                <w:rFonts w:asciiTheme="minorHAnsi" w:hAnsiTheme="minorHAnsi" w:cstheme="minorHAnsi"/>
                <w:color w:val="632423"/>
                <w:sz w:val="20"/>
                <w:szCs w:val="20"/>
              </w:rPr>
            </w:pPr>
            <w:r w:rsidRPr="004069AB">
              <w:rPr>
                <w:rFonts w:asciiTheme="minorHAnsi" w:hAnsiTheme="minorHAnsi" w:cstheme="minorHAnsi"/>
                <w:color w:val="632423"/>
                <w:sz w:val="20"/>
                <w:szCs w:val="20"/>
              </w:rPr>
              <w:t>200700</w:t>
            </w:r>
          </w:p>
        </w:tc>
        <w:tc>
          <w:tcPr>
            <w:tcW w:w="907" w:type="dxa"/>
            <w:vMerge w:val="restart"/>
            <w:tcBorders>
              <w:top w:val="single" w:sz="4" w:space="0" w:color="auto"/>
              <w:left w:val="single" w:sz="4" w:space="0" w:color="auto"/>
              <w:right w:val="single" w:sz="4" w:space="0" w:color="auto"/>
            </w:tcBorders>
            <w:shd w:val="clear" w:color="auto" w:fill="auto"/>
            <w:vAlign w:val="center"/>
          </w:tcPr>
          <w:p w:rsidR="00C80D62" w:rsidRPr="004069AB" w:rsidRDefault="00C80D62" w:rsidP="007A6E60">
            <w:pPr>
              <w:pStyle w:val="NoSpacing"/>
              <w:tabs>
                <w:tab w:val="left" w:pos="709"/>
              </w:tabs>
              <w:ind w:firstLine="34"/>
              <w:jc w:val="center"/>
              <w:rPr>
                <w:rFonts w:asciiTheme="minorHAnsi" w:hAnsiTheme="minorHAnsi" w:cstheme="minorHAnsi"/>
                <w:color w:val="632423"/>
                <w:sz w:val="20"/>
                <w:szCs w:val="20"/>
              </w:rPr>
            </w:pPr>
            <w:r w:rsidRPr="004069AB">
              <w:rPr>
                <w:rFonts w:asciiTheme="minorHAnsi" w:hAnsiTheme="minorHAnsi" w:cstheme="minorHAnsi"/>
                <w:color w:val="632423"/>
                <w:sz w:val="20"/>
                <w:szCs w:val="20"/>
              </w:rPr>
              <w:t>P1349</w:t>
            </w:r>
          </w:p>
        </w:tc>
      </w:tr>
      <w:tr w:rsidR="00C80D62" w:rsidRPr="004069AB" w:rsidTr="00C80D62">
        <w:trPr>
          <w:trHeight w:val="227"/>
        </w:trPr>
        <w:tc>
          <w:tcPr>
            <w:tcW w:w="2268" w:type="dxa"/>
            <w:vMerge/>
            <w:tcBorders>
              <w:left w:val="single" w:sz="4" w:space="0" w:color="auto"/>
              <w:bottom w:val="single" w:sz="4" w:space="0" w:color="auto"/>
              <w:right w:val="single" w:sz="4" w:space="0" w:color="auto"/>
            </w:tcBorders>
            <w:vAlign w:val="center"/>
          </w:tcPr>
          <w:p w:rsidR="00C80D62" w:rsidRPr="004069AB" w:rsidRDefault="00C80D62" w:rsidP="007A6E60">
            <w:pPr>
              <w:pStyle w:val="NoSpacing"/>
              <w:ind w:left="601" w:hanging="567"/>
              <w:rPr>
                <w:rFonts w:asciiTheme="minorHAnsi" w:hAnsiTheme="minorHAnsi" w:cstheme="minorHAnsi"/>
                <w:sz w:val="20"/>
                <w:szCs w:val="20"/>
              </w:rPr>
            </w:pPr>
          </w:p>
        </w:tc>
        <w:tc>
          <w:tcPr>
            <w:tcW w:w="3402" w:type="dxa"/>
            <w:tcBorders>
              <w:top w:val="single" w:sz="4" w:space="0" w:color="auto"/>
              <w:left w:val="single" w:sz="4" w:space="0" w:color="auto"/>
              <w:bottom w:val="single" w:sz="4" w:space="0" w:color="auto"/>
              <w:right w:val="single" w:sz="4" w:space="0" w:color="auto"/>
            </w:tcBorders>
            <w:vAlign w:val="center"/>
          </w:tcPr>
          <w:p w:rsidR="00C80D62" w:rsidRPr="004069AB" w:rsidRDefault="00C80D62" w:rsidP="00A65536">
            <w:pPr>
              <w:pStyle w:val="NoSpacing"/>
              <w:rPr>
                <w:rFonts w:asciiTheme="minorHAnsi" w:hAnsiTheme="minorHAnsi" w:cstheme="minorHAnsi"/>
                <w:sz w:val="20"/>
                <w:szCs w:val="20"/>
              </w:rPr>
            </w:pPr>
            <w:r w:rsidRPr="004069AB">
              <w:rPr>
                <w:rFonts w:asciiTheme="minorHAnsi" w:hAnsiTheme="minorHAnsi" w:cstheme="minorHAnsi"/>
                <w:sz w:val="20"/>
                <w:szCs w:val="20"/>
              </w:rPr>
              <w:t>Convenience Meter repairs. (£54.00).</w:t>
            </w:r>
          </w:p>
        </w:tc>
        <w:tc>
          <w:tcPr>
            <w:tcW w:w="1105" w:type="dxa"/>
            <w:vMerge/>
            <w:tcBorders>
              <w:left w:val="single" w:sz="4" w:space="0" w:color="auto"/>
              <w:bottom w:val="single" w:sz="4" w:space="0" w:color="auto"/>
              <w:right w:val="single" w:sz="4" w:space="0" w:color="auto"/>
            </w:tcBorders>
            <w:vAlign w:val="center"/>
          </w:tcPr>
          <w:p w:rsidR="00C80D62" w:rsidRPr="004069AB" w:rsidRDefault="00C80D62" w:rsidP="007A6E60">
            <w:pPr>
              <w:pStyle w:val="NoSpacing"/>
              <w:jc w:val="right"/>
              <w:rPr>
                <w:rFonts w:asciiTheme="minorHAnsi" w:hAnsiTheme="minorHAnsi" w:cstheme="minorHAnsi"/>
                <w:sz w:val="20"/>
                <w:szCs w:val="20"/>
              </w:rPr>
            </w:pPr>
          </w:p>
        </w:tc>
        <w:tc>
          <w:tcPr>
            <w:tcW w:w="907" w:type="dxa"/>
            <w:vMerge/>
            <w:tcBorders>
              <w:left w:val="single" w:sz="4" w:space="0" w:color="auto"/>
              <w:bottom w:val="single" w:sz="4" w:space="0" w:color="auto"/>
              <w:right w:val="single" w:sz="4" w:space="0" w:color="auto"/>
            </w:tcBorders>
            <w:vAlign w:val="center"/>
          </w:tcPr>
          <w:p w:rsidR="00C80D62" w:rsidRPr="004069AB" w:rsidRDefault="00C80D62" w:rsidP="007A6E60">
            <w:pPr>
              <w:pStyle w:val="NoSpacing"/>
              <w:tabs>
                <w:tab w:val="left" w:pos="709"/>
              </w:tabs>
              <w:ind w:firstLine="34"/>
              <w:jc w:val="center"/>
              <w:rPr>
                <w:rFonts w:asciiTheme="minorHAnsi" w:hAnsiTheme="minorHAnsi" w:cstheme="minorHAnsi"/>
                <w:color w:val="632423"/>
                <w:sz w:val="20"/>
                <w:szCs w:val="20"/>
              </w:rPr>
            </w:pPr>
          </w:p>
        </w:tc>
        <w:tc>
          <w:tcPr>
            <w:tcW w:w="907" w:type="dxa"/>
            <w:vMerge/>
            <w:tcBorders>
              <w:left w:val="single" w:sz="4" w:space="0" w:color="auto"/>
              <w:bottom w:val="single" w:sz="4" w:space="0" w:color="auto"/>
              <w:right w:val="single" w:sz="4" w:space="0" w:color="auto"/>
            </w:tcBorders>
            <w:shd w:val="clear" w:color="auto" w:fill="auto"/>
            <w:vAlign w:val="center"/>
          </w:tcPr>
          <w:p w:rsidR="00C80D62" w:rsidRPr="004069AB" w:rsidRDefault="00C80D62" w:rsidP="007A6E60">
            <w:pPr>
              <w:pStyle w:val="NoSpacing"/>
              <w:tabs>
                <w:tab w:val="left" w:pos="709"/>
              </w:tabs>
              <w:ind w:firstLine="34"/>
              <w:jc w:val="center"/>
              <w:rPr>
                <w:rFonts w:asciiTheme="minorHAnsi" w:hAnsiTheme="minorHAnsi" w:cstheme="minorHAnsi"/>
                <w:color w:val="632423"/>
                <w:sz w:val="20"/>
                <w:szCs w:val="20"/>
              </w:rPr>
            </w:pPr>
          </w:p>
        </w:tc>
      </w:tr>
      <w:tr w:rsidR="00C80D62" w:rsidRPr="004069AB" w:rsidTr="00C80D62">
        <w:trPr>
          <w:trHeight w:val="227"/>
        </w:trPr>
        <w:tc>
          <w:tcPr>
            <w:tcW w:w="2268" w:type="dxa"/>
            <w:tcBorders>
              <w:top w:val="single" w:sz="4" w:space="0" w:color="auto"/>
              <w:left w:val="single" w:sz="4" w:space="0" w:color="auto"/>
              <w:bottom w:val="single" w:sz="4" w:space="0" w:color="auto"/>
              <w:right w:val="single" w:sz="4" w:space="0" w:color="auto"/>
            </w:tcBorders>
            <w:vAlign w:val="center"/>
          </w:tcPr>
          <w:p w:rsidR="008A0905" w:rsidRPr="004069AB" w:rsidRDefault="008A0905" w:rsidP="007A6E60">
            <w:pPr>
              <w:pStyle w:val="NoSpacing"/>
              <w:ind w:left="601" w:hanging="567"/>
              <w:rPr>
                <w:rFonts w:asciiTheme="minorHAnsi" w:hAnsiTheme="minorHAnsi" w:cstheme="minorHAnsi"/>
                <w:sz w:val="20"/>
                <w:szCs w:val="20"/>
              </w:rPr>
            </w:pPr>
            <w:r w:rsidRPr="004069AB">
              <w:rPr>
                <w:rFonts w:asciiTheme="minorHAnsi" w:hAnsiTheme="minorHAnsi" w:cstheme="minorHAnsi"/>
                <w:sz w:val="20"/>
                <w:szCs w:val="20"/>
              </w:rPr>
              <w:t>Opus Energy.</w:t>
            </w:r>
          </w:p>
        </w:tc>
        <w:tc>
          <w:tcPr>
            <w:tcW w:w="3402" w:type="dxa"/>
            <w:tcBorders>
              <w:top w:val="single" w:sz="4" w:space="0" w:color="auto"/>
              <w:left w:val="single" w:sz="4" w:space="0" w:color="auto"/>
              <w:bottom w:val="single" w:sz="4" w:space="0" w:color="auto"/>
              <w:right w:val="single" w:sz="4" w:space="0" w:color="auto"/>
            </w:tcBorders>
            <w:vAlign w:val="center"/>
          </w:tcPr>
          <w:p w:rsidR="008A0905" w:rsidRPr="004069AB" w:rsidRDefault="008A0905" w:rsidP="007A6E60">
            <w:pPr>
              <w:pStyle w:val="NoSpacing"/>
              <w:rPr>
                <w:rFonts w:asciiTheme="minorHAnsi" w:hAnsiTheme="minorHAnsi" w:cstheme="minorHAnsi"/>
                <w:sz w:val="20"/>
                <w:szCs w:val="20"/>
              </w:rPr>
            </w:pPr>
            <w:r w:rsidRPr="004069AB">
              <w:rPr>
                <w:rFonts w:asciiTheme="minorHAnsi" w:hAnsiTheme="minorHAnsi" w:cstheme="minorHAnsi"/>
                <w:sz w:val="20"/>
                <w:szCs w:val="20"/>
              </w:rPr>
              <w:t>Convenience Electric.</w:t>
            </w:r>
          </w:p>
        </w:tc>
        <w:tc>
          <w:tcPr>
            <w:tcW w:w="1105" w:type="dxa"/>
            <w:tcBorders>
              <w:top w:val="single" w:sz="4" w:space="0" w:color="auto"/>
              <w:left w:val="single" w:sz="4" w:space="0" w:color="auto"/>
              <w:bottom w:val="single" w:sz="4" w:space="0" w:color="auto"/>
              <w:right w:val="single" w:sz="4" w:space="0" w:color="auto"/>
            </w:tcBorders>
            <w:vAlign w:val="center"/>
          </w:tcPr>
          <w:p w:rsidR="008A0905" w:rsidRPr="004069AB" w:rsidRDefault="008A0905" w:rsidP="007A6E60">
            <w:pPr>
              <w:pStyle w:val="NoSpacing"/>
              <w:jc w:val="right"/>
              <w:rPr>
                <w:rFonts w:asciiTheme="minorHAnsi" w:hAnsiTheme="minorHAnsi" w:cstheme="minorHAnsi"/>
                <w:sz w:val="20"/>
                <w:szCs w:val="20"/>
              </w:rPr>
            </w:pPr>
            <w:r w:rsidRPr="004069AB">
              <w:rPr>
                <w:rFonts w:asciiTheme="minorHAnsi" w:hAnsiTheme="minorHAnsi" w:cstheme="minorHAnsi"/>
                <w:sz w:val="20"/>
                <w:szCs w:val="20"/>
              </w:rPr>
              <w:t>42.78</w:t>
            </w:r>
          </w:p>
        </w:tc>
        <w:tc>
          <w:tcPr>
            <w:tcW w:w="907" w:type="dxa"/>
            <w:tcBorders>
              <w:top w:val="single" w:sz="4" w:space="0" w:color="auto"/>
              <w:left w:val="single" w:sz="4" w:space="0" w:color="auto"/>
              <w:bottom w:val="single" w:sz="4" w:space="0" w:color="auto"/>
              <w:right w:val="single" w:sz="4" w:space="0" w:color="auto"/>
            </w:tcBorders>
            <w:vAlign w:val="center"/>
          </w:tcPr>
          <w:p w:rsidR="008A0905" w:rsidRPr="004069AB" w:rsidRDefault="008A0905" w:rsidP="007A6E60">
            <w:pPr>
              <w:pStyle w:val="NoSpacing"/>
              <w:tabs>
                <w:tab w:val="left" w:pos="709"/>
              </w:tabs>
              <w:ind w:firstLine="34"/>
              <w:jc w:val="center"/>
              <w:rPr>
                <w:rFonts w:asciiTheme="minorHAnsi" w:hAnsiTheme="minorHAnsi" w:cstheme="minorHAnsi"/>
                <w:color w:val="632423"/>
                <w:sz w:val="20"/>
                <w:szCs w:val="20"/>
              </w:rPr>
            </w:pPr>
            <w:r w:rsidRPr="004069AB">
              <w:rPr>
                <w:rFonts w:asciiTheme="minorHAnsi" w:hAnsiTheme="minorHAnsi" w:cstheme="minorHAnsi"/>
                <w:color w:val="632423"/>
                <w:sz w:val="20"/>
                <w:szCs w:val="20"/>
              </w:rPr>
              <w:t>DD</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8A0905" w:rsidRPr="004069AB" w:rsidRDefault="008A0905" w:rsidP="007A6E60">
            <w:pPr>
              <w:pStyle w:val="NoSpacing"/>
              <w:tabs>
                <w:tab w:val="left" w:pos="709"/>
              </w:tabs>
              <w:ind w:firstLine="34"/>
              <w:jc w:val="center"/>
              <w:rPr>
                <w:rFonts w:asciiTheme="minorHAnsi" w:hAnsiTheme="minorHAnsi" w:cstheme="minorHAnsi"/>
                <w:color w:val="632423"/>
                <w:sz w:val="20"/>
                <w:szCs w:val="20"/>
              </w:rPr>
            </w:pPr>
            <w:r w:rsidRPr="004069AB">
              <w:rPr>
                <w:rFonts w:asciiTheme="minorHAnsi" w:hAnsiTheme="minorHAnsi" w:cstheme="minorHAnsi"/>
                <w:color w:val="632423"/>
                <w:sz w:val="20"/>
                <w:szCs w:val="20"/>
              </w:rPr>
              <w:t>P1348</w:t>
            </w:r>
          </w:p>
        </w:tc>
      </w:tr>
      <w:tr w:rsidR="00C80D62" w:rsidRPr="004069AB" w:rsidTr="00C80D62">
        <w:trPr>
          <w:trHeight w:val="227"/>
        </w:trPr>
        <w:tc>
          <w:tcPr>
            <w:tcW w:w="2268" w:type="dxa"/>
            <w:tcBorders>
              <w:top w:val="single" w:sz="4" w:space="0" w:color="auto"/>
              <w:left w:val="nil"/>
              <w:bottom w:val="nil"/>
              <w:right w:val="nil"/>
            </w:tcBorders>
            <w:vAlign w:val="center"/>
          </w:tcPr>
          <w:p w:rsidR="008A0905" w:rsidRPr="004069AB" w:rsidRDefault="008A0905" w:rsidP="007A6E60">
            <w:pPr>
              <w:pStyle w:val="NoSpacing"/>
              <w:ind w:left="360" w:hanging="360"/>
              <w:rPr>
                <w:rFonts w:asciiTheme="minorHAnsi" w:hAnsiTheme="minorHAnsi" w:cstheme="minorHAnsi"/>
                <w:sz w:val="20"/>
                <w:szCs w:val="20"/>
              </w:rPr>
            </w:pPr>
          </w:p>
        </w:tc>
        <w:tc>
          <w:tcPr>
            <w:tcW w:w="3402" w:type="dxa"/>
            <w:tcBorders>
              <w:top w:val="single" w:sz="4" w:space="0" w:color="auto"/>
              <w:left w:val="nil"/>
              <w:bottom w:val="nil"/>
              <w:right w:val="single" w:sz="4" w:space="0" w:color="auto"/>
            </w:tcBorders>
            <w:vAlign w:val="center"/>
          </w:tcPr>
          <w:p w:rsidR="008A0905" w:rsidRPr="004069AB" w:rsidRDefault="008A0905" w:rsidP="007A6E60">
            <w:pPr>
              <w:pStyle w:val="NoSpacing"/>
              <w:jc w:val="right"/>
              <w:rPr>
                <w:rFonts w:asciiTheme="minorHAnsi" w:hAnsiTheme="minorHAnsi" w:cstheme="minorHAnsi"/>
                <w:b/>
                <w:sz w:val="20"/>
                <w:szCs w:val="20"/>
              </w:rPr>
            </w:pPr>
            <w:r w:rsidRPr="004069AB">
              <w:rPr>
                <w:rFonts w:asciiTheme="minorHAnsi" w:hAnsiTheme="minorHAnsi" w:cstheme="minorHAnsi"/>
                <w:b/>
                <w:sz w:val="20"/>
                <w:szCs w:val="20"/>
              </w:rPr>
              <w:t>Total</w:t>
            </w:r>
          </w:p>
        </w:tc>
        <w:tc>
          <w:tcPr>
            <w:tcW w:w="1105" w:type="dxa"/>
            <w:tcBorders>
              <w:top w:val="single" w:sz="4" w:space="0" w:color="auto"/>
              <w:left w:val="single" w:sz="4" w:space="0" w:color="auto"/>
              <w:bottom w:val="single" w:sz="4" w:space="0" w:color="auto"/>
              <w:right w:val="single" w:sz="4" w:space="0" w:color="auto"/>
            </w:tcBorders>
            <w:vAlign w:val="center"/>
          </w:tcPr>
          <w:p w:rsidR="008A0905" w:rsidRPr="004069AB" w:rsidRDefault="008A0905" w:rsidP="007A6E60">
            <w:pPr>
              <w:pStyle w:val="NoSpacing"/>
              <w:jc w:val="right"/>
              <w:rPr>
                <w:rFonts w:asciiTheme="minorHAnsi" w:hAnsiTheme="minorHAnsi" w:cstheme="minorHAnsi"/>
                <w:b/>
                <w:sz w:val="20"/>
                <w:szCs w:val="20"/>
              </w:rPr>
            </w:pPr>
            <w:r w:rsidRPr="004069AB">
              <w:rPr>
                <w:rFonts w:asciiTheme="minorHAnsi" w:hAnsiTheme="minorHAnsi" w:cstheme="minorHAnsi"/>
                <w:b/>
                <w:sz w:val="20"/>
                <w:szCs w:val="20"/>
              </w:rPr>
              <w:fldChar w:fldCharType="begin"/>
            </w:r>
            <w:r w:rsidRPr="004069AB">
              <w:rPr>
                <w:rFonts w:asciiTheme="minorHAnsi" w:hAnsiTheme="minorHAnsi" w:cstheme="minorHAnsi"/>
                <w:b/>
                <w:sz w:val="20"/>
                <w:szCs w:val="20"/>
              </w:rPr>
              <w:instrText xml:space="preserve"> =SUM(ABOVE) </w:instrText>
            </w:r>
            <w:r w:rsidRPr="004069AB">
              <w:rPr>
                <w:rFonts w:asciiTheme="minorHAnsi" w:hAnsiTheme="minorHAnsi" w:cstheme="minorHAnsi"/>
                <w:b/>
                <w:sz w:val="20"/>
                <w:szCs w:val="20"/>
              </w:rPr>
              <w:fldChar w:fldCharType="separate"/>
            </w:r>
            <w:r w:rsidRPr="004069AB">
              <w:rPr>
                <w:rFonts w:asciiTheme="minorHAnsi" w:hAnsiTheme="minorHAnsi" w:cstheme="minorHAnsi"/>
                <w:b/>
                <w:noProof/>
                <w:sz w:val="20"/>
                <w:szCs w:val="20"/>
              </w:rPr>
              <w:t>1,540.07</w:t>
            </w:r>
            <w:r w:rsidRPr="004069AB">
              <w:rPr>
                <w:rFonts w:asciiTheme="minorHAnsi" w:hAnsiTheme="minorHAnsi" w:cstheme="minorHAnsi"/>
                <w:b/>
                <w:sz w:val="20"/>
                <w:szCs w:val="20"/>
              </w:rPr>
              <w:fldChar w:fldCharType="end"/>
            </w:r>
          </w:p>
        </w:tc>
        <w:tc>
          <w:tcPr>
            <w:tcW w:w="907" w:type="dxa"/>
            <w:tcBorders>
              <w:top w:val="single" w:sz="4" w:space="0" w:color="auto"/>
              <w:left w:val="single" w:sz="4" w:space="0" w:color="auto"/>
              <w:bottom w:val="nil"/>
              <w:right w:val="nil"/>
            </w:tcBorders>
            <w:vAlign w:val="center"/>
          </w:tcPr>
          <w:p w:rsidR="008A0905" w:rsidRPr="004069AB" w:rsidRDefault="008A0905" w:rsidP="007A6E60">
            <w:pPr>
              <w:pStyle w:val="NoSpacing"/>
              <w:tabs>
                <w:tab w:val="left" w:pos="709"/>
              </w:tabs>
              <w:ind w:firstLine="34"/>
              <w:jc w:val="center"/>
              <w:rPr>
                <w:rFonts w:asciiTheme="minorHAnsi" w:hAnsiTheme="minorHAnsi" w:cstheme="minorHAnsi"/>
                <w:color w:val="632423"/>
                <w:sz w:val="20"/>
                <w:szCs w:val="20"/>
              </w:rPr>
            </w:pPr>
          </w:p>
        </w:tc>
        <w:tc>
          <w:tcPr>
            <w:tcW w:w="907" w:type="dxa"/>
            <w:tcBorders>
              <w:top w:val="single" w:sz="4" w:space="0" w:color="auto"/>
              <w:left w:val="nil"/>
              <w:bottom w:val="nil"/>
              <w:right w:val="nil"/>
            </w:tcBorders>
            <w:shd w:val="clear" w:color="auto" w:fill="auto"/>
            <w:vAlign w:val="center"/>
          </w:tcPr>
          <w:p w:rsidR="008A0905" w:rsidRPr="004069AB" w:rsidRDefault="008A0905" w:rsidP="007A6E60">
            <w:pPr>
              <w:pStyle w:val="NoSpacing"/>
              <w:tabs>
                <w:tab w:val="left" w:pos="709"/>
              </w:tabs>
              <w:ind w:firstLine="34"/>
              <w:jc w:val="center"/>
              <w:rPr>
                <w:rFonts w:asciiTheme="minorHAnsi" w:hAnsiTheme="minorHAnsi" w:cstheme="minorHAnsi"/>
                <w:color w:val="632423"/>
                <w:sz w:val="20"/>
                <w:szCs w:val="20"/>
              </w:rPr>
            </w:pPr>
          </w:p>
        </w:tc>
      </w:tr>
    </w:tbl>
    <w:p w:rsidR="00A34A96" w:rsidRPr="004069AB" w:rsidRDefault="00A34A96" w:rsidP="00A34A96">
      <w:pPr>
        <w:pStyle w:val="NoSpacing"/>
        <w:numPr>
          <w:ilvl w:val="2"/>
          <w:numId w:val="5"/>
        </w:numPr>
        <w:tabs>
          <w:tab w:val="left" w:pos="1276"/>
        </w:tabs>
        <w:rPr>
          <w:rFonts w:asciiTheme="minorHAnsi" w:hAnsiTheme="minorHAnsi" w:cstheme="minorHAnsi"/>
          <w:szCs w:val="24"/>
        </w:rPr>
      </w:pPr>
      <w:r w:rsidRPr="004069AB">
        <w:rPr>
          <w:rFonts w:asciiTheme="minorHAnsi" w:hAnsiTheme="minorHAnsi" w:cstheme="minorHAnsi"/>
          <w:szCs w:val="24"/>
        </w:rPr>
        <w:t>Cemetery Account Expenditure.</w:t>
      </w:r>
    </w:p>
    <w:tbl>
      <w:tblPr>
        <w:tblW w:w="8618" w:type="dxa"/>
        <w:tblInd w:w="13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68"/>
        <w:gridCol w:w="3402"/>
        <w:gridCol w:w="1134"/>
        <w:gridCol w:w="907"/>
        <w:gridCol w:w="907"/>
      </w:tblGrid>
      <w:tr w:rsidR="005E66C6" w:rsidRPr="004069AB" w:rsidTr="00C80D62">
        <w:trPr>
          <w:trHeight w:val="227"/>
        </w:trPr>
        <w:tc>
          <w:tcPr>
            <w:tcW w:w="2268" w:type="dxa"/>
            <w:tcBorders>
              <w:top w:val="single" w:sz="4" w:space="0" w:color="auto"/>
              <w:left w:val="single" w:sz="4" w:space="0" w:color="auto"/>
              <w:bottom w:val="single" w:sz="4" w:space="0" w:color="auto"/>
              <w:right w:val="single" w:sz="4" w:space="0" w:color="auto"/>
            </w:tcBorders>
            <w:vAlign w:val="center"/>
          </w:tcPr>
          <w:p w:rsidR="005E66C6" w:rsidRPr="004069AB" w:rsidRDefault="005E66C6" w:rsidP="000F5C36">
            <w:pPr>
              <w:pStyle w:val="NoSpacing"/>
              <w:tabs>
                <w:tab w:val="left" w:pos="709"/>
              </w:tabs>
              <w:jc w:val="center"/>
              <w:rPr>
                <w:rFonts w:asciiTheme="minorHAnsi" w:hAnsiTheme="minorHAnsi" w:cstheme="minorHAnsi"/>
                <w:sz w:val="20"/>
                <w:szCs w:val="20"/>
              </w:rPr>
            </w:pPr>
            <w:r w:rsidRPr="004069AB">
              <w:rPr>
                <w:rFonts w:asciiTheme="minorHAnsi" w:hAnsiTheme="minorHAnsi" w:cstheme="minorHAnsi"/>
                <w:sz w:val="20"/>
                <w:szCs w:val="20"/>
              </w:rPr>
              <w:t>Payee</w:t>
            </w:r>
          </w:p>
        </w:tc>
        <w:tc>
          <w:tcPr>
            <w:tcW w:w="3402" w:type="dxa"/>
            <w:tcBorders>
              <w:top w:val="single" w:sz="4" w:space="0" w:color="auto"/>
              <w:left w:val="single" w:sz="4" w:space="0" w:color="auto"/>
              <w:bottom w:val="single" w:sz="4" w:space="0" w:color="auto"/>
              <w:right w:val="single" w:sz="4" w:space="0" w:color="auto"/>
            </w:tcBorders>
            <w:vAlign w:val="center"/>
          </w:tcPr>
          <w:p w:rsidR="005E66C6" w:rsidRPr="004069AB" w:rsidRDefault="005E66C6" w:rsidP="000F5C36">
            <w:pPr>
              <w:pStyle w:val="NoSpacing"/>
              <w:tabs>
                <w:tab w:val="left" w:pos="709"/>
              </w:tabs>
              <w:ind w:firstLine="175"/>
              <w:jc w:val="center"/>
              <w:rPr>
                <w:rFonts w:asciiTheme="minorHAnsi" w:hAnsiTheme="minorHAnsi" w:cstheme="minorHAnsi"/>
                <w:sz w:val="20"/>
                <w:szCs w:val="20"/>
              </w:rPr>
            </w:pPr>
            <w:r w:rsidRPr="004069AB">
              <w:rPr>
                <w:rFonts w:asciiTheme="minorHAnsi" w:hAnsiTheme="minorHAnsi" w:cstheme="minorHAnsi"/>
                <w:sz w:val="20"/>
                <w:szCs w:val="20"/>
              </w:rPr>
              <w:t>Description</w:t>
            </w:r>
          </w:p>
        </w:tc>
        <w:tc>
          <w:tcPr>
            <w:tcW w:w="1134" w:type="dxa"/>
            <w:tcBorders>
              <w:left w:val="single" w:sz="4" w:space="0" w:color="auto"/>
              <w:bottom w:val="single" w:sz="4" w:space="0" w:color="auto"/>
            </w:tcBorders>
            <w:vAlign w:val="center"/>
          </w:tcPr>
          <w:p w:rsidR="005E66C6" w:rsidRPr="004069AB" w:rsidRDefault="005E66C6" w:rsidP="000F5C36">
            <w:pPr>
              <w:pStyle w:val="NoSpacing"/>
              <w:tabs>
                <w:tab w:val="left" w:pos="709"/>
              </w:tabs>
              <w:ind w:firstLine="34"/>
              <w:jc w:val="center"/>
              <w:rPr>
                <w:rFonts w:asciiTheme="minorHAnsi" w:hAnsiTheme="minorHAnsi" w:cstheme="minorHAnsi"/>
                <w:sz w:val="20"/>
                <w:szCs w:val="20"/>
              </w:rPr>
            </w:pPr>
            <w:r w:rsidRPr="004069AB">
              <w:rPr>
                <w:rFonts w:asciiTheme="minorHAnsi" w:hAnsiTheme="minorHAnsi" w:cstheme="minorHAnsi"/>
                <w:sz w:val="20"/>
                <w:szCs w:val="20"/>
              </w:rPr>
              <w:t>Amt (£)</w:t>
            </w:r>
          </w:p>
        </w:tc>
        <w:tc>
          <w:tcPr>
            <w:tcW w:w="907" w:type="dxa"/>
            <w:tcBorders>
              <w:bottom w:val="single" w:sz="4" w:space="0" w:color="auto"/>
            </w:tcBorders>
            <w:vAlign w:val="center"/>
          </w:tcPr>
          <w:p w:rsidR="005E66C6" w:rsidRPr="004069AB" w:rsidRDefault="005E66C6" w:rsidP="000F5C36">
            <w:pPr>
              <w:pStyle w:val="NoSpacing"/>
              <w:tabs>
                <w:tab w:val="left" w:pos="709"/>
              </w:tabs>
              <w:ind w:firstLine="34"/>
              <w:jc w:val="center"/>
              <w:rPr>
                <w:rFonts w:asciiTheme="minorHAnsi" w:hAnsiTheme="minorHAnsi" w:cstheme="minorHAnsi"/>
                <w:color w:val="632423"/>
                <w:sz w:val="20"/>
                <w:szCs w:val="20"/>
              </w:rPr>
            </w:pPr>
            <w:r w:rsidRPr="004069AB">
              <w:rPr>
                <w:rFonts w:asciiTheme="minorHAnsi" w:hAnsiTheme="minorHAnsi" w:cstheme="minorHAnsi"/>
                <w:color w:val="632423"/>
                <w:sz w:val="20"/>
                <w:szCs w:val="20"/>
              </w:rPr>
              <w:t>Chq No</w:t>
            </w:r>
          </w:p>
        </w:tc>
        <w:tc>
          <w:tcPr>
            <w:tcW w:w="907" w:type="dxa"/>
            <w:tcBorders>
              <w:bottom w:val="single" w:sz="4" w:space="0" w:color="auto"/>
            </w:tcBorders>
            <w:vAlign w:val="center"/>
          </w:tcPr>
          <w:p w:rsidR="005E66C6" w:rsidRPr="004069AB" w:rsidRDefault="005E66C6" w:rsidP="000F5C36">
            <w:pPr>
              <w:pStyle w:val="NoSpacing"/>
              <w:tabs>
                <w:tab w:val="left" w:pos="709"/>
              </w:tabs>
              <w:ind w:firstLine="34"/>
              <w:jc w:val="center"/>
              <w:rPr>
                <w:rFonts w:asciiTheme="minorHAnsi" w:hAnsiTheme="minorHAnsi" w:cstheme="minorHAnsi"/>
                <w:color w:val="632423"/>
                <w:sz w:val="20"/>
                <w:szCs w:val="20"/>
              </w:rPr>
            </w:pPr>
            <w:r w:rsidRPr="004069AB">
              <w:rPr>
                <w:rFonts w:asciiTheme="minorHAnsi" w:hAnsiTheme="minorHAnsi" w:cstheme="minorHAnsi"/>
                <w:color w:val="632423"/>
                <w:sz w:val="20"/>
                <w:szCs w:val="20"/>
              </w:rPr>
              <w:t>Acc Ref</w:t>
            </w:r>
          </w:p>
        </w:tc>
      </w:tr>
      <w:tr w:rsidR="005E66C6" w:rsidRPr="004069AB" w:rsidTr="00C80D62">
        <w:trPr>
          <w:trHeight w:val="227"/>
        </w:trPr>
        <w:tc>
          <w:tcPr>
            <w:tcW w:w="2268" w:type="dxa"/>
            <w:tcBorders>
              <w:top w:val="single" w:sz="4" w:space="0" w:color="auto"/>
              <w:left w:val="single" w:sz="4" w:space="0" w:color="auto"/>
              <w:bottom w:val="single" w:sz="4" w:space="0" w:color="auto"/>
              <w:right w:val="single" w:sz="4" w:space="0" w:color="auto"/>
            </w:tcBorders>
            <w:vAlign w:val="center"/>
          </w:tcPr>
          <w:p w:rsidR="005E66C6" w:rsidRPr="004069AB" w:rsidRDefault="005E66C6" w:rsidP="000F5C36">
            <w:pPr>
              <w:pStyle w:val="NoSpacing"/>
              <w:rPr>
                <w:rFonts w:asciiTheme="minorHAnsi" w:hAnsiTheme="minorHAnsi" w:cstheme="minorHAnsi"/>
                <w:sz w:val="20"/>
                <w:szCs w:val="20"/>
              </w:rPr>
            </w:pPr>
            <w:r w:rsidRPr="004069AB">
              <w:rPr>
                <w:rFonts w:asciiTheme="minorHAnsi" w:hAnsiTheme="minorHAnsi" w:cstheme="minorHAnsi"/>
                <w:sz w:val="20"/>
                <w:szCs w:val="20"/>
              </w:rPr>
              <w:t>None.</w:t>
            </w:r>
          </w:p>
        </w:tc>
        <w:tc>
          <w:tcPr>
            <w:tcW w:w="3402" w:type="dxa"/>
            <w:tcBorders>
              <w:top w:val="single" w:sz="4" w:space="0" w:color="auto"/>
              <w:left w:val="single" w:sz="4" w:space="0" w:color="auto"/>
              <w:bottom w:val="single" w:sz="4" w:space="0" w:color="auto"/>
              <w:right w:val="single" w:sz="4" w:space="0" w:color="auto"/>
            </w:tcBorders>
            <w:vAlign w:val="center"/>
          </w:tcPr>
          <w:p w:rsidR="005E66C6" w:rsidRPr="004069AB" w:rsidRDefault="005E66C6" w:rsidP="000F5C36">
            <w:pPr>
              <w:pStyle w:val="NoSpacing"/>
              <w:rPr>
                <w:rFonts w:asciiTheme="minorHAnsi" w:hAnsiTheme="minorHAnsi" w:cstheme="minorHAnsi"/>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5E66C6" w:rsidRPr="004069AB" w:rsidRDefault="005E66C6" w:rsidP="000F5C36">
            <w:pPr>
              <w:pStyle w:val="NoSpacing"/>
              <w:jc w:val="right"/>
              <w:rPr>
                <w:rFonts w:asciiTheme="minorHAnsi" w:hAnsiTheme="minorHAnsi" w:cstheme="minorHAnsi"/>
                <w:sz w:val="20"/>
                <w:szCs w:val="20"/>
              </w:rPr>
            </w:pPr>
            <w:r w:rsidRPr="004069AB">
              <w:rPr>
                <w:rFonts w:asciiTheme="minorHAnsi" w:hAnsiTheme="minorHAnsi" w:cstheme="minorHAnsi"/>
                <w:sz w:val="20"/>
                <w:szCs w:val="20"/>
              </w:rPr>
              <w:t>0.00</w:t>
            </w:r>
          </w:p>
        </w:tc>
        <w:tc>
          <w:tcPr>
            <w:tcW w:w="907" w:type="dxa"/>
            <w:tcBorders>
              <w:top w:val="single" w:sz="4" w:space="0" w:color="auto"/>
              <w:left w:val="single" w:sz="4" w:space="0" w:color="auto"/>
              <w:right w:val="single" w:sz="4" w:space="0" w:color="auto"/>
            </w:tcBorders>
            <w:vAlign w:val="center"/>
          </w:tcPr>
          <w:p w:rsidR="005E66C6" w:rsidRPr="004069AB" w:rsidRDefault="005E66C6" w:rsidP="000F5C36">
            <w:pPr>
              <w:pStyle w:val="NoSpacing"/>
              <w:tabs>
                <w:tab w:val="left" w:pos="709"/>
              </w:tabs>
              <w:ind w:firstLine="34"/>
              <w:jc w:val="center"/>
              <w:rPr>
                <w:rFonts w:asciiTheme="minorHAnsi" w:hAnsiTheme="minorHAnsi" w:cstheme="minorHAnsi"/>
                <w:color w:val="632423"/>
                <w:sz w:val="20"/>
                <w:szCs w:val="20"/>
              </w:rPr>
            </w:pPr>
          </w:p>
        </w:tc>
        <w:tc>
          <w:tcPr>
            <w:tcW w:w="907" w:type="dxa"/>
            <w:tcBorders>
              <w:top w:val="single" w:sz="4" w:space="0" w:color="auto"/>
              <w:left w:val="single" w:sz="4" w:space="0" w:color="auto"/>
              <w:right w:val="single" w:sz="4" w:space="0" w:color="auto"/>
            </w:tcBorders>
            <w:vAlign w:val="center"/>
          </w:tcPr>
          <w:p w:rsidR="005E66C6" w:rsidRPr="004069AB" w:rsidRDefault="005E66C6" w:rsidP="000F5C36">
            <w:pPr>
              <w:pStyle w:val="NoSpacing"/>
              <w:tabs>
                <w:tab w:val="left" w:pos="709"/>
              </w:tabs>
              <w:ind w:firstLine="34"/>
              <w:jc w:val="center"/>
              <w:rPr>
                <w:rFonts w:asciiTheme="minorHAnsi" w:hAnsiTheme="minorHAnsi" w:cstheme="minorHAnsi"/>
                <w:color w:val="632423"/>
                <w:sz w:val="20"/>
                <w:szCs w:val="20"/>
              </w:rPr>
            </w:pPr>
          </w:p>
        </w:tc>
      </w:tr>
      <w:tr w:rsidR="005E66C6" w:rsidRPr="004069AB" w:rsidTr="00C80D62">
        <w:trPr>
          <w:gridAfter w:val="1"/>
          <w:wAfter w:w="907" w:type="dxa"/>
          <w:trHeight w:val="20"/>
        </w:trPr>
        <w:tc>
          <w:tcPr>
            <w:tcW w:w="2268" w:type="dxa"/>
            <w:tcBorders>
              <w:top w:val="single" w:sz="4" w:space="0" w:color="auto"/>
              <w:left w:val="nil"/>
              <w:bottom w:val="nil"/>
              <w:right w:val="nil"/>
            </w:tcBorders>
            <w:vAlign w:val="center"/>
          </w:tcPr>
          <w:p w:rsidR="005E66C6" w:rsidRPr="004069AB" w:rsidRDefault="005E66C6" w:rsidP="000F5C36">
            <w:pPr>
              <w:pStyle w:val="NoSpacing"/>
              <w:tabs>
                <w:tab w:val="left" w:pos="709"/>
              </w:tabs>
              <w:ind w:left="34" w:hanging="1"/>
              <w:rPr>
                <w:rFonts w:asciiTheme="minorHAnsi" w:hAnsiTheme="minorHAnsi" w:cstheme="minorHAnsi"/>
                <w:sz w:val="20"/>
                <w:szCs w:val="20"/>
              </w:rPr>
            </w:pPr>
          </w:p>
        </w:tc>
        <w:tc>
          <w:tcPr>
            <w:tcW w:w="3402" w:type="dxa"/>
            <w:tcBorders>
              <w:top w:val="single" w:sz="4" w:space="0" w:color="auto"/>
              <w:left w:val="nil"/>
              <w:bottom w:val="nil"/>
              <w:right w:val="single" w:sz="4" w:space="0" w:color="auto"/>
            </w:tcBorders>
            <w:vAlign w:val="center"/>
          </w:tcPr>
          <w:p w:rsidR="005E66C6" w:rsidRPr="004069AB" w:rsidRDefault="005E66C6" w:rsidP="000F5C36">
            <w:pPr>
              <w:pStyle w:val="NoSpacing"/>
              <w:tabs>
                <w:tab w:val="left" w:pos="34"/>
              </w:tabs>
              <w:ind w:firstLine="34"/>
              <w:jc w:val="right"/>
              <w:rPr>
                <w:rFonts w:asciiTheme="minorHAnsi" w:hAnsiTheme="minorHAnsi" w:cstheme="minorHAnsi"/>
                <w:b/>
                <w:sz w:val="20"/>
                <w:szCs w:val="20"/>
              </w:rPr>
            </w:pPr>
            <w:r w:rsidRPr="004069AB">
              <w:rPr>
                <w:rFonts w:asciiTheme="minorHAnsi" w:hAnsiTheme="minorHAnsi" w:cstheme="minorHAnsi"/>
                <w:b/>
                <w:sz w:val="20"/>
                <w:szCs w:val="20"/>
              </w:rPr>
              <w:t>Total</w:t>
            </w:r>
          </w:p>
        </w:tc>
        <w:tc>
          <w:tcPr>
            <w:tcW w:w="1134" w:type="dxa"/>
            <w:tcBorders>
              <w:top w:val="single" w:sz="4" w:space="0" w:color="auto"/>
              <w:left w:val="single" w:sz="4" w:space="0" w:color="auto"/>
              <w:bottom w:val="single" w:sz="4" w:space="0" w:color="auto"/>
              <w:right w:val="single" w:sz="4" w:space="0" w:color="auto"/>
            </w:tcBorders>
            <w:vAlign w:val="center"/>
          </w:tcPr>
          <w:p w:rsidR="005E66C6" w:rsidRPr="004069AB" w:rsidRDefault="005E66C6" w:rsidP="000F5C36">
            <w:pPr>
              <w:pStyle w:val="NoSpacing"/>
              <w:tabs>
                <w:tab w:val="left" w:pos="978"/>
              </w:tabs>
              <w:ind w:hanging="108"/>
              <w:jc w:val="right"/>
              <w:rPr>
                <w:rFonts w:asciiTheme="minorHAnsi" w:hAnsiTheme="minorHAnsi" w:cstheme="minorHAnsi"/>
                <w:b/>
                <w:sz w:val="20"/>
                <w:szCs w:val="20"/>
              </w:rPr>
            </w:pPr>
            <w:r w:rsidRPr="004069AB">
              <w:rPr>
                <w:rFonts w:asciiTheme="minorHAnsi" w:hAnsiTheme="minorHAnsi" w:cstheme="minorHAnsi"/>
                <w:b/>
                <w:sz w:val="20"/>
                <w:szCs w:val="20"/>
              </w:rPr>
              <w:t>0.00</w:t>
            </w:r>
          </w:p>
        </w:tc>
        <w:tc>
          <w:tcPr>
            <w:tcW w:w="907" w:type="dxa"/>
            <w:tcBorders>
              <w:top w:val="nil"/>
              <w:left w:val="single" w:sz="4" w:space="0" w:color="auto"/>
              <w:bottom w:val="nil"/>
              <w:right w:val="nil"/>
            </w:tcBorders>
            <w:vAlign w:val="center"/>
          </w:tcPr>
          <w:p w:rsidR="005E66C6" w:rsidRPr="004069AB" w:rsidRDefault="005E66C6" w:rsidP="000F5C36">
            <w:pPr>
              <w:pStyle w:val="NoSpacing"/>
              <w:tabs>
                <w:tab w:val="left" w:pos="709"/>
              </w:tabs>
              <w:ind w:firstLine="34"/>
              <w:rPr>
                <w:rFonts w:asciiTheme="minorHAnsi" w:hAnsiTheme="minorHAnsi" w:cstheme="minorHAnsi"/>
                <w:color w:val="632423"/>
                <w:sz w:val="20"/>
                <w:szCs w:val="20"/>
              </w:rPr>
            </w:pPr>
          </w:p>
        </w:tc>
      </w:tr>
    </w:tbl>
    <w:p w:rsidR="00CB2ACA" w:rsidRPr="004069AB" w:rsidRDefault="00CB2ACA" w:rsidP="00CB2ACA">
      <w:pPr>
        <w:pStyle w:val="NoSpacing"/>
        <w:numPr>
          <w:ilvl w:val="2"/>
          <w:numId w:val="5"/>
        </w:numPr>
        <w:tabs>
          <w:tab w:val="left" w:pos="1276"/>
        </w:tabs>
        <w:rPr>
          <w:rFonts w:asciiTheme="minorHAnsi" w:hAnsiTheme="minorHAnsi" w:cstheme="minorHAnsi"/>
        </w:rPr>
      </w:pPr>
      <w:r w:rsidRPr="004069AB">
        <w:rPr>
          <w:rFonts w:asciiTheme="minorHAnsi" w:hAnsiTheme="minorHAnsi" w:cstheme="minorHAnsi"/>
        </w:rPr>
        <w:t>BMM Account Expenditure.</w:t>
      </w:r>
    </w:p>
    <w:tbl>
      <w:tblPr>
        <w:tblW w:w="7711" w:type="dxa"/>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3402"/>
        <w:gridCol w:w="1134"/>
        <w:gridCol w:w="907"/>
      </w:tblGrid>
      <w:tr w:rsidR="00CB2ACA" w:rsidRPr="004069AB" w:rsidTr="00C80D62">
        <w:trPr>
          <w:trHeight w:val="227"/>
        </w:trPr>
        <w:tc>
          <w:tcPr>
            <w:tcW w:w="2268" w:type="dxa"/>
            <w:vAlign w:val="center"/>
          </w:tcPr>
          <w:p w:rsidR="00CB2ACA" w:rsidRPr="004069AB" w:rsidRDefault="00CB2ACA" w:rsidP="00E85D8B">
            <w:pPr>
              <w:pStyle w:val="NoSpacing"/>
              <w:tabs>
                <w:tab w:val="left" w:pos="709"/>
              </w:tabs>
              <w:jc w:val="center"/>
              <w:rPr>
                <w:rFonts w:asciiTheme="minorHAnsi" w:hAnsiTheme="minorHAnsi" w:cstheme="minorHAnsi"/>
                <w:sz w:val="20"/>
                <w:szCs w:val="20"/>
              </w:rPr>
            </w:pPr>
            <w:r w:rsidRPr="004069AB">
              <w:rPr>
                <w:rFonts w:asciiTheme="minorHAnsi" w:hAnsiTheme="minorHAnsi" w:cstheme="minorHAnsi"/>
                <w:sz w:val="20"/>
                <w:szCs w:val="20"/>
              </w:rPr>
              <w:t>Payee</w:t>
            </w:r>
          </w:p>
        </w:tc>
        <w:tc>
          <w:tcPr>
            <w:tcW w:w="3402" w:type="dxa"/>
            <w:vAlign w:val="center"/>
          </w:tcPr>
          <w:p w:rsidR="00CB2ACA" w:rsidRPr="004069AB" w:rsidRDefault="00CB2ACA" w:rsidP="00E85D8B">
            <w:pPr>
              <w:pStyle w:val="NoSpacing"/>
              <w:tabs>
                <w:tab w:val="left" w:pos="709"/>
              </w:tabs>
              <w:ind w:firstLine="175"/>
              <w:jc w:val="center"/>
              <w:rPr>
                <w:rFonts w:asciiTheme="minorHAnsi" w:hAnsiTheme="minorHAnsi" w:cstheme="minorHAnsi"/>
                <w:sz w:val="20"/>
                <w:szCs w:val="20"/>
              </w:rPr>
            </w:pPr>
            <w:r w:rsidRPr="004069AB">
              <w:rPr>
                <w:rFonts w:asciiTheme="minorHAnsi" w:hAnsiTheme="minorHAnsi" w:cstheme="minorHAnsi"/>
                <w:sz w:val="20"/>
                <w:szCs w:val="20"/>
              </w:rPr>
              <w:t>Description</w:t>
            </w:r>
          </w:p>
        </w:tc>
        <w:tc>
          <w:tcPr>
            <w:tcW w:w="1134" w:type="dxa"/>
            <w:vAlign w:val="center"/>
          </w:tcPr>
          <w:p w:rsidR="00CB2ACA" w:rsidRPr="004069AB" w:rsidRDefault="00CB2ACA" w:rsidP="00E85D8B">
            <w:pPr>
              <w:pStyle w:val="NoSpacing"/>
              <w:tabs>
                <w:tab w:val="left" w:pos="709"/>
              </w:tabs>
              <w:ind w:firstLine="34"/>
              <w:jc w:val="center"/>
              <w:rPr>
                <w:rFonts w:asciiTheme="minorHAnsi" w:hAnsiTheme="minorHAnsi" w:cstheme="minorHAnsi"/>
                <w:sz w:val="20"/>
                <w:szCs w:val="20"/>
              </w:rPr>
            </w:pPr>
            <w:r w:rsidRPr="004069AB">
              <w:rPr>
                <w:rFonts w:asciiTheme="minorHAnsi" w:hAnsiTheme="minorHAnsi" w:cstheme="minorHAnsi"/>
                <w:sz w:val="20"/>
                <w:szCs w:val="20"/>
              </w:rPr>
              <w:t>Amt (£)</w:t>
            </w:r>
          </w:p>
        </w:tc>
        <w:tc>
          <w:tcPr>
            <w:tcW w:w="907" w:type="dxa"/>
            <w:vAlign w:val="center"/>
          </w:tcPr>
          <w:p w:rsidR="00CB2ACA" w:rsidRPr="004069AB" w:rsidRDefault="00CB2ACA" w:rsidP="00E85D8B">
            <w:pPr>
              <w:pStyle w:val="NoSpacing"/>
              <w:tabs>
                <w:tab w:val="left" w:pos="709"/>
              </w:tabs>
              <w:ind w:firstLine="34"/>
              <w:jc w:val="center"/>
              <w:rPr>
                <w:rFonts w:asciiTheme="minorHAnsi" w:hAnsiTheme="minorHAnsi" w:cstheme="minorHAnsi"/>
                <w:color w:val="632423"/>
                <w:sz w:val="20"/>
                <w:szCs w:val="20"/>
              </w:rPr>
            </w:pPr>
            <w:r w:rsidRPr="004069AB">
              <w:rPr>
                <w:rFonts w:asciiTheme="minorHAnsi" w:hAnsiTheme="minorHAnsi" w:cstheme="minorHAnsi"/>
                <w:color w:val="632423"/>
                <w:sz w:val="20"/>
                <w:szCs w:val="20"/>
              </w:rPr>
              <w:t>Acc Ref</w:t>
            </w:r>
          </w:p>
        </w:tc>
      </w:tr>
      <w:tr w:rsidR="00CB2ACA" w:rsidRPr="004069AB" w:rsidTr="00C80D62">
        <w:trPr>
          <w:trHeight w:val="227"/>
        </w:trPr>
        <w:tc>
          <w:tcPr>
            <w:tcW w:w="2268" w:type="dxa"/>
            <w:tcBorders>
              <w:bottom w:val="single" w:sz="4" w:space="0" w:color="auto"/>
            </w:tcBorders>
            <w:vAlign w:val="center"/>
          </w:tcPr>
          <w:p w:rsidR="00CB2ACA" w:rsidRPr="004069AB" w:rsidRDefault="00CB2ACA" w:rsidP="00E85D8B">
            <w:pPr>
              <w:pStyle w:val="NoSpacing"/>
              <w:rPr>
                <w:rFonts w:asciiTheme="minorHAnsi" w:hAnsiTheme="minorHAnsi" w:cstheme="minorHAnsi"/>
                <w:sz w:val="20"/>
                <w:szCs w:val="20"/>
              </w:rPr>
            </w:pPr>
            <w:r w:rsidRPr="004069AB">
              <w:rPr>
                <w:rFonts w:asciiTheme="minorHAnsi" w:hAnsiTheme="minorHAnsi" w:cstheme="minorHAnsi"/>
                <w:sz w:val="20"/>
                <w:szCs w:val="20"/>
              </w:rPr>
              <w:t>None.</w:t>
            </w:r>
          </w:p>
        </w:tc>
        <w:tc>
          <w:tcPr>
            <w:tcW w:w="3402" w:type="dxa"/>
            <w:tcBorders>
              <w:bottom w:val="single" w:sz="4" w:space="0" w:color="auto"/>
            </w:tcBorders>
            <w:vAlign w:val="center"/>
          </w:tcPr>
          <w:p w:rsidR="00CB2ACA" w:rsidRPr="004069AB" w:rsidRDefault="00CB2ACA" w:rsidP="00E85D8B">
            <w:pPr>
              <w:pStyle w:val="NoSpacing"/>
              <w:rPr>
                <w:rFonts w:asciiTheme="minorHAnsi" w:hAnsiTheme="minorHAnsi" w:cstheme="minorHAnsi"/>
                <w:sz w:val="20"/>
                <w:szCs w:val="20"/>
              </w:rPr>
            </w:pPr>
          </w:p>
        </w:tc>
        <w:tc>
          <w:tcPr>
            <w:tcW w:w="1134" w:type="dxa"/>
            <w:tcBorders>
              <w:bottom w:val="single" w:sz="4" w:space="0" w:color="auto"/>
            </w:tcBorders>
            <w:vAlign w:val="center"/>
          </w:tcPr>
          <w:p w:rsidR="00CB2ACA" w:rsidRPr="004069AB" w:rsidRDefault="00CB2ACA" w:rsidP="00E85D8B">
            <w:pPr>
              <w:pStyle w:val="NoSpacing"/>
              <w:jc w:val="right"/>
              <w:rPr>
                <w:rFonts w:asciiTheme="minorHAnsi" w:hAnsiTheme="minorHAnsi" w:cstheme="minorHAnsi"/>
                <w:sz w:val="20"/>
                <w:szCs w:val="20"/>
              </w:rPr>
            </w:pPr>
            <w:r w:rsidRPr="004069AB">
              <w:rPr>
                <w:rFonts w:asciiTheme="minorHAnsi" w:hAnsiTheme="minorHAnsi" w:cstheme="minorHAnsi"/>
                <w:sz w:val="20"/>
                <w:szCs w:val="20"/>
              </w:rPr>
              <w:t>0.00</w:t>
            </w:r>
          </w:p>
        </w:tc>
        <w:tc>
          <w:tcPr>
            <w:tcW w:w="907" w:type="dxa"/>
            <w:vAlign w:val="center"/>
          </w:tcPr>
          <w:p w:rsidR="00CB2ACA" w:rsidRPr="004069AB" w:rsidRDefault="00CB2ACA" w:rsidP="00E85D8B">
            <w:pPr>
              <w:pStyle w:val="NoSpacing"/>
              <w:tabs>
                <w:tab w:val="left" w:pos="709"/>
              </w:tabs>
              <w:ind w:firstLine="34"/>
              <w:jc w:val="center"/>
              <w:rPr>
                <w:rFonts w:asciiTheme="minorHAnsi" w:hAnsiTheme="minorHAnsi" w:cstheme="minorHAnsi"/>
                <w:color w:val="632423"/>
                <w:sz w:val="20"/>
                <w:szCs w:val="20"/>
              </w:rPr>
            </w:pPr>
          </w:p>
        </w:tc>
      </w:tr>
      <w:tr w:rsidR="00CB2ACA" w:rsidRPr="004069AB" w:rsidTr="00C80D62">
        <w:trPr>
          <w:gridAfter w:val="1"/>
          <w:wAfter w:w="907" w:type="dxa"/>
          <w:trHeight w:val="227"/>
        </w:trPr>
        <w:tc>
          <w:tcPr>
            <w:tcW w:w="2268" w:type="dxa"/>
            <w:tcBorders>
              <w:top w:val="single" w:sz="4" w:space="0" w:color="auto"/>
              <w:left w:val="nil"/>
              <w:bottom w:val="nil"/>
              <w:right w:val="nil"/>
            </w:tcBorders>
            <w:vAlign w:val="center"/>
          </w:tcPr>
          <w:p w:rsidR="00CB2ACA" w:rsidRPr="004069AB" w:rsidRDefault="00CB2ACA" w:rsidP="00E85D8B">
            <w:pPr>
              <w:pStyle w:val="NoSpacing"/>
              <w:tabs>
                <w:tab w:val="left" w:pos="709"/>
              </w:tabs>
              <w:ind w:left="34"/>
              <w:rPr>
                <w:rFonts w:asciiTheme="minorHAnsi" w:hAnsiTheme="minorHAnsi" w:cstheme="minorHAnsi"/>
                <w:sz w:val="20"/>
                <w:szCs w:val="20"/>
              </w:rPr>
            </w:pPr>
          </w:p>
        </w:tc>
        <w:tc>
          <w:tcPr>
            <w:tcW w:w="3402" w:type="dxa"/>
            <w:tcBorders>
              <w:top w:val="single" w:sz="4" w:space="0" w:color="auto"/>
              <w:left w:val="nil"/>
              <w:bottom w:val="nil"/>
              <w:right w:val="single" w:sz="4" w:space="0" w:color="auto"/>
            </w:tcBorders>
            <w:vAlign w:val="center"/>
          </w:tcPr>
          <w:p w:rsidR="00CB2ACA" w:rsidRPr="004069AB" w:rsidRDefault="00CB2ACA" w:rsidP="00E85D8B">
            <w:pPr>
              <w:pStyle w:val="NoSpacing"/>
              <w:tabs>
                <w:tab w:val="left" w:pos="34"/>
              </w:tabs>
              <w:ind w:firstLine="34"/>
              <w:jc w:val="right"/>
              <w:rPr>
                <w:rFonts w:asciiTheme="minorHAnsi" w:hAnsiTheme="minorHAnsi" w:cstheme="minorHAnsi"/>
                <w:b/>
                <w:sz w:val="20"/>
                <w:szCs w:val="20"/>
              </w:rPr>
            </w:pPr>
            <w:r w:rsidRPr="004069AB">
              <w:rPr>
                <w:rFonts w:asciiTheme="minorHAnsi" w:hAnsiTheme="minorHAnsi" w:cstheme="minorHAnsi"/>
                <w:b/>
                <w:sz w:val="20"/>
                <w:szCs w:val="20"/>
              </w:rPr>
              <w:t>Total</w:t>
            </w:r>
          </w:p>
        </w:tc>
        <w:tc>
          <w:tcPr>
            <w:tcW w:w="1134" w:type="dxa"/>
            <w:tcBorders>
              <w:left w:val="single" w:sz="4" w:space="0" w:color="auto"/>
            </w:tcBorders>
            <w:vAlign w:val="center"/>
          </w:tcPr>
          <w:p w:rsidR="00CB2ACA" w:rsidRPr="004069AB" w:rsidRDefault="00CB2ACA" w:rsidP="00E85D8B">
            <w:pPr>
              <w:pStyle w:val="NoSpacing"/>
              <w:tabs>
                <w:tab w:val="left" w:pos="978"/>
              </w:tabs>
              <w:ind w:hanging="108"/>
              <w:jc w:val="right"/>
              <w:rPr>
                <w:rFonts w:asciiTheme="minorHAnsi" w:hAnsiTheme="minorHAnsi" w:cstheme="minorHAnsi"/>
                <w:b/>
                <w:sz w:val="20"/>
                <w:szCs w:val="20"/>
              </w:rPr>
            </w:pPr>
            <w:r w:rsidRPr="004069AB">
              <w:rPr>
                <w:rFonts w:asciiTheme="minorHAnsi" w:hAnsiTheme="minorHAnsi" w:cstheme="minorHAnsi"/>
                <w:b/>
                <w:sz w:val="20"/>
                <w:szCs w:val="20"/>
              </w:rPr>
              <w:t>0.00</w:t>
            </w:r>
          </w:p>
        </w:tc>
      </w:tr>
    </w:tbl>
    <w:p w:rsidR="00CB2ACA" w:rsidRPr="004069AB" w:rsidRDefault="00CB2ACA" w:rsidP="00CB2ACA">
      <w:pPr>
        <w:pStyle w:val="NoSpacing"/>
        <w:numPr>
          <w:ilvl w:val="2"/>
          <w:numId w:val="5"/>
        </w:numPr>
        <w:tabs>
          <w:tab w:val="left" w:pos="1276"/>
        </w:tabs>
        <w:rPr>
          <w:rFonts w:asciiTheme="minorHAnsi" w:hAnsiTheme="minorHAnsi" w:cstheme="minorHAnsi"/>
        </w:rPr>
      </w:pPr>
      <w:r w:rsidRPr="004069AB">
        <w:rPr>
          <w:rFonts w:asciiTheme="minorHAnsi" w:hAnsiTheme="minorHAnsi" w:cstheme="minorHAnsi"/>
        </w:rPr>
        <w:t>Precept Account Income.</w:t>
      </w:r>
    </w:p>
    <w:tbl>
      <w:tblPr>
        <w:tblW w:w="7711" w:type="dxa"/>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3402"/>
        <w:gridCol w:w="1134"/>
        <w:gridCol w:w="907"/>
      </w:tblGrid>
      <w:tr w:rsidR="008A0905" w:rsidRPr="004069AB" w:rsidTr="00C80D62">
        <w:trPr>
          <w:trHeight w:val="170"/>
        </w:trPr>
        <w:tc>
          <w:tcPr>
            <w:tcW w:w="2268" w:type="dxa"/>
            <w:shd w:val="clear" w:color="auto" w:fill="F2F2F2"/>
            <w:vAlign w:val="center"/>
          </w:tcPr>
          <w:p w:rsidR="008A0905" w:rsidRPr="004069AB" w:rsidRDefault="008A0905" w:rsidP="007A6E60">
            <w:pPr>
              <w:pStyle w:val="NoSpacing"/>
              <w:tabs>
                <w:tab w:val="left" w:pos="709"/>
              </w:tabs>
              <w:jc w:val="center"/>
              <w:rPr>
                <w:rFonts w:asciiTheme="minorHAnsi" w:hAnsiTheme="minorHAnsi" w:cstheme="minorHAnsi"/>
                <w:sz w:val="16"/>
                <w:szCs w:val="20"/>
              </w:rPr>
            </w:pPr>
            <w:r w:rsidRPr="004069AB">
              <w:rPr>
                <w:rFonts w:asciiTheme="minorHAnsi" w:hAnsiTheme="minorHAnsi" w:cstheme="minorHAnsi"/>
                <w:sz w:val="16"/>
                <w:szCs w:val="20"/>
              </w:rPr>
              <w:t>Payee</w:t>
            </w:r>
          </w:p>
        </w:tc>
        <w:tc>
          <w:tcPr>
            <w:tcW w:w="3402" w:type="dxa"/>
            <w:shd w:val="clear" w:color="auto" w:fill="F2F2F2"/>
            <w:vAlign w:val="center"/>
          </w:tcPr>
          <w:p w:rsidR="008A0905" w:rsidRPr="004069AB" w:rsidRDefault="008A0905" w:rsidP="007A6E60">
            <w:pPr>
              <w:pStyle w:val="NoSpacing"/>
              <w:tabs>
                <w:tab w:val="left" w:pos="709"/>
              </w:tabs>
              <w:ind w:firstLine="175"/>
              <w:jc w:val="center"/>
              <w:rPr>
                <w:rFonts w:asciiTheme="minorHAnsi" w:hAnsiTheme="minorHAnsi" w:cstheme="minorHAnsi"/>
                <w:sz w:val="16"/>
                <w:szCs w:val="20"/>
              </w:rPr>
            </w:pPr>
            <w:r w:rsidRPr="004069AB">
              <w:rPr>
                <w:rFonts w:asciiTheme="minorHAnsi" w:hAnsiTheme="minorHAnsi" w:cstheme="minorHAnsi"/>
                <w:sz w:val="16"/>
                <w:szCs w:val="20"/>
              </w:rPr>
              <w:t>Description</w:t>
            </w:r>
          </w:p>
        </w:tc>
        <w:tc>
          <w:tcPr>
            <w:tcW w:w="1134" w:type="dxa"/>
            <w:shd w:val="clear" w:color="auto" w:fill="F2F2F2"/>
            <w:vAlign w:val="center"/>
          </w:tcPr>
          <w:p w:rsidR="008A0905" w:rsidRPr="004069AB" w:rsidRDefault="008A0905" w:rsidP="007A6E60">
            <w:pPr>
              <w:pStyle w:val="NoSpacing"/>
              <w:tabs>
                <w:tab w:val="left" w:pos="709"/>
              </w:tabs>
              <w:ind w:firstLine="34"/>
              <w:jc w:val="center"/>
              <w:rPr>
                <w:rFonts w:asciiTheme="minorHAnsi" w:hAnsiTheme="minorHAnsi" w:cstheme="minorHAnsi"/>
                <w:sz w:val="16"/>
                <w:szCs w:val="20"/>
              </w:rPr>
            </w:pPr>
            <w:r w:rsidRPr="004069AB">
              <w:rPr>
                <w:rFonts w:asciiTheme="minorHAnsi" w:hAnsiTheme="minorHAnsi" w:cstheme="minorHAnsi"/>
                <w:sz w:val="16"/>
                <w:szCs w:val="20"/>
              </w:rPr>
              <w:t>Amt (£)</w:t>
            </w:r>
          </w:p>
        </w:tc>
        <w:tc>
          <w:tcPr>
            <w:tcW w:w="907" w:type="dxa"/>
            <w:shd w:val="clear" w:color="auto" w:fill="F2F2F2"/>
            <w:vAlign w:val="center"/>
          </w:tcPr>
          <w:p w:rsidR="008A0905" w:rsidRPr="004069AB" w:rsidRDefault="008A0905" w:rsidP="007A6E60">
            <w:pPr>
              <w:pStyle w:val="NoSpacing"/>
              <w:tabs>
                <w:tab w:val="left" w:pos="709"/>
              </w:tabs>
              <w:ind w:firstLine="34"/>
              <w:jc w:val="center"/>
              <w:rPr>
                <w:rFonts w:asciiTheme="minorHAnsi" w:hAnsiTheme="minorHAnsi" w:cstheme="minorHAnsi"/>
                <w:color w:val="632423"/>
                <w:sz w:val="16"/>
                <w:szCs w:val="20"/>
              </w:rPr>
            </w:pPr>
            <w:r w:rsidRPr="004069AB">
              <w:rPr>
                <w:rFonts w:asciiTheme="minorHAnsi" w:hAnsiTheme="minorHAnsi" w:cstheme="minorHAnsi"/>
                <w:color w:val="632423"/>
                <w:sz w:val="16"/>
                <w:szCs w:val="20"/>
              </w:rPr>
              <w:t>Acc Ref</w:t>
            </w:r>
          </w:p>
        </w:tc>
      </w:tr>
      <w:tr w:rsidR="008A0905" w:rsidRPr="004069AB" w:rsidTr="00C80D62">
        <w:trPr>
          <w:trHeight w:val="227"/>
        </w:trPr>
        <w:tc>
          <w:tcPr>
            <w:tcW w:w="2268" w:type="dxa"/>
            <w:tcBorders>
              <w:bottom w:val="single" w:sz="4" w:space="0" w:color="auto"/>
            </w:tcBorders>
            <w:vAlign w:val="center"/>
          </w:tcPr>
          <w:p w:rsidR="008A0905" w:rsidRPr="004069AB" w:rsidRDefault="008A0905" w:rsidP="007A6E60">
            <w:pPr>
              <w:pStyle w:val="NoSpacing"/>
              <w:rPr>
                <w:rFonts w:asciiTheme="minorHAnsi" w:hAnsiTheme="minorHAnsi" w:cstheme="minorHAnsi"/>
                <w:sz w:val="20"/>
                <w:szCs w:val="20"/>
              </w:rPr>
            </w:pPr>
            <w:r w:rsidRPr="004069AB">
              <w:rPr>
                <w:rFonts w:asciiTheme="minorHAnsi" w:hAnsiTheme="minorHAnsi" w:cstheme="minorHAnsi"/>
                <w:sz w:val="20"/>
                <w:szCs w:val="20"/>
              </w:rPr>
              <w:t>Powys CC.</w:t>
            </w:r>
          </w:p>
        </w:tc>
        <w:tc>
          <w:tcPr>
            <w:tcW w:w="3402" w:type="dxa"/>
            <w:tcBorders>
              <w:bottom w:val="single" w:sz="4" w:space="0" w:color="auto"/>
            </w:tcBorders>
            <w:vAlign w:val="center"/>
          </w:tcPr>
          <w:p w:rsidR="008A0905" w:rsidRPr="004069AB" w:rsidRDefault="008A0905" w:rsidP="007A6E60">
            <w:pPr>
              <w:pStyle w:val="NoSpacing"/>
              <w:rPr>
                <w:rFonts w:asciiTheme="minorHAnsi" w:hAnsiTheme="minorHAnsi" w:cstheme="minorHAnsi"/>
                <w:sz w:val="20"/>
                <w:szCs w:val="20"/>
              </w:rPr>
            </w:pPr>
            <w:r w:rsidRPr="004069AB">
              <w:rPr>
                <w:rFonts w:asciiTheme="minorHAnsi" w:hAnsiTheme="minorHAnsi" w:cstheme="minorHAnsi"/>
                <w:sz w:val="20"/>
                <w:szCs w:val="20"/>
              </w:rPr>
              <w:t>2019/2020 Convenience Grant.</w:t>
            </w:r>
          </w:p>
        </w:tc>
        <w:tc>
          <w:tcPr>
            <w:tcW w:w="1134" w:type="dxa"/>
            <w:tcBorders>
              <w:bottom w:val="single" w:sz="4" w:space="0" w:color="auto"/>
            </w:tcBorders>
            <w:vAlign w:val="center"/>
          </w:tcPr>
          <w:p w:rsidR="008A0905" w:rsidRPr="004069AB" w:rsidRDefault="008A0905" w:rsidP="007A6E60">
            <w:pPr>
              <w:pStyle w:val="NoSpacing"/>
              <w:jc w:val="right"/>
              <w:rPr>
                <w:rFonts w:asciiTheme="minorHAnsi" w:hAnsiTheme="minorHAnsi" w:cstheme="minorHAnsi"/>
                <w:sz w:val="20"/>
                <w:szCs w:val="20"/>
              </w:rPr>
            </w:pPr>
            <w:r w:rsidRPr="004069AB">
              <w:rPr>
                <w:rFonts w:asciiTheme="minorHAnsi" w:hAnsiTheme="minorHAnsi" w:cstheme="minorHAnsi"/>
                <w:sz w:val="20"/>
                <w:szCs w:val="20"/>
              </w:rPr>
              <w:t>5,000.00</w:t>
            </w:r>
          </w:p>
        </w:tc>
        <w:tc>
          <w:tcPr>
            <w:tcW w:w="907" w:type="dxa"/>
            <w:vAlign w:val="center"/>
          </w:tcPr>
          <w:p w:rsidR="008A0905" w:rsidRPr="004069AB" w:rsidRDefault="008A0905" w:rsidP="007A6E60">
            <w:pPr>
              <w:pStyle w:val="NoSpacing"/>
              <w:tabs>
                <w:tab w:val="left" w:pos="709"/>
              </w:tabs>
              <w:ind w:firstLine="34"/>
              <w:jc w:val="center"/>
              <w:rPr>
                <w:rFonts w:asciiTheme="minorHAnsi" w:hAnsiTheme="minorHAnsi" w:cstheme="minorHAnsi"/>
                <w:color w:val="632423"/>
                <w:sz w:val="20"/>
                <w:szCs w:val="20"/>
              </w:rPr>
            </w:pPr>
            <w:r w:rsidRPr="004069AB">
              <w:rPr>
                <w:rFonts w:asciiTheme="minorHAnsi" w:hAnsiTheme="minorHAnsi" w:cstheme="minorHAnsi"/>
                <w:color w:val="632423"/>
                <w:sz w:val="20"/>
                <w:szCs w:val="20"/>
              </w:rPr>
              <w:t>R1077</w:t>
            </w:r>
          </w:p>
        </w:tc>
      </w:tr>
      <w:tr w:rsidR="008A0905" w:rsidRPr="004069AB" w:rsidTr="00C80D62">
        <w:trPr>
          <w:trHeight w:val="227"/>
        </w:trPr>
        <w:tc>
          <w:tcPr>
            <w:tcW w:w="2268" w:type="dxa"/>
            <w:tcBorders>
              <w:bottom w:val="single" w:sz="4" w:space="0" w:color="auto"/>
            </w:tcBorders>
            <w:vAlign w:val="center"/>
          </w:tcPr>
          <w:p w:rsidR="008A0905" w:rsidRPr="004069AB" w:rsidRDefault="008A0905" w:rsidP="007A6E60">
            <w:pPr>
              <w:pStyle w:val="NoSpacing"/>
              <w:rPr>
                <w:rFonts w:asciiTheme="minorHAnsi" w:hAnsiTheme="minorHAnsi" w:cstheme="minorHAnsi"/>
                <w:sz w:val="20"/>
                <w:szCs w:val="20"/>
              </w:rPr>
            </w:pPr>
            <w:r w:rsidRPr="004069AB">
              <w:rPr>
                <w:rFonts w:asciiTheme="minorHAnsi" w:hAnsiTheme="minorHAnsi" w:cstheme="minorHAnsi"/>
                <w:sz w:val="20"/>
                <w:szCs w:val="20"/>
              </w:rPr>
              <w:t>Powys CC.</w:t>
            </w:r>
          </w:p>
        </w:tc>
        <w:tc>
          <w:tcPr>
            <w:tcW w:w="3402" w:type="dxa"/>
            <w:tcBorders>
              <w:bottom w:val="single" w:sz="4" w:space="0" w:color="auto"/>
            </w:tcBorders>
            <w:vAlign w:val="center"/>
          </w:tcPr>
          <w:p w:rsidR="008A0905" w:rsidRPr="004069AB" w:rsidRDefault="008A0905" w:rsidP="007A6E60">
            <w:pPr>
              <w:pStyle w:val="NoSpacing"/>
              <w:rPr>
                <w:rFonts w:asciiTheme="minorHAnsi" w:hAnsiTheme="minorHAnsi" w:cstheme="minorHAnsi"/>
                <w:sz w:val="20"/>
                <w:szCs w:val="20"/>
              </w:rPr>
            </w:pPr>
            <w:r w:rsidRPr="004069AB">
              <w:rPr>
                <w:rFonts w:asciiTheme="minorHAnsi" w:hAnsiTheme="minorHAnsi" w:cstheme="minorHAnsi"/>
                <w:sz w:val="20"/>
                <w:szCs w:val="20"/>
              </w:rPr>
              <w:t>3</w:t>
            </w:r>
            <w:r w:rsidRPr="004069AB">
              <w:rPr>
                <w:rFonts w:asciiTheme="minorHAnsi" w:hAnsiTheme="minorHAnsi" w:cstheme="minorHAnsi"/>
                <w:sz w:val="20"/>
                <w:szCs w:val="20"/>
                <w:vertAlign w:val="superscript"/>
              </w:rPr>
              <w:t>rd</w:t>
            </w:r>
            <w:r w:rsidRPr="004069AB">
              <w:rPr>
                <w:rFonts w:asciiTheme="minorHAnsi" w:hAnsiTheme="minorHAnsi" w:cstheme="minorHAnsi"/>
                <w:sz w:val="20"/>
                <w:szCs w:val="20"/>
              </w:rPr>
              <w:t xml:space="preserve"> Precept Payment 2019/2020</w:t>
            </w:r>
          </w:p>
        </w:tc>
        <w:tc>
          <w:tcPr>
            <w:tcW w:w="1134" w:type="dxa"/>
            <w:tcBorders>
              <w:bottom w:val="single" w:sz="4" w:space="0" w:color="auto"/>
            </w:tcBorders>
            <w:vAlign w:val="center"/>
          </w:tcPr>
          <w:p w:rsidR="008A0905" w:rsidRPr="004069AB" w:rsidRDefault="008A0905" w:rsidP="007A6E60">
            <w:pPr>
              <w:pStyle w:val="NoSpacing"/>
              <w:jc w:val="right"/>
              <w:rPr>
                <w:rFonts w:asciiTheme="minorHAnsi" w:hAnsiTheme="minorHAnsi" w:cstheme="minorHAnsi"/>
                <w:sz w:val="20"/>
                <w:szCs w:val="20"/>
              </w:rPr>
            </w:pPr>
            <w:r w:rsidRPr="004069AB">
              <w:rPr>
                <w:rFonts w:asciiTheme="minorHAnsi" w:hAnsiTheme="minorHAnsi" w:cstheme="minorHAnsi"/>
                <w:sz w:val="20"/>
                <w:szCs w:val="20"/>
              </w:rPr>
              <w:t>4,635.00</w:t>
            </w:r>
          </w:p>
        </w:tc>
        <w:tc>
          <w:tcPr>
            <w:tcW w:w="907" w:type="dxa"/>
            <w:vAlign w:val="center"/>
          </w:tcPr>
          <w:p w:rsidR="008A0905" w:rsidRPr="004069AB" w:rsidRDefault="008A0905" w:rsidP="007A6E60">
            <w:pPr>
              <w:pStyle w:val="NoSpacing"/>
              <w:tabs>
                <w:tab w:val="left" w:pos="709"/>
              </w:tabs>
              <w:ind w:firstLine="34"/>
              <w:jc w:val="center"/>
              <w:rPr>
                <w:rFonts w:asciiTheme="minorHAnsi" w:hAnsiTheme="minorHAnsi" w:cstheme="minorHAnsi"/>
                <w:color w:val="632423"/>
                <w:sz w:val="20"/>
                <w:szCs w:val="20"/>
              </w:rPr>
            </w:pPr>
            <w:r w:rsidRPr="004069AB">
              <w:rPr>
                <w:rFonts w:asciiTheme="minorHAnsi" w:hAnsiTheme="minorHAnsi" w:cstheme="minorHAnsi"/>
                <w:color w:val="632423"/>
                <w:sz w:val="20"/>
                <w:szCs w:val="20"/>
              </w:rPr>
              <w:t>R1078</w:t>
            </w:r>
          </w:p>
        </w:tc>
      </w:tr>
      <w:tr w:rsidR="008A0905" w:rsidRPr="004069AB" w:rsidTr="00C80D62">
        <w:trPr>
          <w:gridAfter w:val="1"/>
          <w:wAfter w:w="907" w:type="dxa"/>
          <w:trHeight w:val="227"/>
        </w:trPr>
        <w:tc>
          <w:tcPr>
            <w:tcW w:w="2268" w:type="dxa"/>
            <w:tcBorders>
              <w:top w:val="single" w:sz="4" w:space="0" w:color="auto"/>
              <w:left w:val="nil"/>
              <w:bottom w:val="nil"/>
              <w:right w:val="nil"/>
            </w:tcBorders>
            <w:vAlign w:val="center"/>
          </w:tcPr>
          <w:p w:rsidR="008A0905" w:rsidRPr="004069AB" w:rsidRDefault="008A0905" w:rsidP="007A6E60">
            <w:pPr>
              <w:pStyle w:val="NoSpacing"/>
              <w:tabs>
                <w:tab w:val="left" w:pos="709"/>
              </w:tabs>
              <w:ind w:left="34" w:hanging="1"/>
              <w:rPr>
                <w:rFonts w:asciiTheme="minorHAnsi" w:hAnsiTheme="minorHAnsi" w:cstheme="minorHAnsi"/>
                <w:sz w:val="20"/>
                <w:szCs w:val="20"/>
              </w:rPr>
            </w:pPr>
          </w:p>
        </w:tc>
        <w:tc>
          <w:tcPr>
            <w:tcW w:w="3402" w:type="dxa"/>
            <w:tcBorders>
              <w:top w:val="single" w:sz="4" w:space="0" w:color="auto"/>
              <w:left w:val="nil"/>
              <w:bottom w:val="nil"/>
              <w:right w:val="single" w:sz="4" w:space="0" w:color="auto"/>
            </w:tcBorders>
            <w:vAlign w:val="center"/>
          </w:tcPr>
          <w:p w:rsidR="008A0905" w:rsidRPr="004069AB" w:rsidRDefault="008A0905" w:rsidP="007A6E60">
            <w:pPr>
              <w:pStyle w:val="NoSpacing"/>
              <w:tabs>
                <w:tab w:val="left" w:pos="34"/>
              </w:tabs>
              <w:ind w:firstLine="34"/>
              <w:jc w:val="right"/>
              <w:rPr>
                <w:rFonts w:asciiTheme="minorHAnsi" w:hAnsiTheme="minorHAnsi" w:cstheme="minorHAnsi"/>
                <w:b/>
                <w:sz w:val="20"/>
                <w:szCs w:val="20"/>
              </w:rPr>
            </w:pPr>
            <w:r w:rsidRPr="004069AB">
              <w:rPr>
                <w:rFonts w:asciiTheme="minorHAnsi" w:hAnsiTheme="minorHAnsi" w:cstheme="minorHAnsi"/>
                <w:b/>
                <w:sz w:val="20"/>
                <w:szCs w:val="20"/>
              </w:rPr>
              <w:t>Total</w:t>
            </w:r>
          </w:p>
        </w:tc>
        <w:tc>
          <w:tcPr>
            <w:tcW w:w="1134" w:type="dxa"/>
            <w:tcBorders>
              <w:left w:val="single" w:sz="4" w:space="0" w:color="auto"/>
            </w:tcBorders>
            <w:vAlign w:val="center"/>
          </w:tcPr>
          <w:p w:rsidR="008A0905" w:rsidRPr="004069AB" w:rsidRDefault="008A0905" w:rsidP="007A6E60">
            <w:pPr>
              <w:pStyle w:val="NoSpacing"/>
              <w:tabs>
                <w:tab w:val="left" w:pos="978"/>
              </w:tabs>
              <w:ind w:hanging="108"/>
              <w:jc w:val="right"/>
              <w:rPr>
                <w:rFonts w:asciiTheme="minorHAnsi" w:hAnsiTheme="minorHAnsi" w:cstheme="minorHAnsi"/>
                <w:b/>
                <w:sz w:val="20"/>
                <w:szCs w:val="20"/>
              </w:rPr>
            </w:pPr>
            <w:r w:rsidRPr="004069AB">
              <w:rPr>
                <w:rFonts w:asciiTheme="minorHAnsi" w:hAnsiTheme="minorHAnsi" w:cstheme="minorHAnsi"/>
                <w:b/>
                <w:sz w:val="20"/>
                <w:szCs w:val="20"/>
              </w:rPr>
              <w:fldChar w:fldCharType="begin"/>
            </w:r>
            <w:r w:rsidRPr="004069AB">
              <w:rPr>
                <w:rFonts w:asciiTheme="minorHAnsi" w:hAnsiTheme="minorHAnsi" w:cstheme="minorHAnsi"/>
                <w:b/>
                <w:sz w:val="20"/>
                <w:szCs w:val="20"/>
              </w:rPr>
              <w:instrText xml:space="preserve"> =SUM(ABOVE) </w:instrText>
            </w:r>
            <w:r w:rsidRPr="004069AB">
              <w:rPr>
                <w:rFonts w:asciiTheme="minorHAnsi" w:hAnsiTheme="minorHAnsi" w:cstheme="minorHAnsi"/>
                <w:b/>
                <w:sz w:val="20"/>
                <w:szCs w:val="20"/>
              </w:rPr>
              <w:fldChar w:fldCharType="separate"/>
            </w:r>
            <w:r w:rsidRPr="004069AB">
              <w:rPr>
                <w:rFonts w:asciiTheme="minorHAnsi" w:hAnsiTheme="minorHAnsi" w:cstheme="minorHAnsi"/>
                <w:b/>
                <w:noProof/>
                <w:sz w:val="20"/>
                <w:szCs w:val="20"/>
              </w:rPr>
              <w:t>9,635</w:t>
            </w:r>
            <w:r w:rsidRPr="004069AB">
              <w:rPr>
                <w:rFonts w:asciiTheme="minorHAnsi" w:hAnsiTheme="minorHAnsi" w:cstheme="minorHAnsi"/>
                <w:b/>
                <w:sz w:val="20"/>
                <w:szCs w:val="20"/>
              </w:rPr>
              <w:fldChar w:fldCharType="end"/>
            </w:r>
            <w:r w:rsidRPr="004069AB">
              <w:rPr>
                <w:rFonts w:asciiTheme="minorHAnsi" w:hAnsiTheme="minorHAnsi" w:cstheme="minorHAnsi"/>
                <w:b/>
                <w:sz w:val="20"/>
                <w:szCs w:val="20"/>
              </w:rPr>
              <w:t>.00</w:t>
            </w:r>
          </w:p>
        </w:tc>
      </w:tr>
    </w:tbl>
    <w:p w:rsidR="00CB2ACA" w:rsidRPr="004069AB" w:rsidRDefault="00CB2ACA" w:rsidP="00CB2ACA">
      <w:pPr>
        <w:pStyle w:val="NoSpacing"/>
        <w:numPr>
          <w:ilvl w:val="2"/>
          <w:numId w:val="5"/>
        </w:numPr>
        <w:tabs>
          <w:tab w:val="left" w:pos="0"/>
          <w:tab w:val="left" w:pos="1276"/>
        </w:tabs>
        <w:rPr>
          <w:rFonts w:asciiTheme="minorHAnsi" w:hAnsiTheme="minorHAnsi" w:cstheme="minorHAnsi"/>
        </w:rPr>
      </w:pPr>
      <w:r w:rsidRPr="004069AB">
        <w:rPr>
          <w:rFonts w:asciiTheme="minorHAnsi" w:hAnsiTheme="minorHAnsi" w:cstheme="minorHAnsi"/>
        </w:rPr>
        <w:t>Cemetery Account Income.</w:t>
      </w:r>
    </w:p>
    <w:tbl>
      <w:tblPr>
        <w:tblW w:w="7711" w:type="dxa"/>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3402"/>
        <w:gridCol w:w="1134"/>
        <w:gridCol w:w="907"/>
      </w:tblGrid>
      <w:tr w:rsidR="00CB2ACA" w:rsidRPr="004069AB" w:rsidTr="00C80D62">
        <w:trPr>
          <w:trHeight w:val="227"/>
        </w:trPr>
        <w:tc>
          <w:tcPr>
            <w:tcW w:w="2268" w:type="dxa"/>
            <w:vAlign w:val="center"/>
          </w:tcPr>
          <w:p w:rsidR="00CB2ACA" w:rsidRPr="004069AB" w:rsidRDefault="00CB2ACA" w:rsidP="00E85D8B">
            <w:pPr>
              <w:pStyle w:val="NoSpacing"/>
              <w:tabs>
                <w:tab w:val="left" w:pos="709"/>
              </w:tabs>
              <w:jc w:val="center"/>
              <w:rPr>
                <w:rFonts w:asciiTheme="minorHAnsi" w:hAnsiTheme="minorHAnsi" w:cstheme="minorHAnsi"/>
                <w:sz w:val="20"/>
                <w:szCs w:val="20"/>
              </w:rPr>
            </w:pPr>
            <w:r w:rsidRPr="004069AB">
              <w:rPr>
                <w:rFonts w:asciiTheme="minorHAnsi" w:hAnsiTheme="minorHAnsi" w:cstheme="minorHAnsi"/>
                <w:sz w:val="20"/>
                <w:szCs w:val="20"/>
              </w:rPr>
              <w:t>Payee</w:t>
            </w:r>
          </w:p>
        </w:tc>
        <w:tc>
          <w:tcPr>
            <w:tcW w:w="3402" w:type="dxa"/>
            <w:vAlign w:val="center"/>
          </w:tcPr>
          <w:p w:rsidR="00CB2ACA" w:rsidRPr="004069AB" w:rsidRDefault="00CB2ACA" w:rsidP="00E85D8B">
            <w:pPr>
              <w:pStyle w:val="NoSpacing"/>
              <w:tabs>
                <w:tab w:val="left" w:pos="709"/>
              </w:tabs>
              <w:ind w:firstLine="175"/>
              <w:jc w:val="center"/>
              <w:rPr>
                <w:rFonts w:asciiTheme="minorHAnsi" w:hAnsiTheme="minorHAnsi" w:cstheme="minorHAnsi"/>
                <w:sz w:val="20"/>
                <w:szCs w:val="20"/>
              </w:rPr>
            </w:pPr>
            <w:r w:rsidRPr="004069AB">
              <w:rPr>
                <w:rFonts w:asciiTheme="minorHAnsi" w:hAnsiTheme="minorHAnsi" w:cstheme="minorHAnsi"/>
                <w:sz w:val="20"/>
                <w:szCs w:val="20"/>
              </w:rPr>
              <w:t>Description</w:t>
            </w:r>
          </w:p>
        </w:tc>
        <w:tc>
          <w:tcPr>
            <w:tcW w:w="1134" w:type="dxa"/>
            <w:vAlign w:val="center"/>
          </w:tcPr>
          <w:p w:rsidR="00CB2ACA" w:rsidRPr="004069AB" w:rsidRDefault="00CB2ACA" w:rsidP="00E85D8B">
            <w:pPr>
              <w:pStyle w:val="NoSpacing"/>
              <w:tabs>
                <w:tab w:val="left" w:pos="709"/>
              </w:tabs>
              <w:ind w:firstLine="34"/>
              <w:jc w:val="center"/>
              <w:rPr>
                <w:rFonts w:asciiTheme="minorHAnsi" w:hAnsiTheme="minorHAnsi" w:cstheme="minorHAnsi"/>
                <w:sz w:val="20"/>
                <w:szCs w:val="20"/>
              </w:rPr>
            </w:pPr>
            <w:r w:rsidRPr="004069AB">
              <w:rPr>
                <w:rFonts w:asciiTheme="minorHAnsi" w:hAnsiTheme="minorHAnsi" w:cstheme="minorHAnsi"/>
                <w:sz w:val="20"/>
                <w:szCs w:val="20"/>
              </w:rPr>
              <w:t>Amt (£)</w:t>
            </w:r>
          </w:p>
        </w:tc>
        <w:tc>
          <w:tcPr>
            <w:tcW w:w="907" w:type="dxa"/>
            <w:vAlign w:val="center"/>
          </w:tcPr>
          <w:p w:rsidR="00CB2ACA" w:rsidRPr="004069AB" w:rsidRDefault="00CB2ACA" w:rsidP="00E85D8B">
            <w:pPr>
              <w:pStyle w:val="NoSpacing"/>
              <w:tabs>
                <w:tab w:val="left" w:pos="709"/>
              </w:tabs>
              <w:ind w:firstLine="34"/>
              <w:jc w:val="center"/>
              <w:rPr>
                <w:rFonts w:asciiTheme="minorHAnsi" w:hAnsiTheme="minorHAnsi" w:cstheme="minorHAnsi"/>
                <w:color w:val="632423"/>
                <w:sz w:val="20"/>
                <w:szCs w:val="20"/>
              </w:rPr>
            </w:pPr>
            <w:r w:rsidRPr="004069AB">
              <w:rPr>
                <w:rFonts w:asciiTheme="minorHAnsi" w:hAnsiTheme="minorHAnsi" w:cstheme="minorHAnsi"/>
                <w:color w:val="632423"/>
                <w:sz w:val="20"/>
                <w:szCs w:val="20"/>
              </w:rPr>
              <w:t>Acc Ref</w:t>
            </w:r>
          </w:p>
        </w:tc>
      </w:tr>
      <w:tr w:rsidR="00CB2ACA" w:rsidRPr="004069AB" w:rsidTr="00C80D62">
        <w:trPr>
          <w:trHeight w:val="227"/>
        </w:trPr>
        <w:tc>
          <w:tcPr>
            <w:tcW w:w="2268" w:type="dxa"/>
            <w:tcBorders>
              <w:bottom w:val="single" w:sz="4" w:space="0" w:color="auto"/>
            </w:tcBorders>
            <w:vAlign w:val="center"/>
          </w:tcPr>
          <w:p w:rsidR="00CB2ACA" w:rsidRPr="004069AB" w:rsidRDefault="00925031" w:rsidP="00925031">
            <w:pPr>
              <w:pStyle w:val="NoSpacing"/>
              <w:rPr>
                <w:rFonts w:asciiTheme="minorHAnsi" w:hAnsiTheme="minorHAnsi" w:cstheme="minorHAnsi"/>
                <w:sz w:val="20"/>
                <w:szCs w:val="20"/>
              </w:rPr>
            </w:pPr>
            <w:r w:rsidRPr="004069AB">
              <w:rPr>
                <w:rFonts w:asciiTheme="minorHAnsi" w:hAnsiTheme="minorHAnsi" w:cstheme="minorHAnsi"/>
                <w:sz w:val="20"/>
                <w:szCs w:val="20"/>
              </w:rPr>
              <w:t>None.</w:t>
            </w:r>
          </w:p>
        </w:tc>
        <w:tc>
          <w:tcPr>
            <w:tcW w:w="3402" w:type="dxa"/>
            <w:tcBorders>
              <w:bottom w:val="single" w:sz="4" w:space="0" w:color="auto"/>
            </w:tcBorders>
            <w:vAlign w:val="center"/>
          </w:tcPr>
          <w:p w:rsidR="00CB2ACA" w:rsidRPr="004069AB" w:rsidRDefault="00CB2ACA" w:rsidP="00E85D8B">
            <w:pPr>
              <w:pStyle w:val="NoSpacing"/>
              <w:rPr>
                <w:rFonts w:asciiTheme="minorHAnsi" w:hAnsiTheme="minorHAnsi" w:cstheme="minorHAnsi"/>
                <w:sz w:val="20"/>
                <w:szCs w:val="20"/>
              </w:rPr>
            </w:pPr>
          </w:p>
        </w:tc>
        <w:tc>
          <w:tcPr>
            <w:tcW w:w="1134" w:type="dxa"/>
            <w:tcBorders>
              <w:bottom w:val="single" w:sz="4" w:space="0" w:color="auto"/>
            </w:tcBorders>
            <w:vAlign w:val="center"/>
          </w:tcPr>
          <w:p w:rsidR="00CB2ACA" w:rsidRPr="004069AB" w:rsidRDefault="00925031" w:rsidP="00E85D8B">
            <w:pPr>
              <w:pStyle w:val="NoSpacing"/>
              <w:jc w:val="right"/>
              <w:rPr>
                <w:rFonts w:asciiTheme="minorHAnsi" w:hAnsiTheme="minorHAnsi" w:cstheme="minorHAnsi"/>
                <w:sz w:val="20"/>
                <w:szCs w:val="20"/>
              </w:rPr>
            </w:pPr>
            <w:r w:rsidRPr="004069AB">
              <w:rPr>
                <w:rFonts w:asciiTheme="minorHAnsi" w:hAnsiTheme="minorHAnsi" w:cstheme="minorHAnsi"/>
                <w:sz w:val="20"/>
                <w:szCs w:val="20"/>
              </w:rPr>
              <w:t>0.00</w:t>
            </w:r>
          </w:p>
        </w:tc>
        <w:tc>
          <w:tcPr>
            <w:tcW w:w="907" w:type="dxa"/>
            <w:vAlign w:val="center"/>
          </w:tcPr>
          <w:p w:rsidR="00CB2ACA" w:rsidRPr="004069AB" w:rsidRDefault="00CB2ACA" w:rsidP="00E85D8B">
            <w:pPr>
              <w:pStyle w:val="NoSpacing"/>
              <w:tabs>
                <w:tab w:val="left" w:pos="709"/>
              </w:tabs>
              <w:ind w:firstLine="34"/>
              <w:jc w:val="center"/>
              <w:rPr>
                <w:rFonts w:asciiTheme="minorHAnsi" w:hAnsiTheme="minorHAnsi" w:cstheme="minorHAnsi"/>
                <w:color w:val="632423"/>
                <w:sz w:val="20"/>
                <w:szCs w:val="20"/>
              </w:rPr>
            </w:pPr>
          </w:p>
        </w:tc>
      </w:tr>
      <w:tr w:rsidR="00CB2ACA" w:rsidRPr="004069AB" w:rsidTr="00C80D62">
        <w:trPr>
          <w:gridAfter w:val="1"/>
          <w:wAfter w:w="907" w:type="dxa"/>
          <w:trHeight w:val="227"/>
        </w:trPr>
        <w:tc>
          <w:tcPr>
            <w:tcW w:w="2268" w:type="dxa"/>
            <w:tcBorders>
              <w:top w:val="single" w:sz="4" w:space="0" w:color="auto"/>
              <w:left w:val="nil"/>
              <w:bottom w:val="nil"/>
              <w:right w:val="nil"/>
            </w:tcBorders>
            <w:vAlign w:val="center"/>
          </w:tcPr>
          <w:p w:rsidR="00CB2ACA" w:rsidRPr="004069AB" w:rsidRDefault="00CB2ACA" w:rsidP="00E85D8B">
            <w:pPr>
              <w:pStyle w:val="NoSpacing"/>
              <w:tabs>
                <w:tab w:val="left" w:pos="709"/>
              </w:tabs>
              <w:ind w:left="34" w:hanging="1"/>
              <w:rPr>
                <w:rFonts w:asciiTheme="minorHAnsi" w:hAnsiTheme="minorHAnsi" w:cstheme="minorHAnsi"/>
                <w:sz w:val="20"/>
                <w:szCs w:val="20"/>
              </w:rPr>
            </w:pPr>
          </w:p>
        </w:tc>
        <w:tc>
          <w:tcPr>
            <w:tcW w:w="3402" w:type="dxa"/>
            <w:tcBorders>
              <w:top w:val="single" w:sz="4" w:space="0" w:color="auto"/>
              <w:left w:val="nil"/>
              <w:bottom w:val="nil"/>
              <w:right w:val="single" w:sz="4" w:space="0" w:color="auto"/>
            </w:tcBorders>
            <w:vAlign w:val="center"/>
          </w:tcPr>
          <w:p w:rsidR="00CB2ACA" w:rsidRPr="004069AB" w:rsidRDefault="00CB2ACA" w:rsidP="00E85D8B">
            <w:pPr>
              <w:pStyle w:val="NoSpacing"/>
              <w:tabs>
                <w:tab w:val="left" w:pos="34"/>
              </w:tabs>
              <w:ind w:firstLine="34"/>
              <w:jc w:val="right"/>
              <w:rPr>
                <w:rFonts w:asciiTheme="minorHAnsi" w:hAnsiTheme="minorHAnsi" w:cstheme="minorHAnsi"/>
                <w:b/>
                <w:sz w:val="20"/>
                <w:szCs w:val="20"/>
              </w:rPr>
            </w:pPr>
            <w:r w:rsidRPr="004069AB">
              <w:rPr>
                <w:rFonts w:asciiTheme="minorHAnsi" w:hAnsiTheme="minorHAnsi" w:cstheme="minorHAnsi"/>
                <w:b/>
                <w:sz w:val="20"/>
                <w:szCs w:val="20"/>
              </w:rPr>
              <w:t>Total</w:t>
            </w:r>
          </w:p>
        </w:tc>
        <w:tc>
          <w:tcPr>
            <w:tcW w:w="1134" w:type="dxa"/>
            <w:tcBorders>
              <w:left w:val="single" w:sz="4" w:space="0" w:color="auto"/>
            </w:tcBorders>
            <w:vAlign w:val="center"/>
          </w:tcPr>
          <w:p w:rsidR="00CB2ACA" w:rsidRPr="004069AB" w:rsidRDefault="00CB2ACA" w:rsidP="00925031">
            <w:pPr>
              <w:pStyle w:val="NoSpacing"/>
              <w:tabs>
                <w:tab w:val="left" w:pos="978"/>
              </w:tabs>
              <w:ind w:hanging="108"/>
              <w:jc w:val="right"/>
              <w:rPr>
                <w:rFonts w:asciiTheme="minorHAnsi" w:hAnsiTheme="minorHAnsi" w:cstheme="minorHAnsi"/>
                <w:b/>
                <w:sz w:val="20"/>
                <w:szCs w:val="20"/>
              </w:rPr>
            </w:pPr>
            <w:r w:rsidRPr="004069AB">
              <w:rPr>
                <w:rFonts w:asciiTheme="minorHAnsi" w:hAnsiTheme="minorHAnsi" w:cstheme="minorHAnsi"/>
                <w:b/>
                <w:sz w:val="20"/>
                <w:szCs w:val="20"/>
              </w:rPr>
              <w:fldChar w:fldCharType="begin"/>
            </w:r>
            <w:r w:rsidRPr="004069AB">
              <w:rPr>
                <w:rFonts w:asciiTheme="minorHAnsi" w:hAnsiTheme="minorHAnsi" w:cstheme="minorHAnsi"/>
                <w:b/>
                <w:sz w:val="20"/>
                <w:szCs w:val="20"/>
              </w:rPr>
              <w:instrText xml:space="preserve"> =SUM(ABOVE) </w:instrText>
            </w:r>
            <w:r w:rsidRPr="004069AB">
              <w:rPr>
                <w:rFonts w:asciiTheme="minorHAnsi" w:hAnsiTheme="minorHAnsi" w:cstheme="minorHAnsi"/>
                <w:b/>
                <w:sz w:val="20"/>
                <w:szCs w:val="20"/>
              </w:rPr>
              <w:fldChar w:fldCharType="end"/>
            </w:r>
            <w:r w:rsidR="00925031" w:rsidRPr="004069AB">
              <w:rPr>
                <w:rFonts w:asciiTheme="minorHAnsi" w:hAnsiTheme="minorHAnsi" w:cstheme="minorHAnsi"/>
                <w:b/>
                <w:sz w:val="20"/>
                <w:szCs w:val="20"/>
              </w:rPr>
              <w:fldChar w:fldCharType="begin"/>
            </w:r>
            <w:r w:rsidR="00925031" w:rsidRPr="004069AB">
              <w:rPr>
                <w:rFonts w:asciiTheme="minorHAnsi" w:hAnsiTheme="minorHAnsi" w:cstheme="minorHAnsi"/>
                <w:b/>
                <w:sz w:val="20"/>
                <w:szCs w:val="20"/>
              </w:rPr>
              <w:instrText xml:space="preserve"> =SUM(ABOVE) </w:instrText>
            </w:r>
            <w:r w:rsidR="00925031" w:rsidRPr="004069AB">
              <w:rPr>
                <w:rFonts w:asciiTheme="minorHAnsi" w:hAnsiTheme="minorHAnsi" w:cstheme="minorHAnsi"/>
                <w:b/>
                <w:sz w:val="20"/>
                <w:szCs w:val="20"/>
              </w:rPr>
              <w:fldChar w:fldCharType="separate"/>
            </w:r>
            <w:r w:rsidR="00925031" w:rsidRPr="004069AB">
              <w:rPr>
                <w:rFonts w:asciiTheme="minorHAnsi" w:hAnsiTheme="minorHAnsi" w:cstheme="minorHAnsi"/>
                <w:b/>
                <w:noProof/>
                <w:sz w:val="20"/>
                <w:szCs w:val="20"/>
              </w:rPr>
              <w:t>0.0</w:t>
            </w:r>
            <w:r w:rsidR="00925031" w:rsidRPr="004069AB">
              <w:rPr>
                <w:rFonts w:asciiTheme="minorHAnsi" w:hAnsiTheme="minorHAnsi" w:cstheme="minorHAnsi"/>
                <w:b/>
                <w:sz w:val="20"/>
                <w:szCs w:val="20"/>
              </w:rPr>
              <w:fldChar w:fldCharType="end"/>
            </w:r>
            <w:r w:rsidRPr="004069AB">
              <w:rPr>
                <w:rFonts w:asciiTheme="minorHAnsi" w:hAnsiTheme="minorHAnsi" w:cstheme="minorHAnsi"/>
                <w:b/>
                <w:sz w:val="20"/>
                <w:szCs w:val="20"/>
              </w:rPr>
              <w:t>0</w:t>
            </w:r>
          </w:p>
        </w:tc>
      </w:tr>
    </w:tbl>
    <w:p w:rsidR="00CB2ACA" w:rsidRPr="004069AB" w:rsidRDefault="00CB2ACA" w:rsidP="00CB2ACA">
      <w:pPr>
        <w:pStyle w:val="NoSpacing"/>
        <w:numPr>
          <w:ilvl w:val="2"/>
          <w:numId w:val="5"/>
        </w:numPr>
        <w:tabs>
          <w:tab w:val="left" w:pos="1276"/>
        </w:tabs>
        <w:rPr>
          <w:rFonts w:asciiTheme="minorHAnsi" w:hAnsiTheme="minorHAnsi" w:cstheme="minorHAnsi"/>
        </w:rPr>
      </w:pPr>
      <w:r w:rsidRPr="004069AB">
        <w:rPr>
          <w:rFonts w:asciiTheme="minorHAnsi" w:hAnsiTheme="minorHAnsi" w:cstheme="minorHAnsi"/>
        </w:rPr>
        <w:t>BMM Account Income.</w:t>
      </w:r>
    </w:p>
    <w:tbl>
      <w:tblPr>
        <w:tblW w:w="7711" w:type="dxa"/>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3402"/>
        <w:gridCol w:w="1134"/>
        <w:gridCol w:w="907"/>
      </w:tblGrid>
      <w:tr w:rsidR="007C5DB6" w:rsidRPr="004069AB" w:rsidTr="00C80D62">
        <w:trPr>
          <w:trHeight w:val="227"/>
        </w:trPr>
        <w:tc>
          <w:tcPr>
            <w:tcW w:w="2268" w:type="dxa"/>
            <w:vAlign w:val="center"/>
          </w:tcPr>
          <w:p w:rsidR="007C5DB6" w:rsidRPr="004069AB" w:rsidRDefault="007C5DB6" w:rsidP="000F5C36">
            <w:pPr>
              <w:pStyle w:val="NoSpacing"/>
              <w:tabs>
                <w:tab w:val="left" w:pos="709"/>
              </w:tabs>
              <w:jc w:val="center"/>
              <w:rPr>
                <w:rFonts w:asciiTheme="minorHAnsi" w:hAnsiTheme="minorHAnsi" w:cstheme="minorHAnsi"/>
                <w:sz w:val="20"/>
                <w:szCs w:val="20"/>
              </w:rPr>
            </w:pPr>
            <w:r w:rsidRPr="004069AB">
              <w:rPr>
                <w:rFonts w:asciiTheme="minorHAnsi" w:hAnsiTheme="minorHAnsi" w:cstheme="minorHAnsi"/>
                <w:sz w:val="20"/>
                <w:szCs w:val="20"/>
              </w:rPr>
              <w:t>Payee</w:t>
            </w:r>
          </w:p>
        </w:tc>
        <w:tc>
          <w:tcPr>
            <w:tcW w:w="3402" w:type="dxa"/>
            <w:vAlign w:val="center"/>
          </w:tcPr>
          <w:p w:rsidR="007C5DB6" w:rsidRPr="004069AB" w:rsidRDefault="007C5DB6" w:rsidP="000F5C36">
            <w:pPr>
              <w:pStyle w:val="NoSpacing"/>
              <w:tabs>
                <w:tab w:val="left" w:pos="709"/>
              </w:tabs>
              <w:ind w:firstLine="175"/>
              <w:jc w:val="center"/>
              <w:rPr>
                <w:rFonts w:asciiTheme="minorHAnsi" w:hAnsiTheme="minorHAnsi" w:cstheme="minorHAnsi"/>
                <w:sz w:val="20"/>
                <w:szCs w:val="20"/>
              </w:rPr>
            </w:pPr>
            <w:r w:rsidRPr="004069AB">
              <w:rPr>
                <w:rFonts w:asciiTheme="minorHAnsi" w:hAnsiTheme="minorHAnsi" w:cstheme="minorHAnsi"/>
                <w:sz w:val="20"/>
                <w:szCs w:val="20"/>
              </w:rPr>
              <w:t>Description</w:t>
            </w:r>
          </w:p>
        </w:tc>
        <w:tc>
          <w:tcPr>
            <w:tcW w:w="1134" w:type="dxa"/>
            <w:vAlign w:val="center"/>
          </w:tcPr>
          <w:p w:rsidR="007C5DB6" w:rsidRPr="004069AB" w:rsidRDefault="007C5DB6" w:rsidP="000F5C36">
            <w:pPr>
              <w:pStyle w:val="NoSpacing"/>
              <w:tabs>
                <w:tab w:val="left" w:pos="709"/>
              </w:tabs>
              <w:ind w:firstLine="34"/>
              <w:jc w:val="center"/>
              <w:rPr>
                <w:rFonts w:asciiTheme="minorHAnsi" w:hAnsiTheme="minorHAnsi" w:cstheme="minorHAnsi"/>
                <w:sz w:val="20"/>
                <w:szCs w:val="20"/>
              </w:rPr>
            </w:pPr>
            <w:r w:rsidRPr="004069AB">
              <w:rPr>
                <w:rFonts w:asciiTheme="minorHAnsi" w:hAnsiTheme="minorHAnsi" w:cstheme="minorHAnsi"/>
                <w:sz w:val="20"/>
                <w:szCs w:val="20"/>
              </w:rPr>
              <w:t>Amt (£)</w:t>
            </w:r>
          </w:p>
        </w:tc>
        <w:tc>
          <w:tcPr>
            <w:tcW w:w="907" w:type="dxa"/>
            <w:vAlign w:val="center"/>
          </w:tcPr>
          <w:p w:rsidR="007C5DB6" w:rsidRPr="004069AB" w:rsidRDefault="007C5DB6" w:rsidP="000F5C36">
            <w:pPr>
              <w:pStyle w:val="NoSpacing"/>
              <w:tabs>
                <w:tab w:val="left" w:pos="709"/>
              </w:tabs>
              <w:ind w:firstLine="34"/>
              <w:jc w:val="center"/>
              <w:rPr>
                <w:rFonts w:asciiTheme="minorHAnsi" w:hAnsiTheme="minorHAnsi" w:cstheme="minorHAnsi"/>
                <w:color w:val="632423"/>
                <w:sz w:val="20"/>
                <w:szCs w:val="20"/>
              </w:rPr>
            </w:pPr>
            <w:r w:rsidRPr="004069AB">
              <w:rPr>
                <w:rFonts w:asciiTheme="minorHAnsi" w:hAnsiTheme="minorHAnsi" w:cstheme="minorHAnsi"/>
                <w:color w:val="632423"/>
                <w:sz w:val="20"/>
                <w:szCs w:val="20"/>
              </w:rPr>
              <w:t>Acc Ref</w:t>
            </w:r>
          </w:p>
        </w:tc>
      </w:tr>
      <w:tr w:rsidR="007C5DB6" w:rsidRPr="004069AB" w:rsidTr="00C80D62">
        <w:trPr>
          <w:trHeight w:val="227"/>
        </w:trPr>
        <w:tc>
          <w:tcPr>
            <w:tcW w:w="2268" w:type="dxa"/>
            <w:tcBorders>
              <w:bottom w:val="single" w:sz="4" w:space="0" w:color="auto"/>
            </w:tcBorders>
            <w:vAlign w:val="center"/>
          </w:tcPr>
          <w:p w:rsidR="007C5DB6" w:rsidRPr="004069AB" w:rsidRDefault="007C5DB6" w:rsidP="000F5C36">
            <w:pPr>
              <w:pStyle w:val="NoSpacing"/>
              <w:rPr>
                <w:rFonts w:asciiTheme="minorHAnsi" w:hAnsiTheme="minorHAnsi" w:cstheme="minorHAnsi"/>
                <w:sz w:val="20"/>
                <w:szCs w:val="20"/>
              </w:rPr>
            </w:pPr>
            <w:r w:rsidRPr="004069AB">
              <w:rPr>
                <w:rFonts w:asciiTheme="minorHAnsi" w:hAnsiTheme="minorHAnsi" w:cstheme="minorHAnsi"/>
                <w:sz w:val="20"/>
                <w:szCs w:val="20"/>
              </w:rPr>
              <w:t>HSBC.</w:t>
            </w:r>
          </w:p>
        </w:tc>
        <w:tc>
          <w:tcPr>
            <w:tcW w:w="3402" w:type="dxa"/>
            <w:tcBorders>
              <w:bottom w:val="single" w:sz="4" w:space="0" w:color="auto"/>
            </w:tcBorders>
            <w:vAlign w:val="center"/>
          </w:tcPr>
          <w:p w:rsidR="007C5DB6" w:rsidRPr="004069AB" w:rsidRDefault="007C5DB6" w:rsidP="000F5C36">
            <w:pPr>
              <w:pStyle w:val="NoSpacing"/>
              <w:rPr>
                <w:rFonts w:asciiTheme="minorHAnsi" w:hAnsiTheme="minorHAnsi" w:cstheme="minorHAnsi"/>
                <w:sz w:val="20"/>
                <w:szCs w:val="20"/>
              </w:rPr>
            </w:pPr>
            <w:r w:rsidRPr="004069AB">
              <w:rPr>
                <w:rFonts w:asciiTheme="minorHAnsi" w:hAnsiTheme="minorHAnsi" w:cstheme="minorHAnsi"/>
                <w:sz w:val="20"/>
                <w:szCs w:val="20"/>
              </w:rPr>
              <w:t>Bank Interest to 07.12.2019.</w:t>
            </w:r>
          </w:p>
        </w:tc>
        <w:tc>
          <w:tcPr>
            <w:tcW w:w="1134" w:type="dxa"/>
            <w:tcBorders>
              <w:bottom w:val="single" w:sz="4" w:space="0" w:color="auto"/>
            </w:tcBorders>
            <w:vAlign w:val="center"/>
          </w:tcPr>
          <w:p w:rsidR="007C5DB6" w:rsidRPr="004069AB" w:rsidRDefault="007C5DB6" w:rsidP="000F5C36">
            <w:pPr>
              <w:pStyle w:val="NoSpacing"/>
              <w:jc w:val="right"/>
              <w:rPr>
                <w:rFonts w:asciiTheme="minorHAnsi" w:hAnsiTheme="minorHAnsi" w:cstheme="minorHAnsi"/>
                <w:sz w:val="20"/>
                <w:szCs w:val="20"/>
              </w:rPr>
            </w:pPr>
            <w:r w:rsidRPr="004069AB">
              <w:rPr>
                <w:rFonts w:asciiTheme="minorHAnsi" w:hAnsiTheme="minorHAnsi" w:cstheme="minorHAnsi"/>
                <w:sz w:val="20"/>
                <w:szCs w:val="20"/>
              </w:rPr>
              <w:t>1.76</w:t>
            </w:r>
          </w:p>
        </w:tc>
        <w:tc>
          <w:tcPr>
            <w:tcW w:w="907" w:type="dxa"/>
            <w:vAlign w:val="center"/>
          </w:tcPr>
          <w:p w:rsidR="007C5DB6" w:rsidRPr="004069AB" w:rsidRDefault="007C5DB6" w:rsidP="000F5C36">
            <w:pPr>
              <w:pStyle w:val="NoSpacing"/>
              <w:tabs>
                <w:tab w:val="left" w:pos="709"/>
              </w:tabs>
              <w:ind w:firstLine="34"/>
              <w:jc w:val="center"/>
              <w:rPr>
                <w:rFonts w:asciiTheme="minorHAnsi" w:hAnsiTheme="minorHAnsi" w:cstheme="minorHAnsi"/>
                <w:color w:val="632423"/>
                <w:sz w:val="20"/>
                <w:szCs w:val="20"/>
              </w:rPr>
            </w:pPr>
            <w:r w:rsidRPr="004069AB">
              <w:rPr>
                <w:rFonts w:asciiTheme="minorHAnsi" w:hAnsiTheme="minorHAnsi" w:cstheme="minorHAnsi"/>
                <w:color w:val="632423"/>
                <w:sz w:val="20"/>
                <w:szCs w:val="20"/>
              </w:rPr>
              <w:t>R1015</w:t>
            </w:r>
          </w:p>
        </w:tc>
      </w:tr>
      <w:tr w:rsidR="007C5DB6" w:rsidRPr="004069AB" w:rsidTr="00C80D62">
        <w:trPr>
          <w:gridAfter w:val="1"/>
          <w:wAfter w:w="907" w:type="dxa"/>
          <w:trHeight w:val="227"/>
        </w:trPr>
        <w:tc>
          <w:tcPr>
            <w:tcW w:w="2268" w:type="dxa"/>
            <w:tcBorders>
              <w:top w:val="single" w:sz="4" w:space="0" w:color="auto"/>
              <w:left w:val="nil"/>
              <w:bottom w:val="nil"/>
              <w:right w:val="nil"/>
            </w:tcBorders>
            <w:vAlign w:val="center"/>
          </w:tcPr>
          <w:p w:rsidR="007C5DB6" w:rsidRPr="004069AB" w:rsidRDefault="007C5DB6" w:rsidP="000F5C36">
            <w:pPr>
              <w:pStyle w:val="NoSpacing"/>
              <w:tabs>
                <w:tab w:val="left" w:pos="709"/>
              </w:tabs>
              <w:rPr>
                <w:rFonts w:asciiTheme="minorHAnsi" w:hAnsiTheme="minorHAnsi" w:cstheme="minorHAnsi"/>
                <w:sz w:val="20"/>
                <w:szCs w:val="20"/>
              </w:rPr>
            </w:pPr>
          </w:p>
        </w:tc>
        <w:tc>
          <w:tcPr>
            <w:tcW w:w="3402" w:type="dxa"/>
            <w:tcBorders>
              <w:top w:val="single" w:sz="4" w:space="0" w:color="auto"/>
              <w:left w:val="nil"/>
              <w:bottom w:val="nil"/>
              <w:right w:val="single" w:sz="4" w:space="0" w:color="auto"/>
            </w:tcBorders>
            <w:vAlign w:val="center"/>
          </w:tcPr>
          <w:p w:rsidR="007C5DB6" w:rsidRPr="004069AB" w:rsidRDefault="007C5DB6" w:rsidP="000F5C36">
            <w:pPr>
              <w:pStyle w:val="NoSpacing"/>
              <w:tabs>
                <w:tab w:val="left" w:pos="34"/>
              </w:tabs>
              <w:ind w:firstLine="34"/>
              <w:jc w:val="right"/>
              <w:rPr>
                <w:rFonts w:asciiTheme="minorHAnsi" w:hAnsiTheme="minorHAnsi" w:cstheme="minorHAnsi"/>
                <w:b/>
                <w:sz w:val="20"/>
                <w:szCs w:val="20"/>
              </w:rPr>
            </w:pPr>
            <w:r w:rsidRPr="004069AB">
              <w:rPr>
                <w:rFonts w:asciiTheme="minorHAnsi" w:hAnsiTheme="minorHAnsi" w:cstheme="minorHAnsi"/>
                <w:b/>
                <w:sz w:val="20"/>
                <w:szCs w:val="20"/>
              </w:rPr>
              <w:t>Total</w:t>
            </w:r>
          </w:p>
        </w:tc>
        <w:tc>
          <w:tcPr>
            <w:tcW w:w="1134" w:type="dxa"/>
            <w:tcBorders>
              <w:left w:val="single" w:sz="4" w:space="0" w:color="auto"/>
            </w:tcBorders>
            <w:vAlign w:val="center"/>
          </w:tcPr>
          <w:p w:rsidR="007C5DB6" w:rsidRPr="004069AB" w:rsidRDefault="007C5DB6" w:rsidP="000F5C36">
            <w:pPr>
              <w:pStyle w:val="NoSpacing"/>
              <w:tabs>
                <w:tab w:val="left" w:pos="978"/>
              </w:tabs>
              <w:ind w:hanging="108"/>
              <w:jc w:val="right"/>
              <w:rPr>
                <w:rFonts w:asciiTheme="minorHAnsi" w:hAnsiTheme="minorHAnsi" w:cstheme="minorHAnsi"/>
                <w:b/>
                <w:sz w:val="20"/>
                <w:szCs w:val="20"/>
              </w:rPr>
            </w:pPr>
            <w:r w:rsidRPr="004069AB">
              <w:rPr>
                <w:rFonts w:asciiTheme="minorHAnsi" w:hAnsiTheme="minorHAnsi" w:cstheme="minorHAnsi"/>
                <w:b/>
                <w:sz w:val="20"/>
                <w:szCs w:val="20"/>
              </w:rPr>
              <w:fldChar w:fldCharType="begin"/>
            </w:r>
            <w:r w:rsidRPr="004069AB">
              <w:rPr>
                <w:rFonts w:asciiTheme="minorHAnsi" w:hAnsiTheme="minorHAnsi" w:cstheme="minorHAnsi"/>
                <w:b/>
                <w:sz w:val="20"/>
                <w:szCs w:val="20"/>
              </w:rPr>
              <w:instrText xml:space="preserve"> =SUM(ABOVE) </w:instrText>
            </w:r>
            <w:r w:rsidRPr="004069AB">
              <w:rPr>
                <w:rFonts w:asciiTheme="minorHAnsi" w:hAnsiTheme="minorHAnsi" w:cstheme="minorHAnsi"/>
                <w:b/>
                <w:sz w:val="20"/>
                <w:szCs w:val="20"/>
              </w:rPr>
              <w:fldChar w:fldCharType="separate"/>
            </w:r>
            <w:r w:rsidRPr="004069AB">
              <w:rPr>
                <w:rFonts w:asciiTheme="minorHAnsi" w:hAnsiTheme="minorHAnsi" w:cstheme="minorHAnsi"/>
                <w:b/>
                <w:noProof/>
                <w:sz w:val="20"/>
                <w:szCs w:val="20"/>
              </w:rPr>
              <w:t>1.76</w:t>
            </w:r>
            <w:r w:rsidRPr="004069AB">
              <w:rPr>
                <w:rFonts w:asciiTheme="minorHAnsi" w:hAnsiTheme="minorHAnsi" w:cstheme="minorHAnsi"/>
                <w:b/>
                <w:sz w:val="20"/>
                <w:szCs w:val="20"/>
              </w:rPr>
              <w:fldChar w:fldCharType="end"/>
            </w:r>
          </w:p>
        </w:tc>
      </w:tr>
    </w:tbl>
    <w:p w:rsidR="00CB2ACA" w:rsidRPr="004069AB" w:rsidRDefault="00CB2ACA" w:rsidP="00CB2ACA">
      <w:pPr>
        <w:pStyle w:val="NoSpacing"/>
        <w:numPr>
          <w:ilvl w:val="2"/>
          <w:numId w:val="5"/>
        </w:numPr>
        <w:tabs>
          <w:tab w:val="left" w:pos="1276"/>
        </w:tabs>
        <w:rPr>
          <w:rFonts w:asciiTheme="minorHAnsi" w:hAnsiTheme="minorHAnsi" w:cstheme="minorHAnsi"/>
          <w:sz w:val="20"/>
        </w:rPr>
      </w:pPr>
      <w:r w:rsidRPr="004069AB">
        <w:rPr>
          <w:rFonts w:asciiTheme="minorHAnsi" w:hAnsiTheme="minorHAnsi" w:cstheme="minorHAnsi"/>
        </w:rPr>
        <w:t xml:space="preserve">Summary. </w:t>
      </w:r>
      <w:r w:rsidRPr="004069AB">
        <w:rPr>
          <w:rFonts w:asciiTheme="minorHAnsi" w:hAnsiTheme="minorHAnsi" w:cstheme="minorHAnsi"/>
          <w:sz w:val="20"/>
        </w:rPr>
        <w:t>(After transactions above).</w:t>
      </w:r>
    </w:p>
    <w:tbl>
      <w:tblPr>
        <w:tblW w:w="6803" w:type="dxa"/>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9"/>
        <w:gridCol w:w="1134"/>
      </w:tblGrid>
      <w:tr w:rsidR="008A0905" w:rsidRPr="004069AB" w:rsidTr="008903B0">
        <w:trPr>
          <w:trHeight w:val="170"/>
        </w:trPr>
        <w:tc>
          <w:tcPr>
            <w:tcW w:w="5669" w:type="dxa"/>
            <w:tcBorders>
              <w:top w:val="nil"/>
              <w:left w:val="nil"/>
              <w:bottom w:val="single" w:sz="4" w:space="0" w:color="auto"/>
              <w:right w:val="single" w:sz="4" w:space="0" w:color="auto"/>
            </w:tcBorders>
            <w:vAlign w:val="center"/>
          </w:tcPr>
          <w:p w:rsidR="008A0905" w:rsidRPr="004069AB" w:rsidRDefault="008A0905" w:rsidP="007A6E60">
            <w:pPr>
              <w:pStyle w:val="NoSpacing"/>
              <w:rPr>
                <w:rFonts w:asciiTheme="minorHAnsi" w:hAnsiTheme="minorHAnsi" w:cstheme="minorHAnsi"/>
                <w:sz w:val="20"/>
                <w:szCs w:val="20"/>
              </w:rPr>
            </w:pPr>
          </w:p>
        </w:tc>
        <w:tc>
          <w:tcPr>
            <w:tcW w:w="1134" w:type="dxa"/>
            <w:tcBorders>
              <w:left w:val="single" w:sz="4" w:space="0" w:color="auto"/>
            </w:tcBorders>
            <w:shd w:val="clear" w:color="auto" w:fill="F2F2F2"/>
            <w:vAlign w:val="center"/>
          </w:tcPr>
          <w:p w:rsidR="008A0905" w:rsidRPr="004069AB" w:rsidRDefault="008A0905" w:rsidP="007A6E60">
            <w:pPr>
              <w:pStyle w:val="NoSpacing"/>
              <w:jc w:val="center"/>
              <w:rPr>
                <w:rFonts w:asciiTheme="minorHAnsi" w:hAnsiTheme="minorHAnsi" w:cstheme="minorHAnsi"/>
                <w:sz w:val="20"/>
                <w:szCs w:val="20"/>
              </w:rPr>
            </w:pPr>
            <w:r w:rsidRPr="004069AB">
              <w:rPr>
                <w:rFonts w:asciiTheme="minorHAnsi" w:hAnsiTheme="minorHAnsi" w:cstheme="minorHAnsi"/>
                <w:sz w:val="16"/>
                <w:szCs w:val="20"/>
              </w:rPr>
              <w:t>Amt (£)</w:t>
            </w:r>
          </w:p>
        </w:tc>
      </w:tr>
      <w:tr w:rsidR="008A0905" w:rsidRPr="004069AB" w:rsidTr="008903B0">
        <w:trPr>
          <w:trHeight w:val="227"/>
        </w:trPr>
        <w:tc>
          <w:tcPr>
            <w:tcW w:w="5669" w:type="dxa"/>
            <w:tcBorders>
              <w:top w:val="single" w:sz="4" w:space="0" w:color="auto"/>
            </w:tcBorders>
            <w:vAlign w:val="center"/>
          </w:tcPr>
          <w:p w:rsidR="008A0905" w:rsidRPr="004069AB" w:rsidRDefault="008A0905" w:rsidP="007A6E60">
            <w:pPr>
              <w:pStyle w:val="NoSpacing"/>
              <w:rPr>
                <w:rFonts w:asciiTheme="minorHAnsi" w:hAnsiTheme="minorHAnsi" w:cstheme="minorHAnsi"/>
                <w:i/>
                <w:sz w:val="20"/>
                <w:szCs w:val="20"/>
              </w:rPr>
            </w:pPr>
            <w:r w:rsidRPr="004069AB">
              <w:rPr>
                <w:rFonts w:asciiTheme="minorHAnsi" w:hAnsiTheme="minorHAnsi" w:cstheme="minorHAnsi"/>
                <w:i/>
                <w:sz w:val="20"/>
                <w:szCs w:val="20"/>
              </w:rPr>
              <w:t>Precept Account.</w:t>
            </w:r>
          </w:p>
        </w:tc>
        <w:tc>
          <w:tcPr>
            <w:tcW w:w="1134" w:type="dxa"/>
            <w:vAlign w:val="center"/>
          </w:tcPr>
          <w:p w:rsidR="008A0905" w:rsidRPr="004069AB" w:rsidRDefault="008A0905" w:rsidP="007A6E60">
            <w:pPr>
              <w:pStyle w:val="NoSpacing"/>
              <w:jc w:val="right"/>
              <w:rPr>
                <w:rFonts w:asciiTheme="minorHAnsi" w:hAnsiTheme="minorHAnsi" w:cstheme="minorHAnsi"/>
                <w:sz w:val="20"/>
                <w:szCs w:val="20"/>
              </w:rPr>
            </w:pPr>
            <w:r w:rsidRPr="004069AB">
              <w:rPr>
                <w:rFonts w:asciiTheme="minorHAnsi" w:hAnsiTheme="minorHAnsi" w:cstheme="minorHAnsi"/>
                <w:sz w:val="20"/>
                <w:szCs w:val="20"/>
              </w:rPr>
              <w:t>18,648.81</w:t>
            </w:r>
          </w:p>
        </w:tc>
      </w:tr>
      <w:tr w:rsidR="008A0905" w:rsidRPr="004069AB" w:rsidTr="008903B0">
        <w:trPr>
          <w:trHeight w:val="227"/>
        </w:trPr>
        <w:tc>
          <w:tcPr>
            <w:tcW w:w="5669" w:type="dxa"/>
            <w:vAlign w:val="center"/>
          </w:tcPr>
          <w:p w:rsidR="008A0905" w:rsidRPr="004069AB" w:rsidRDefault="008A0905" w:rsidP="007A6E60">
            <w:pPr>
              <w:pStyle w:val="NoSpacing"/>
              <w:rPr>
                <w:rFonts w:asciiTheme="minorHAnsi" w:hAnsiTheme="minorHAnsi" w:cstheme="minorHAnsi"/>
                <w:i/>
                <w:sz w:val="20"/>
                <w:szCs w:val="20"/>
              </w:rPr>
            </w:pPr>
            <w:r w:rsidRPr="004069AB">
              <w:rPr>
                <w:rFonts w:asciiTheme="minorHAnsi" w:hAnsiTheme="minorHAnsi" w:cstheme="minorHAnsi"/>
                <w:i/>
                <w:sz w:val="20"/>
                <w:szCs w:val="20"/>
              </w:rPr>
              <w:t xml:space="preserve">Cemetery Account. </w:t>
            </w:r>
            <w:r w:rsidRPr="004069AB">
              <w:rPr>
                <w:rFonts w:asciiTheme="minorHAnsi" w:hAnsiTheme="minorHAnsi" w:cstheme="minorHAnsi"/>
                <w:i/>
                <w:sz w:val="16"/>
                <w:szCs w:val="20"/>
              </w:rPr>
              <w:t xml:space="preserve"> </w:t>
            </w:r>
          </w:p>
        </w:tc>
        <w:tc>
          <w:tcPr>
            <w:tcW w:w="1134" w:type="dxa"/>
            <w:vAlign w:val="center"/>
          </w:tcPr>
          <w:p w:rsidR="008A0905" w:rsidRPr="004069AB" w:rsidRDefault="008A0905" w:rsidP="007A6E60">
            <w:pPr>
              <w:pStyle w:val="NoSpacing"/>
              <w:jc w:val="right"/>
              <w:rPr>
                <w:rFonts w:asciiTheme="minorHAnsi" w:hAnsiTheme="minorHAnsi" w:cstheme="minorHAnsi"/>
                <w:sz w:val="20"/>
                <w:szCs w:val="20"/>
              </w:rPr>
            </w:pPr>
            <w:r w:rsidRPr="004069AB">
              <w:rPr>
                <w:rFonts w:asciiTheme="minorHAnsi" w:hAnsiTheme="minorHAnsi" w:cstheme="minorHAnsi"/>
                <w:sz w:val="20"/>
                <w:szCs w:val="20"/>
              </w:rPr>
              <w:t>2,442.70</w:t>
            </w:r>
          </w:p>
        </w:tc>
      </w:tr>
      <w:tr w:rsidR="008A0905" w:rsidRPr="004069AB" w:rsidTr="008903B0">
        <w:trPr>
          <w:trHeight w:val="227"/>
        </w:trPr>
        <w:tc>
          <w:tcPr>
            <w:tcW w:w="5669" w:type="dxa"/>
            <w:tcBorders>
              <w:bottom w:val="single" w:sz="4" w:space="0" w:color="auto"/>
            </w:tcBorders>
            <w:vAlign w:val="center"/>
          </w:tcPr>
          <w:p w:rsidR="008A0905" w:rsidRPr="004069AB" w:rsidRDefault="008A0905" w:rsidP="007A6E60">
            <w:pPr>
              <w:pStyle w:val="NoSpacing"/>
              <w:rPr>
                <w:rFonts w:asciiTheme="minorHAnsi" w:hAnsiTheme="minorHAnsi" w:cstheme="minorHAnsi"/>
                <w:i/>
                <w:sz w:val="20"/>
                <w:szCs w:val="20"/>
              </w:rPr>
            </w:pPr>
            <w:r w:rsidRPr="004069AB">
              <w:rPr>
                <w:rFonts w:asciiTheme="minorHAnsi" w:hAnsiTheme="minorHAnsi" w:cstheme="minorHAnsi"/>
                <w:i/>
                <w:sz w:val="20"/>
                <w:szCs w:val="20"/>
              </w:rPr>
              <w:t xml:space="preserve">BMM Account.  </w:t>
            </w:r>
          </w:p>
        </w:tc>
        <w:tc>
          <w:tcPr>
            <w:tcW w:w="1134" w:type="dxa"/>
            <w:tcBorders>
              <w:bottom w:val="single" w:sz="4" w:space="0" w:color="auto"/>
            </w:tcBorders>
            <w:vAlign w:val="center"/>
          </w:tcPr>
          <w:p w:rsidR="008A0905" w:rsidRPr="004069AB" w:rsidRDefault="008A0905" w:rsidP="007A6E60">
            <w:pPr>
              <w:pStyle w:val="NoSpacing"/>
              <w:jc w:val="right"/>
              <w:rPr>
                <w:rFonts w:asciiTheme="minorHAnsi" w:hAnsiTheme="minorHAnsi" w:cstheme="minorHAnsi"/>
                <w:sz w:val="20"/>
                <w:szCs w:val="20"/>
              </w:rPr>
            </w:pPr>
            <w:r w:rsidRPr="004069AB">
              <w:rPr>
                <w:rFonts w:asciiTheme="minorHAnsi" w:hAnsiTheme="minorHAnsi" w:cstheme="minorHAnsi"/>
                <w:sz w:val="20"/>
                <w:szCs w:val="20"/>
              </w:rPr>
              <w:t>3,541.23</w:t>
            </w:r>
          </w:p>
        </w:tc>
      </w:tr>
      <w:tr w:rsidR="008A0905" w:rsidRPr="004069AB" w:rsidTr="008903B0">
        <w:trPr>
          <w:trHeight w:val="227"/>
        </w:trPr>
        <w:tc>
          <w:tcPr>
            <w:tcW w:w="5669" w:type="dxa"/>
            <w:tcBorders>
              <w:top w:val="single" w:sz="4" w:space="0" w:color="auto"/>
              <w:left w:val="nil"/>
              <w:bottom w:val="nil"/>
              <w:right w:val="single" w:sz="4" w:space="0" w:color="auto"/>
            </w:tcBorders>
            <w:vAlign w:val="center"/>
          </w:tcPr>
          <w:p w:rsidR="008A0905" w:rsidRPr="004069AB" w:rsidRDefault="008A0905" w:rsidP="007A6E60">
            <w:pPr>
              <w:pStyle w:val="NoSpacing"/>
              <w:jc w:val="right"/>
              <w:rPr>
                <w:rFonts w:asciiTheme="minorHAnsi" w:hAnsiTheme="minorHAnsi" w:cstheme="minorHAnsi"/>
                <w:b/>
                <w:sz w:val="20"/>
                <w:szCs w:val="20"/>
              </w:rPr>
            </w:pPr>
            <w:r w:rsidRPr="004069AB">
              <w:rPr>
                <w:rFonts w:asciiTheme="minorHAnsi" w:hAnsiTheme="minorHAnsi" w:cstheme="minorHAnsi"/>
                <w:b/>
                <w:sz w:val="20"/>
                <w:szCs w:val="20"/>
              </w:rPr>
              <w:t>Total</w:t>
            </w:r>
          </w:p>
        </w:tc>
        <w:tc>
          <w:tcPr>
            <w:tcW w:w="1134" w:type="dxa"/>
            <w:tcBorders>
              <w:left w:val="single" w:sz="4" w:space="0" w:color="auto"/>
            </w:tcBorders>
            <w:vAlign w:val="center"/>
          </w:tcPr>
          <w:p w:rsidR="008A0905" w:rsidRPr="004069AB" w:rsidRDefault="008A0905" w:rsidP="007A6E60">
            <w:pPr>
              <w:pStyle w:val="NoSpacing"/>
              <w:ind w:hanging="108"/>
              <w:jc w:val="right"/>
              <w:rPr>
                <w:rFonts w:asciiTheme="minorHAnsi" w:hAnsiTheme="minorHAnsi" w:cstheme="minorHAnsi"/>
                <w:b/>
                <w:sz w:val="20"/>
                <w:szCs w:val="20"/>
              </w:rPr>
            </w:pPr>
            <w:r w:rsidRPr="004069AB">
              <w:rPr>
                <w:rFonts w:asciiTheme="minorHAnsi" w:hAnsiTheme="minorHAnsi" w:cstheme="minorHAnsi"/>
                <w:b/>
                <w:sz w:val="20"/>
                <w:szCs w:val="20"/>
              </w:rPr>
              <w:fldChar w:fldCharType="begin"/>
            </w:r>
            <w:r w:rsidRPr="004069AB">
              <w:rPr>
                <w:rFonts w:asciiTheme="minorHAnsi" w:hAnsiTheme="minorHAnsi" w:cstheme="minorHAnsi"/>
                <w:b/>
                <w:sz w:val="20"/>
                <w:szCs w:val="20"/>
              </w:rPr>
              <w:instrText xml:space="preserve"> =SUM(ABOVE) </w:instrText>
            </w:r>
            <w:r w:rsidRPr="004069AB">
              <w:rPr>
                <w:rFonts w:asciiTheme="minorHAnsi" w:hAnsiTheme="minorHAnsi" w:cstheme="minorHAnsi"/>
                <w:b/>
                <w:sz w:val="20"/>
                <w:szCs w:val="20"/>
              </w:rPr>
              <w:fldChar w:fldCharType="separate"/>
            </w:r>
            <w:r w:rsidRPr="004069AB">
              <w:rPr>
                <w:rFonts w:asciiTheme="minorHAnsi" w:hAnsiTheme="minorHAnsi" w:cstheme="minorHAnsi"/>
                <w:b/>
                <w:noProof/>
                <w:sz w:val="20"/>
                <w:szCs w:val="20"/>
              </w:rPr>
              <w:t>24,632.74</w:t>
            </w:r>
            <w:r w:rsidRPr="004069AB">
              <w:rPr>
                <w:rFonts w:asciiTheme="minorHAnsi" w:hAnsiTheme="minorHAnsi" w:cstheme="minorHAnsi"/>
                <w:b/>
                <w:sz w:val="20"/>
                <w:szCs w:val="20"/>
              </w:rPr>
              <w:fldChar w:fldCharType="end"/>
            </w:r>
          </w:p>
        </w:tc>
      </w:tr>
    </w:tbl>
    <w:p w:rsidR="00CB2ACA" w:rsidRPr="004069AB" w:rsidRDefault="00CB2ACA" w:rsidP="00CB2ACA">
      <w:pPr>
        <w:pStyle w:val="NoSpacing"/>
        <w:numPr>
          <w:ilvl w:val="1"/>
          <w:numId w:val="5"/>
        </w:numPr>
        <w:rPr>
          <w:rFonts w:asciiTheme="minorHAnsi" w:hAnsiTheme="minorHAnsi" w:cstheme="minorHAnsi"/>
        </w:rPr>
      </w:pPr>
      <w:r w:rsidRPr="004069AB">
        <w:rPr>
          <w:rFonts w:asciiTheme="minorHAnsi" w:hAnsiTheme="minorHAnsi" w:cstheme="minorHAnsi"/>
        </w:rPr>
        <w:t>Public Convenience.</w:t>
      </w:r>
    </w:p>
    <w:p w:rsidR="00CB2ACA" w:rsidRPr="004069AB" w:rsidRDefault="00CB2ACA" w:rsidP="00CB2ACA">
      <w:pPr>
        <w:pStyle w:val="NoSpacing"/>
        <w:numPr>
          <w:ilvl w:val="2"/>
          <w:numId w:val="5"/>
        </w:numPr>
        <w:rPr>
          <w:rFonts w:asciiTheme="minorHAnsi" w:hAnsiTheme="minorHAnsi" w:cstheme="minorHAnsi"/>
          <w:sz w:val="20"/>
        </w:rPr>
      </w:pPr>
      <w:r w:rsidRPr="004069AB">
        <w:rPr>
          <w:rFonts w:asciiTheme="minorHAnsi" w:hAnsiTheme="minorHAnsi" w:cstheme="minorHAnsi"/>
          <w:sz w:val="20"/>
        </w:rPr>
        <w:t>Financial Analysis</w:t>
      </w:r>
      <w:r w:rsidR="00355568" w:rsidRPr="004069AB">
        <w:rPr>
          <w:rFonts w:asciiTheme="minorHAnsi" w:hAnsiTheme="minorHAnsi" w:cstheme="minorHAnsi"/>
          <w:sz w:val="20"/>
        </w:rPr>
        <w:t>.</w:t>
      </w:r>
    </w:p>
    <w:tbl>
      <w:tblPr>
        <w:tblW w:w="0" w:type="auto"/>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82"/>
        <w:gridCol w:w="1134"/>
      </w:tblGrid>
      <w:tr w:rsidR="008A0905" w:rsidRPr="004069AB" w:rsidTr="008903B0">
        <w:trPr>
          <w:trHeight w:val="170"/>
        </w:trPr>
        <w:tc>
          <w:tcPr>
            <w:tcW w:w="4082" w:type="dxa"/>
            <w:tcBorders>
              <w:top w:val="nil"/>
              <w:left w:val="nil"/>
              <w:bottom w:val="single" w:sz="4" w:space="0" w:color="auto"/>
              <w:right w:val="single" w:sz="4" w:space="0" w:color="auto"/>
            </w:tcBorders>
            <w:shd w:val="clear" w:color="auto" w:fill="auto"/>
          </w:tcPr>
          <w:p w:rsidR="008A0905" w:rsidRPr="004069AB" w:rsidRDefault="008A0905" w:rsidP="007A6E60">
            <w:pPr>
              <w:pStyle w:val="NoSpacing"/>
              <w:rPr>
                <w:rFonts w:asciiTheme="minorHAnsi" w:hAnsiTheme="minorHAnsi" w:cstheme="minorHAnsi"/>
                <w:sz w:val="20"/>
              </w:rPr>
            </w:pPr>
          </w:p>
        </w:tc>
        <w:tc>
          <w:tcPr>
            <w:tcW w:w="1134" w:type="dxa"/>
            <w:tcBorders>
              <w:top w:val="single" w:sz="4" w:space="0" w:color="auto"/>
              <w:left w:val="nil"/>
              <w:bottom w:val="single" w:sz="4" w:space="0" w:color="auto"/>
              <w:right w:val="single" w:sz="4" w:space="0" w:color="auto"/>
            </w:tcBorders>
            <w:shd w:val="clear" w:color="auto" w:fill="F2F2F2"/>
          </w:tcPr>
          <w:p w:rsidR="008A0905" w:rsidRPr="004069AB" w:rsidRDefault="008A0905" w:rsidP="007A6E60">
            <w:pPr>
              <w:pStyle w:val="NoSpacing"/>
              <w:jc w:val="center"/>
              <w:rPr>
                <w:rFonts w:asciiTheme="minorHAnsi" w:hAnsiTheme="minorHAnsi" w:cstheme="minorHAnsi"/>
                <w:sz w:val="20"/>
              </w:rPr>
            </w:pPr>
            <w:r w:rsidRPr="004069AB">
              <w:rPr>
                <w:rFonts w:asciiTheme="minorHAnsi" w:hAnsiTheme="minorHAnsi" w:cstheme="minorHAnsi"/>
                <w:sz w:val="16"/>
              </w:rPr>
              <w:t>Amt (£)</w:t>
            </w:r>
          </w:p>
        </w:tc>
      </w:tr>
      <w:tr w:rsidR="008A0905" w:rsidRPr="004069AB" w:rsidTr="008903B0">
        <w:trPr>
          <w:trHeight w:val="227"/>
        </w:trPr>
        <w:tc>
          <w:tcPr>
            <w:tcW w:w="4082" w:type="dxa"/>
            <w:shd w:val="clear" w:color="auto" w:fill="auto"/>
          </w:tcPr>
          <w:p w:rsidR="008A0905" w:rsidRPr="004069AB" w:rsidRDefault="008A0905" w:rsidP="007A6E60">
            <w:pPr>
              <w:pStyle w:val="NoSpacing"/>
              <w:rPr>
                <w:rFonts w:asciiTheme="minorHAnsi" w:hAnsiTheme="minorHAnsi" w:cstheme="minorHAnsi"/>
                <w:sz w:val="20"/>
              </w:rPr>
            </w:pPr>
            <w:r w:rsidRPr="004069AB">
              <w:rPr>
                <w:rFonts w:asciiTheme="minorHAnsi" w:hAnsiTheme="minorHAnsi" w:cstheme="minorHAnsi"/>
                <w:sz w:val="20"/>
              </w:rPr>
              <w:t>Spent on Convenience since the last Meeting.</w:t>
            </w:r>
          </w:p>
        </w:tc>
        <w:tc>
          <w:tcPr>
            <w:tcW w:w="1134" w:type="dxa"/>
          </w:tcPr>
          <w:p w:rsidR="008A0905" w:rsidRPr="004069AB" w:rsidRDefault="008A0905" w:rsidP="007A6E60">
            <w:pPr>
              <w:pStyle w:val="NoSpacing"/>
              <w:jc w:val="right"/>
              <w:rPr>
                <w:rFonts w:asciiTheme="minorHAnsi" w:hAnsiTheme="minorHAnsi" w:cstheme="minorHAnsi"/>
                <w:sz w:val="20"/>
              </w:rPr>
            </w:pPr>
            <w:r w:rsidRPr="004069AB">
              <w:rPr>
                <w:rFonts w:asciiTheme="minorHAnsi" w:hAnsiTheme="minorHAnsi" w:cstheme="minorHAnsi"/>
                <w:sz w:val="20"/>
              </w:rPr>
              <w:t>926.08</w:t>
            </w:r>
          </w:p>
        </w:tc>
      </w:tr>
      <w:tr w:rsidR="008A0905" w:rsidRPr="004069AB" w:rsidTr="008903B0">
        <w:trPr>
          <w:trHeight w:val="227"/>
        </w:trPr>
        <w:tc>
          <w:tcPr>
            <w:tcW w:w="4082" w:type="dxa"/>
            <w:tcBorders>
              <w:bottom w:val="single" w:sz="4" w:space="0" w:color="auto"/>
            </w:tcBorders>
            <w:shd w:val="clear" w:color="auto" w:fill="auto"/>
          </w:tcPr>
          <w:p w:rsidR="008A0905" w:rsidRPr="004069AB" w:rsidRDefault="008A0905" w:rsidP="007A6E60">
            <w:pPr>
              <w:pStyle w:val="NoSpacing"/>
              <w:rPr>
                <w:rFonts w:asciiTheme="minorHAnsi" w:hAnsiTheme="minorHAnsi" w:cstheme="minorHAnsi"/>
                <w:sz w:val="20"/>
              </w:rPr>
            </w:pPr>
            <w:r w:rsidRPr="004069AB">
              <w:rPr>
                <w:rFonts w:asciiTheme="minorHAnsi" w:hAnsiTheme="minorHAnsi" w:cstheme="minorHAnsi"/>
                <w:sz w:val="20"/>
              </w:rPr>
              <w:t>Income from Convenience since last Meeting.</w:t>
            </w:r>
          </w:p>
        </w:tc>
        <w:tc>
          <w:tcPr>
            <w:tcW w:w="1134" w:type="dxa"/>
            <w:tcBorders>
              <w:bottom w:val="single" w:sz="4" w:space="0" w:color="auto"/>
            </w:tcBorders>
          </w:tcPr>
          <w:p w:rsidR="008A0905" w:rsidRPr="004069AB" w:rsidRDefault="008A0905" w:rsidP="007A6E60">
            <w:pPr>
              <w:pStyle w:val="NoSpacing"/>
              <w:jc w:val="right"/>
              <w:rPr>
                <w:rFonts w:asciiTheme="minorHAnsi" w:hAnsiTheme="minorHAnsi" w:cstheme="minorHAnsi"/>
                <w:sz w:val="20"/>
              </w:rPr>
            </w:pPr>
            <w:r w:rsidRPr="004069AB">
              <w:rPr>
                <w:rFonts w:asciiTheme="minorHAnsi" w:hAnsiTheme="minorHAnsi" w:cstheme="minorHAnsi"/>
                <w:sz w:val="20"/>
              </w:rPr>
              <w:t>5,000.00</w:t>
            </w:r>
          </w:p>
        </w:tc>
      </w:tr>
      <w:tr w:rsidR="008A0905" w:rsidRPr="004069AB" w:rsidTr="008903B0">
        <w:trPr>
          <w:trHeight w:val="227"/>
        </w:trPr>
        <w:tc>
          <w:tcPr>
            <w:tcW w:w="4082" w:type="dxa"/>
            <w:tcBorders>
              <w:top w:val="single" w:sz="4" w:space="0" w:color="auto"/>
              <w:left w:val="nil"/>
              <w:bottom w:val="nil"/>
              <w:right w:val="single" w:sz="4" w:space="0" w:color="auto"/>
            </w:tcBorders>
            <w:shd w:val="clear" w:color="auto" w:fill="auto"/>
            <w:vAlign w:val="center"/>
          </w:tcPr>
          <w:p w:rsidR="008A0905" w:rsidRPr="004069AB" w:rsidRDefault="008A0905" w:rsidP="007A6E60">
            <w:pPr>
              <w:pStyle w:val="NoSpacing"/>
              <w:jc w:val="right"/>
              <w:rPr>
                <w:rFonts w:asciiTheme="minorHAnsi" w:hAnsiTheme="minorHAnsi" w:cstheme="minorHAnsi"/>
                <w:b/>
                <w:sz w:val="20"/>
              </w:rPr>
            </w:pPr>
            <w:r w:rsidRPr="004069AB">
              <w:rPr>
                <w:rFonts w:asciiTheme="minorHAnsi" w:hAnsiTheme="minorHAnsi" w:cstheme="minorHAnsi"/>
                <w:b/>
                <w:sz w:val="20"/>
              </w:rPr>
              <w:t>Available Operational Balance.</w:t>
            </w:r>
          </w:p>
        </w:tc>
        <w:tc>
          <w:tcPr>
            <w:tcW w:w="1134" w:type="dxa"/>
            <w:tcBorders>
              <w:top w:val="single" w:sz="4" w:space="0" w:color="auto"/>
              <w:left w:val="nil"/>
              <w:bottom w:val="single" w:sz="4" w:space="0" w:color="auto"/>
              <w:right w:val="single" w:sz="4" w:space="0" w:color="auto"/>
            </w:tcBorders>
          </w:tcPr>
          <w:p w:rsidR="008A0905" w:rsidRPr="004069AB" w:rsidRDefault="008A0905" w:rsidP="007A6E60">
            <w:pPr>
              <w:pStyle w:val="NoSpacing"/>
              <w:jc w:val="right"/>
              <w:rPr>
                <w:rFonts w:asciiTheme="minorHAnsi" w:hAnsiTheme="minorHAnsi" w:cstheme="minorHAnsi"/>
                <w:b/>
                <w:sz w:val="20"/>
              </w:rPr>
            </w:pPr>
            <w:r w:rsidRPr="004069AB">
              <w:rPr>
                <w:rFonts w:asciiTheme="minorHAnsi" w:hAnsiTheme="minorHAnsi" w:cstheme="minorHAnsi"/>
                <w:b/>
                <w:sz w:val="20"/>
              </w:rPr>
              <w:t xml:space="preserve">4,073.92 </w:t>
            </w:r>
          </w:p>
        </w:tc>
      </w:tr>
    </w:tbl>
    <w:p w:rsidR="00CB2ACA" w:rsidRPr="004069AB" w:rsidRDefault="00CB2ACA" w:rsidP="00CB2ACA">
      <w:pPr>
        <w:pStyle w:val="NoSpacing"/>
        <w:numPr>
          <w:ilvl w:val="1"/>
          <w:numId w:val="5"/>
        </w:numPr>
        <w:rPr>
          <w:rFonts w:asciiTheme="minorHAnsi" w:hAnsiTheme="minorHAnsi" w:cstheme="minorHAnsi"/>
          <w:sz w:val="16"/>
        </w:rPr>
      </w:pPr>
      <w:r w:rsidRPr="004069AB">
        <w:rPr>
          <w:rFonts w:asciiTheme="minorHAnsi" w:hAnsiTheme="minorHAnsi" w:cstheme="minorHAnsi"/>
        </w:rPr>
        <w:t xml:space="preserve">Applications for Funding. </w:t>
      </w:r>
      <w:r w:rsidRPr="004069AB">
        <w:rPr>
          <w:rFonts w:asciiTheme="minorHAnsi" w:hAnsiTheme="minorHAnsi" w:cstheme="minorHAnsi"/>
          <w:sz w:val="16"/>
        </w:rPr>
        <w:t>(The current Standing Instruction is that the Council is unable to entertain such requests).</w:t>
      </w:r>
    </w:p>
    <w:p w:rsidR="005D0659" w:rsidRPr="004069AB" w:rsidRDefault="00F1715F" w:rsidP="00F1715F">
      <w:pPr>
        <w:pStyle w:val="NoSpacing"/>
        <w:numPr>
          <w:ilvl w:val="2"/>
          <w:numId w:val="5"/>
        </w:numPr>
        <w:rPr>
          <w:rFonts w:asciiTheme="minorHAnsi" w:hAnsiTheme="minorHAnsi" w:cstheme="minorHAnsi"/>
          <w:b/>
          <w:i/>
          <w:u w:val="single"/>
        </w:rPr>
      </w:pPr>
      <w:r w:rsidRPr="004069AB">
        <w:rPr>
          <w:rFonts w:asciiTheme="minorHAnsi" w:eastAsia="Times New Roman" w:hAnsiTheme="minorHAnsi" w:cstheme="minorHAnsi"/>
          <w:i/>
          <w:color w:val="000000"/>
          <w:szCs w:val="20"/>
          <w:u w:val="single"/>
        </w:rPr>
        <w:t>Urdd Eisteddfod.</w:t>
      </w:r>
    </w:p>
    <w:p w:rsidR="00F1715F" w:rsidRPr="004069AB" w:rsidRDefault="005D0659" w:rsidP="005D0659">
      <w:pPr>
        <w:pStyle w:val="NoSpacing"/>
        <w:numPr>
          <w:ilvl w:val="3"/>
          <w:numId w:val="5"/>
        </w:numPr>
        <w:rPr>
          <w:rFonts w:asciiTheme="minorHAnsi" w:hAnsiTheme="minorHAnsi" w:cstheme="minorHAnsi"/>
        </w:rPr>
      </w:pPr>
      <w:r w:rsidRPr="004069AB">
        <w:rPr>
          <w:rFonts w:asciiTheme="minorHAnsi" w:eastAsia="Times New Roman" w:hAnsiTheme="minorHAnsi" w:cstheme="minorHAnsi"/>
          <w:color w:val="000000"/>
          <w:szCs w:val="20"/>
        </w:rPr>
        <w:t>Carried forward to the AGM</w:t>
      </w:r>
    </w:p>
    <w:p w:rsidR="00F1715F" w:rsidRPr="004069AB" w:rsidRDefault="00F1715F" w:rsidP="00F1715F">
      <w:pPr>
        <w:pStyle w:val="NoSpacing"/>
        <w:numPr>
          <w:ilvl w:val="2"/>
          <w:numId w:val="5"/>
        </w:numPr>
        <w:rPr>
          <w:rFonts w:asciiTheme="minorHAnsi" w:hAnsiTheme="minorHAnsi" w:cstheme="minorHAnsi"/>
          <w:b/>
          <w:sz w:val="20"/>
        </w:rPr>
      </w:pPr>
      <w:r w:rsidRPr="004069AB">
        <w:rPr>
          <w:rFonts w:asciiTheme="minorHAnsi" w:eastAsia="Times New Roman" w:hAnsiTheme="minorHAnsi" w:cstheme="minorHAnsi"/>
          <w:i/>
          <w:color w:val="000000"/>
          <w:szCs w:val="20"/>
          <w:u w:val="single"/>
        </w:rPr>
        <w:t>History Point Project</w:t>
      </w:r>
      <w:r w:rsidRPr="004069AB">
        <w:rPr>
          <w:rFonts w:asciiTheme="minorHAnsi" w:eastAsia="Times New Roman" w:hAnsiTheme="minorHAnsi" w:cstheme="minorHAnsi"/>
          <w:color w:val="000000"/>
          <w:sz w:val="20"/>
          <w:szCs w:val="20"/>
        </w:rPr>
        <w:t>.</w:t>
      </w:r>
    </w:p>
    <w:p w:rsidR="00C70290" w:rsidRPr="004069AB" w:rsidRDefault="005D0659" w:rsidP="00C70290">
      <w:pPr>
        <w:pStyle w:val="NoSpacing"/>
        <w:numPr>
          <w:ilvl w:val="3"/>
          <w:numId w:val="5"/>
        </w:numPr>
        <w:rPr>
          <w:rFonts w:asciiTheme="minorHAnsi" w:hAnsiTheme="minorHAnsi" w:cstheme="minorHAnsi"/>
          <w:b/>
          <w:i/>
          <w:szCs w:val="24"/>
        </w:rPr>
      </w:pPr>
      <w:r w:rsidRPr="004069AB">
        <w:rPr>
          <w:rFonts w:asciiTheme="minorHAnsi" w:hAnsiTheme="minorHAnsi" w:cstheme="minorHAnsi"/>
        </w:rPr>
        <w:t xml:space="preserve">The Clerk explained that the Council had been approached  by the History Points Project who asked if the Council would be willing for them to install bar-code signs adjacenent to the War Memorial which when read by an App on a mobile phone would provide further details on the Memorial and those listed on it. It had been asked if the Council could make a £50 contribution towards the cost of </w:t>
      </w:r>
      <w:r w:rsidR="00E2500E" w:rsidRPr="004069AB">
        <w:rPr>
          <w:rFonts w:asciiTheme="minorHAnsi" w:hAnsiTheme="minorHAnsi" w:cstheme="minorHAnsi"/>
        </w:rPr>
        <w:t>maintaining</w:t>
      </w:r>
      <w:r w:rsidRPr="004069AB">
        <w:rPr>
          <w:rFonts w:asciiTheme="minorHAnsi" w:hAnsiTheme="minorHAnsi" w:cstheme="minorHAnsi"/>
        </w:rPr>
        <w:t xml:space="preserve"> the Website.</w:t>
      </w:r>
    </w:p>
    <w:p w:rsidR="005D0659" w:rsidRPr="004069AB" w:rsidRDefault="005D0659" w:rsidP="00C70290">
      <w:pPr>
        <w:pStyle w:val="NoSpacing"/>
        <w:numPr>
          <w:ilvl w:val="3"/>
          <w:numId w:val="5"/>
        </w:numPr>
        <w:rPr>
          <w:rFonts w:asciiTheme="minorHAnsi" w:hAnsiTheme="minorHAnsi" w:cstheme="minorHAnsi"/>
          <w:b/>
          <w:i/>
          <w:szCs w:val="24"/>
        </w:rPr>
      </w:pPr>
      <w:r w:rsidRPr="004069AB">
        <w:rPr>
          <w:rFonts w:asciiTheme="minorHAnsi" w:hAnsiTheme="minorHAnsi" w:cstheme="minorHAnsi"/>
        </w:rPr>
        <w:t>The matter would be carried forward to the AGM in May.</w:t>
      </w:r>
    </w:p>
    <w:p w:rsidR="00FD5C16" w:rsidRPr="004069AB" w:rsidRDefault="00FD5C16" w:rsidP="00C40753">
      <w:pPr>
        <w:pStyle w:val="NoSpacing"/>
        <w:numPr>
          <w:ilvl w:val="0"/>
          <w:numId w:val="5"/>
        </w:numPr>
        <w:rPr>
          <w:rFonts w:asciiTheme="minorHAnsi" w:hAnsiTheme="minorHAnsi" w:cstheme="minorHAnsi"/>
          <w:b/>
          <w:i/>
          <w:szCs w:val="24"/>
        </w:rPr>
      </w:pPr>
      <w:r w:rsidRPr="004069AB">
        <w:rPr>
          <w:rFonts w:asciiTheme="minorHAnsi" w:hAnsiTheme="minorHAnsi" w:cstheme="minorHAnsi"/>
          <w:b/>
          <w:szCs w:val="24"/>
        </w:rPr>
        <w:lastRenderedPageBreak/>
        <w:t>Other Issues</w:t>
      </w:r>
      <w:r w:rsidRPr="004069AB">
        <w:rPr>
          <w:rFonts w:asciiTheme="minorHAnsi" w:hAnsiTheme="minorHAnsi" w:cstheme="minorHAnsi"/>
          <w:b/>
          <w:i/>
          <w:szCs w:val="24"/>
        </w:rPr>
        <w:t>.</w:t>
      </w:r>
    </w:p>
    <w:p w:rsidR="00D718D2" w:rsidRPr="00DB3A16" w:rsidRDefault="00D718D2" w:rsidP="00D718D2">
      <w:pPr>
        <w:pStyle w:val="NoSpacing"/>
        <w:numPr>
          <w:ilvl w:val="1"/>
          <w:numId w:val="5"/>
        </w:numPr>
        <w:rPr>
          <w:rFonts w:asciiTheme="minorHAnsi" w:hAnsiTheme="minorHAnsi" w:cstheme="minorHAnsi"/>
          <w:i/>
          <w:u w:val="single"/>
        </w:rPr>
      </w:pPr>
      <w:bookmarkStart w:id="0" w:name="_GoBack"/>
      <w:r w:rsidRPr="00DB3A16">
        <w:rPr>
          <w:rFonts w:asciiTheme="minorHAnsi" w:hAnsiTheme="minorHAnsi" w:cstheme="minorHAnsi"/>
          <w:i/>
          <w:u w:val="single"/>
        </w:rPr>
        <w:t>Repair to drain/tarmac at Entrance A470/Ty Brith Field.</w:t>
      </w:r>
      <w:bookmarkEnd w:id="0"/>
    </w:p>
    <w:p w:rsidR="005D0659" w:rsidRPr="004069AB" w:rsidRDefault="005D0659" w:rsidP="005D0659">
      <w:pPr>
        <w:pStyle w:val="NoSpacing"/>
        <w:numPr>
          <w:ilvl w:val="2"/>
          <w:numId w:val="5"/>
        </w:numPr>
        <w:rPr>
          <w:rFonts w:asciiTheme="minorHAnsi" w:hAnsiTheme="minorHAnsi" w:cstheme="minorHAnsi"/>
        </w:rPr>
      </w:pPr>
      <w:r w:rsidRPr="004069AB">
        <w:rPr>
          <w:rFonts w:asciiTheme="minorHAnsi" w:hAnsiTheme="minorHAnsi" w:cstheme="minorHAnsi"/>
        </w:rPr>
        <w:t>Powys CC. Cllr: Les George and the Powys Highways would look at this in their forthcoming survey.</w:t>
      </w:r>
    </w:p>
    <w:p w:rsidR="00D718D2" w:rsidRPr="00DB3A16" w:rsidRDefault="00D718D2" w:rsidP="00D718D2">
      <w:pPr>
        <w:pStyle w:val="NoSpacing"/>
        <w:numPr>
          <w:ilvl w:val="1"/>
          <w:numId w:val="5"/>
        </w:numPr>
        <w:rPr>
          <w:rFonts w:asciiTheme="minorHAnsi" w:hAnsiTheme="minorHAnsi" w:cstheme="minorHAnsi"/>
          <w:i/>
          <w:u w:val="single"/>
        </w:rPr>
      </w:pPr>
      <w:proofErr w:type="gramStart"/>
      <w:r w:rsidRPr="00DB3A16">
        <w:rPr>
          <w:rFonts w:asciiTheme="minorHAnsi" w:hAnsiTheme="minorHAnsi" w:cstheme="minorHAnsi"/>
          <w:i/>
          <w:u w:val="single"/>
        </w:rPr>
        <w:t>Carno FC/Ty Brith Grasscutting 2020.</w:t>
      </w:r>
      <w:proofErr w:type="gramEnd"/>
      <w:r w:rsidRPr="00DB3A16">
        <w:rPr>
          <w:rFonts w:asciiTheme="minorHAnsi" w:hAnsiTheme="minorHAnsi" w:cstheme="minorHAnsi"/>
          <w:i/>
          <w:u w:val="single"/>
        </w:rPr>
        <w:t xml:space="preserve"> </w:t>
      </w:r>
    </w:p>
    <w:p w:rsidR="005D0659" w:rsidRPr="004069AB" w:rsidRDefault="005D0659" w:rsidP="005D0659">
      <w:pPr>
        <w:pStyle w:val="NoSpacing"/>
        <w:numPr>
          <w:ilvl w:val="2"/>
          <w:numId w:val="5"/>
        </w:numPr>
        <w:rPr>
          <w:rFonts w:asciiTheme="minorHAnsi" w:hAnsiTheme="minorHAnsi" w:cstheme="minorHAnsi"/>
        </w:rPr>
      </w:pPr>
      <w:r w:rsidRPr="004069AB">
        <w:rPr>
          <w:rFonts w:asciiTheme="minorHAnsi" w:hAnsiTheme="minorHAnsi" w:cstheme="minorHAnsi"/>
        </w:rPr>
        <w:t>Two quotes had been received but as one of them was only verbal, Councillors delayed a decision unity the Clerk had received a written quote.</w:t>
      </w:r>
    </w:p>
    <w:p w:rsidR="00FD5C16" w:rsidRPr="004069AB" w:rsidRDefault="00FD5C16" w:rsidP="00C40753">
      <w:pPr>
        <w:pStyle w:val="NoSpacing"/>
        <w:numPr>
          <w:ilvl w:val="1"/>
          <w:numId w:val="5"/>
        </w:numPr>
        <w:rPr>
          <w:rFonts w:asciiTheme="minorHAnsi" w:hAnsiTheme="minorHAnsi" w:cstheme="minorHAnsi"/>
          <w:i/>
          <w:szCs w:val="24"/>
          <w:u w:val="single"/>
        </w:rPr>
      </w:pPr>
      <w:r w:rsidRPr="004069AB">
        <w:rPr>
          <w:rFonts w:asciiTheme="minorHAnsi" w:hAnsiTheme="minorHAnsi" w:cstheme="minorHAnsi"/>
          <w:i/>
          <w:szCs w:val="24"/>
          <w:u w:val="single"/>
        </w:rPr>
        <w:t>Matters raised by Councillors.</w:t>
      </w:r>
    </w:p>
    <w:p w:rsidR="003132A8" w:rsidRPr="004069AB" w:rsidRDefault="00042739" w:rsidP="00C40753">
      <w:pPr>
        <w:pStyle w:val="NoSpacing"/>
        <w:numPr>
          <w:ilvl w:val="2"/>
          <w:numId w:val="5"/>
        </w:numPr>
        <w:rPr>
          <w:rFonts w:asciiTheme="minorHAnsi" w:hAnsiTheme="minorHAnsi" w:cstheme="minorHAnsi"/>
          <w:szCs w:val="24"/>
        </w:rPr>
      </w:pPr>
      <w:r w:rsidRPr="004069AB">
        <w:rPr>
          <w:rFonts w:asciiTheme="minorHAnsi" w:hAnsiTheme="minorHAnsi" w:cstheme="minorHAnsi"/>
          <w:szCs w:val="24"/>
        </w:rPr>
        <w:t>None.</w:t>
      </w:r>
    </w:p>
    <w:p w:rsidR="00FD5C16" w:rsidRPr="004069AB" w:rsidRDefault="00FD5C16" w:rsidP="00C40753">
      <w:pPr>
        <w:pStyle w:val="NoSpacing"/>
        <w:numPr>
          <w:ilvl w:val="1"/>
          <w:numId w:val="5"/>
        </w:numPr>
        <w:tabs>
          <w:tab w:val="left" w:pos="709"/>
        </w:tabs>
        <w:rPr>
          <w:rFonts w:asciiTheme="minorHAnsi" w:hAnsiTheme="minorHAnsi" w:cstheme="minorHAnsi"/>
          <w:i/>
          <w:szCs w:val="24"/>
          <w:u w:val="single"/>
        </w:rPr>
      </w:pPr>
      <w:r w:rsidRPr="004069AB">
        <w:rPr>
          <w:rFonts w:asciiTheme="minorHAnsi" w:hAnsiTheme="minorHAnsi" w:cstheme="minorHAnsi"/>
          <w:i/>
          <w:szCs w:val="24"/>
          <w:u w:val="single"/>
        </w:rPr>
        <w:t>Date &amp; Time of Next Meeting.</w:t>
      </w:r>
    </w:p>
    <w:p w:rsidR="00FD5C16" w:rsidRPr="004069AB" w:rsidRDefault="00355568" w:rsidP="00C40753">
      <w:pPr>
        <w:pStyle w:val="NoSpacing"/>
        <w:numPr>
          <w:ilvl w:val="2"/>
          <w:numId w:val="5"/>
        </w:numPr>
        <w:tabs>
          <w:tab w:val="left" w:pos="709"/>
        </w:tabs>
        <w:rPr>
          <w:rFonts w:asciiTheme="minorHAnsi" w:hAnsiTheme="minorHAnsi" w:cstheme="minorHAnsi"/>
          <w:szCs w:val="24"/>
        </w:rPr>
      </w:pPr>
      <w:r w:rsidRPr="004069AB">
        <w:rPr>
          <w:rFonts w:asciiTheme="minorHAnsi" w:hAnsiTheme="minorHAnsi" w:cstheme="minorHAnsi"/>
          <w:szCs w:val="24"/>
        </w:rPr>
        <w:t xml:space="preserve">The </w:t>
      </w:r>
      <w:r w:rsidR="00324531" w:rsidRPr="004069AB">
        <w:rPr>
          <w:rFonts w:asciiTheme="minorHAnsi" w:hAnsiTheme="minorHAnsi" w:cstheme="minorHAnsi"/>
          <w:szCs w:val="24"/>
        </w:rPr>
        <w:t>February</w:t>
      </w:r>
      <w:r w:rsidRPr="004069AB">
        <w:rPr>
          <w:rFonts w:asciiTheme="minorHAnsi" w:hAnsiTheme="minorHAnsi" w:cstheme="minorHAnsi"/>
          <w:szCs w:val="24"/>
        </w:rPr>
        <w:t xml:space="preserve"> 2020 Meeting of the Council will take place on Tuesday </w:t>
      </w:r>
      <w:r w:rsidR="00324531" w:rsidRPr="004069AB">
        <w:rPr>
          <w:rFonts w:asciiTheme="minorHAnsi" w:hAnsiTheme="minorHAnsi" w:cstheme="minorHAnsi"/>
          <w:szCs w:val="24"/>
        </w:rPr>
        <w:t>18</w:t>
      </w:r>
      <w:r w:rsidR="00324531" w:rsidRPr="004069AB">
        <w:rPr>
          <w:rFonts w:asciiTheme="minorHAnsi" w:hAnsiTheme="minorHAnsi" w:cstheme="minorHAnsi"/>
          <w:szCs w:val="24"/>
          <w:vertAlign w:val="superscript"/>
        </w:rPr>
        <w:t>th</w:t>
      </w:r>
      <w:r w:rsidR="00324531" w:rsidRPr="004069AB">
        <w:rPr>
          <w:rFonts w:asciiTheme="minorHAnsi" w:hAnsiTheme="minorHAnsi" w:cstheme="minorHAnsi"/>
          <w:szCs w:val="24"/>
        </w:rPr>
        <w:t xml:space="preserve"> February</w:t>
      </w:r>
      <w:r w:rsidRPr="004069AB">
        <w:rPr>
          <w:rFonts w:asciiTheme="minorHAnsi" w:hAnsiTheme="minorHAnsi" w:cstheme="minorHAnsi"/>
          <w:szCs w:val="24"/>
        </w:rPr>
        <w:t xml:space="preserve"> 2020</w:t>
      </w:r>
      <w:r w:rsidR="006048C2" w:rsidRPr="004069AB">
        <w:rPr>
          <w:rFonts w:asciiTheme="minorHAnsi" w:hAnsiTheme="minorHAnsi" w:cstheme="minorHAnsi"/>
          <w:szCs w:val="24"/>
        </w:rPr>
        <w:t xml:space="preserve"> at 7.30pm in the Cledan Room, Canolfan Gymdeithasol Carno Community Centre.   </w:t>
      </w:r>
    </w:p>
    <w:p w:rsidR="00BA00AA" w:rsidRPr="004069AB" w:rsidRDefault="00BA00AA" w:rsidP="00BA00AA">
      <w:pPr>
        <w:pStyle w:val="NoSpacing"/>
        <w:tabs>
          <w:tab w:val="left" w:pos="709"/>
        </w:tabs>
        <w:rPr>
          <w:rFonts w:asciiTheme="minorHAnsi" w:hAnsiTheme="minorHAnsi" w:cstheme="minorHAnsi"/>
          <w:szCs w:val="24"/>
        </w:rPr>
      </w:pPr>
    </w:p>
    <w:p w:rsidR="00BA00AA" w:rsidRPr="004069AB" w:rsidRDefault="00BA00AA" w:rsidP="00BA00AA">
      <w:pPr>
        <w:pStyle w:val="NoSpacing"/>
        <w:tabs>
          <w:tab w:val="left" w:pos="709"/>
        </w:tabs>
        <w:rPr>
          <w:rFonts w:asciiTheme="minorHAnsi" w:hAnsiTheme="minorHAnsi" w:cstheme="minorHAnsi"/>
          <w:szCs w:val="24"/>
        </w:rPr>
      </w:pPr>
      <w:r w:rsidRPr="004069AB">
        <w:rPr>
          <w:rFonts w:asciiTheme="minorHAnsi" w:hAnsiTheme="minorHAnsi" w:cstheme="minorHAnsi"/>
          <w:szCs w:val="24"/>
        </w:rPr>
        <w:t xml:space="preserve">The Meeting concluded at </w:t>
      </w:r>
      <w:r w:rsidR="003C32DF" w:rsidRPr="004069AB">
        <w:rPr>
          <w:rFonts w:asciiTheme="minorHAnsi" w:hAnsiTheme="minorHAnsi" w:cstheme="minorHAnsi"/>
          <w:szCs w:val="24"/>
        </w:rPr>
        <w:t>8.</w:t>
      </w:r>
      <w:r w:rsidR="00830C1C" w:rsidRPr="004069AB">
        <w:rPr>
          <w:rFonts w:asciiTheme="minorHAnsi" w:hAnsiTheme="minorHAnsi" w:cstheme="minorHAnsi"/>
          <w:szCs w:val="24"/>
        </w:rPr>
        <w:t>35</w:t>
      </w:r>
      <w:r w:rsidRPr="004069AB">
        <w:rPr>
          <w:rFonts w:asciiTheme="minorHAnsi" w:hAnsiTheme="minorHAnsi" w:cstheme="minorHAnsi"/>
          <w:szCs w:val="24"/>
        </w:rPr>
        <w:t xml:space="preserve">pm. </w:t>
      </w:r>
    </w:p>
    <w:p w:rsidR="003E33B1" w:rsidRPr="004069AB" w:rsidRDefault="003E33B1" w:rsidP="003E33B1">
      <w:pPr>
        <w:pStyle w:val="NoSpacing"/>
        <w:tabs>
          <w:tab w:val="left" w:pos="0"/>
          <w:tab w:val="left" w:pos="1276"/>
        </w:tabs>
        <w:ind w:left="1134"/>
        <w:rPr>
          <w:rFonts w:asciiTheme="minorHAnsi" w:hAnsiTheme="minorHAnsi" w:cstheme="minorHAnsi"/>
          <w:szCs w:val="24"/>
        </w:rPr>
      </w:pPr>
    </w:p>
    <w:p w:rsidR="000349E3" w:rsidRPr="004069AB" w:rsidRDefault="000349E3" w:rsidP="000349E3">
      <w:pPr>
        <w:pStyle w:val="NoSpacing"/>
        <w:rPr>
          <w:rFonts w:asciiTheme="minorHAnsi" w:hAnsiTheme="minorHAnsi" w:cstheme="minorHAnsi"/>
          <w:sz w:val="28"/>
        </w:rPr>
      </w:pPr>
      <w:r w:rsidRPr="004069AB">
        <w:rPr>
          <w:rFonts w:asciiTheme="minorHAnsi" w:hAnsiTheme="minorHAnsi" w:cstheme="minorHAnsi"/>
          <w:sz w:val="28"/>
        </w:rPr>
        <w:t>Alan Humphreys</w:t>
      </w:r>
    </w:p>
    <w:p w:rsidR="000349E3" w:rsidRPr="004069AB" w:rsidRDefault="000349E3" w:rsidP="000349E3">
      <w:pPr>
        <w:pStyle w:val="NoSpacing"/>
        <w:rPr>
          <w:rFonts w:asciiTheme="minorHAnsi" w:hAnsiTheme="minorHAnsi" w:cstheme="minorHAnsi"/>
          <w:sz w:val="20"/>
          <w:szCs w:val="20"/>
        </w:rPr>
      </w:pPr>
      <w:r w:rsidRPr="004069AB">
        <w:rPr>
          <w:rFonts w:asciiTheme="minorHAnsi" w:hAnsiTheme="minorHAnsi" w:cstheme="minorHAnsi"/>
          <w:sz w:val="20"/>
          <w:szCs w:val="20"/>
        </w:rPr>
        <w:t>Alan Humphreys,</w:t>
      </w:r>
    </w:p>
    <w:p w:rsidR="000349E3" w:rsidRPr="004069AB" w:rsidRDefault="000349E3" w:rsidP="000349E3">
      <w:pPr>
        <w:pStyle w:val="NoSpacing"/>
        <w:rPr>
          <w:rFonts w:asciiTheme="minorHAnsi" w:hAnsiTheme="minorHAnsi" w:cstheme="minorHAnsi"/>
          <w:color w:val="000000"/>
          <w:sz w:val="20"/>
          <w:szCs w:val="20"/>
        </w:rPr>
      </w:pPr>
      <w:r w:rsidRPr="004069AB">
        <w:rPr>
          <w:rFonts w:asciiTheme="minorHAnsi" w:hAnsiTheme="minorHAnsi" w:cstheme="minorHAnsi"/>
          <w:color w:val="000000"/>
          <w:sz w:val="20"/>
          <w:szCs w:val="20"/>
        </w:rPr>
        <w:t>Clerk, Cyngor Cymuned Carno Community Council.</w:t>
      </w:r>
    </w:p>
    <w:p w:rsidR="00CA10F3" w:rsidRPr="004069AB" w:rsidRDefault="00CA10F3" w:rsidP="00907AB4">
      <w:pPr>
        <w:pStyle w:val="NoSpacing"/>
        <w:jc w:val="center"/>
        <w:rPr>
          <w:rFonts w:asciiTheme="minorHAnsi" w:hAnsiTheme="minorHAnsi" w:cstheme="minorHAnsi"/>
        </w:rPr>
      </w:pPr>
    </w:p>
    <w:p w:rsidR="00CA10F3" w:rsidRPr="004069AB" w:rsidRDefault="00CA10F3" w:rsidP="00907AB4">
      <w:pPr>
        <w:pStyle w:val="NoSpacing"/>
        <w:jc w:val="center"/>
        <w:rPr>
          <w:rFonts w:asciiTheme="minorHAnsi" w:hAnsiTheme="minorHAnsi" w:cstheme="minorHAnsi"/>
        </w:rPr>
      </w:pPr>
    </w:p>
    <w:p w:rsidR="003C32DF" w:rsidRPr="004069AB" w:rsidRDefault="000349E3" w:rsidP="00907AB4">
      <w:pPr>
        <w:pStyle w:val="NoSpacing"/>
        <w:jc w:val="center"/>
        <w:rPr>
          <w:rFonts w:asciiTheme="minorHAnsi" w:hAnsiTheme="minorHAnsi" w:cstheme="minorHAnsi"/>
        </w:rPr>
      </w:pPr>
      <w:r w:rsidRPr="004069AB">
        <w:rPr>
          <w:rFonts w:asciiTheme="minorHAnsi" w:hAnsiTheme="minorHAnsi" w:cstheme="minorHAnsi"/>
        </w:rPr>
        <w:t xml:space="preserve">Signed as a true and accurate record of the </w:t>
      </w:r>
      <w:r w:rsidR="00605192" w:rsidRPr="004069AB">
        <w:rPr>
          <w:rFonts w:asciiTheme="minorHAnsi" w:hAnsiTheme="minorHAnsi" w:cstheme="minorHAnsi"/>
        </w:rPr>
        <w:t>M</w:t>
      </w:r>
      <w:r w:rsidRPr="004069AB">
        <w:rPr>
          <w:rFonts w:asciiTheme="minorHAnsi" w:hAnsiTheme="minorHAnsi" w:cstheme="minorHAnsi"/>
        </w:rPr>
        <w:t xml:space="preserve">eeting of Cyngor Cymuned Carno Community Council held on </w:t>
      </w:r>
      <w:r w:rsidR="00830C1C" w:rsidRPr="004069AB">
        <w:rPr>
          <w:rFonts w:asciiTheme="minorHAnsi" w:hAnsiTheme="minorHAnsi" w:cstheme="minorHAnsi"/>
        </w:rPr>
        <w:t>Tuesday 21</w:t>
      </w:r>
      <w:r w:rsidR="00830C1C" w:rsidRPr="004069AB">
        <w:rPr>
          <w:rFonts w:asciiTheme="minorHAnsi" w:hAnsiTheme="minorHAnsi" w:cstheme="minorHAnsi"/>
          <w:vertAlign w:val="superscript"/>
        </w:rPr>
        <w:t>st</w:t>
      </w:r>
      <w:r w:rsidR="00830C1C" w:rsidRPr="004069AB">
        <w:rPr>
          <w:rFonts w:asciiTheme="minorHAnsi" w:hAnsiTheme="minorHAnsi" w:cstheme="minorHAnsi"/>
        </w:rPr>
        <w:t xml:space="preserve"> January 2020</w:t>
      </w:r>
      <w:r w:rsidRPr="004069AB">
        <w:rPr>
          <w:rFonts w:asciiTheme="minorHAnsi" w:hAnsiTheme="minorHAnsi" w:cstheme="minorHAnsi"/>
        </w:rPr>
        <w:t xml:space="preserve"> at </w:t>
      </w:r>
      <w:r w:rsidR="00E23478" w:rsidRPr="004069AB">
        <w:rPr>
          <w:rFonts w:asciiTheme="minorHAnsi" w:hAnsiTheme="minorHAnsi" w:cstheme="minorHAnsi"/>
        </w:rPr>
        <w:t>7.30</w:t>
      </w:r>
      <w:r w:rsidRPr="004069AB">
        <w:rPr>
          <w:rFonts w:asciiTheme="minorHAnsi" w:hAnsiTheme="minorHAnsi" w:cstheme="minorHAnsi"/>
        </w:rPr>
        <w:t>pm in the Cledan Room,</w:t>
      </w:r>
    </w:p>
    <w:p w:rsidR="000349E3" w:rsidRPr="004069AB" w:rsidRDefault="000349E3" w:rsidP="00907AB4">
      <w:pPr>
        <w:pStyle w:val="NoSpacing"/>
        <w:jc w:val="center"/>
        <w:rPr>
          <w:rFonts w:asciiTheme="minorHAnsi" w:hAnsiTheme="minorHAnsi" w:cstheme="minorHAnsi"/>
        </w:rPr>
      </w:pPr>
      <w:r w:rsidRPr="004069AB">
        <w:rPr>
          <w:rFonts w:asciiTheme="minorHAnsi" w:hAnsiTheme="minorHAnsi" w:cstheme="minorHAnsi"/>
        </w:rPr>
        <w:t xml:space="preserve"> Canolfan Gymdeithasol Carno Community Centre.</w:t>
      </w:r>
    </w:p>
    <w:p w:rsidR="00CA2FCB" w:rsidRPr="004069AB" w:rsidRDefault="00CA2FCB" w:rsidP="00907AB4">
      <w:pPr>
        <w:pStyle w:val="NoSpacing"/>
        <w:jc w:val="center"/>
        <w:rPr>
          <w:rFonts w:asciiTheme="minorHAnsi" w:hAnsiTheme="minorHAnsi" w:cstheme="minorHAnsi"/>
        </w:rPr>
      </w:pPr>
    </w:p>
    <w:tbl>
      <w:tblPr>
        <w:tblW w:w="0" w:type="auto"/>
        <w:jc w:val="center"/>
        <w:tblLook w:val="04A0" w:firstRow="1" w:lastRow="0" w:firstColumn="1" w:lastColumn="0" w:noHBand="0" w:noVBand="1"/>
      </w:tblPr>
      <w:tblGrid>
        <w:gridCol w:w="974"/>
        <w:gridCol w:w="3952"/>
        <w:gridCol w:w="743"/>
        <w:gridCol w:w="3380"/>
      </w:tblGrid>
      <w:tr w:rsidR="000349E3" w:rsidRPr="004069AB" w:rsidTr="00B81F18">
        <w:trPr>
          <w:trHeight w:val="340"/>
          <w:jc w:val="center"/>
        </w:trPr>
        <w:tc>
          <w:tcPr>
            <w:tcW w:w="974" w:type="dxa"/>
            <w:vAlign w:val="bottom"/>
          </w:tcPr>
          <w:p w:rsidR="000349E3" w:rsidRPr="004069AB" w:rsidRDefault="000349E3" w:rsidP="00B81F18">
            <w:pPr>
              <w:pStyle w:val="NoSpacing"/>
              <w:rPr>
                <w:rFonts w:asciiTheme="minorHAnsi" w:hAnsiTheme="minorHAnsi" w:cstheme="minorHAnsi"/>
              </w:rPr>
            </w:pPr>
            <w:r w:rsidRPr="004069AB">
              <w:rPr>
                <w:rFonts w:asciiTheme="minorHAnsi" w:hAnsiTheme="minorHAnsi" w:cstheme="minorHAnsi"/>
              </w:rPr>
              <w:t>Signed:</w:t>
            </w:r>
          </w:p>
        </w:tc>
        <w:tc>
          <w:tcPr>
            <w:tcW w:w="3952" w:type="dxa"/>
            <w:tcBorders>
              <w:bottom w:val="single" w:sz="4" w:space="0" w:color="auto"/>
            </w:tcBorders>
            <w:vAlign w:val="center"/>
          </w:tcPr>
          <w:p w:rsidR="000349E3" w:rsidRPr="004069AB" w:rsidRDefault="000349E3" w:rsidP="00B81F18">
            <w:pPr>
              <w:pStyle w:val="NoSpacing"/>
              <w:jc w:val="center"/>
              <w:rPr>
                <w:rFonts w:asciiTheme="minorHAnsi" w:hAnsiTheme="minorHAnsi" w:cstheme="minorHAnsi"/>
                <w:sz w:val="14"/>
              </w:rPr>
            </w:pPr>
          </w:p>
        </w:tc>
        <w:tc>
          <w:tcPr>
            <w:tcW w:w="743" w:type="dxa"/>
            <w:vAlign w:val="bottom"/>
          </w:tcPr>
          <w:p w:rsidR="000349E3" w:rsidRPr="004069AB" w:rsidRDefault="000349E3" w:rsidP="00B81F18">
            <w:pPr>
              <w:pStyle w:val="NoSpacing"/>
              <w:rPr>
                <w:rFonts w:asciiTheme="minorHAnsi" w:hAnsiTheme="minorHAnsi" w:cstheme="minorHAnsi"/>
              </w:rPr>
            </w:pPr>
            <w:r w:rsidRPr="004069AB">
              <w:rPr>
                <w:rFonts w:asciiTheme="minorHAnsi" w:hAnsiTheme="minorHAnsi" w:cstheme="minorHAnsi"/>
              </w:rPr>
              <w:t>Date:</w:t>
            </w:r>
          </w:p>
        </w:tc>
        <w:tc>
          <w:tcPr>
            <w:tcW w:w="3380" w:type="dxa"/>
            <w:tcBorders>
              <w:bottom w:val="single" w:sz="4" w:space="0" w:color="auto"/>
            </w:tcBorders>
            <w:vAlign w:val="bottom"/>
          </w:tcPr>
          <w:p w:rsidR="000349E3" w:rsidRPr="004069AB" w:rsidRDefault="00830C1C" w:rsidP="00830C1C">
            <w:pPr>
              <w:pStyle w:val="NoSpacing"/>
              <w:jc w:val="center"/>
              <w:rPr>
                <w:rFonts w:asciiTheme="minorHAnsi" w:hAnsiTheme="minorHAnsi" w:cstheme="minorHAnsi"/>
              </w:rPr>
            </w:pPr>
            <w:r w:rsidRPr="004069AB">
              <w:rPr>
                <w:rFonts w:asciiTheme="minorHAnsi" w:hAnsiTheme="minorHAnsi" w:cstheme="minorHAnsi"/>
              </w:rPr>
              <w:t>18</w:t>
            </w:r>
            <w:r w:rsidRPr="004069AB">
              <w:rPr>
                <w:rFonts w:asciiTheme="minorHAnsi" w:hAnsiTheme="minorHAnsi" w:cstheme="minorHAnsi"/>
                <w:vertAlign w:val="superscript"/>
              </w:rPr>
              <w:t>th</w:t>
            </w:r>
            <w:r w:rsidRPr="004069AB">
              <w:rPr>
                <w:rFonts w:asciiTheme="minorHAnsi" w:hAnsiTheme="minorHAnsi" w:cstheme="minorHAnsi"/>
              </w:rPr>
              <w:t xml:space="preserve"> February</w:t>
            </w:r>
            <w:r w:rsidR="002959B3" w:rsidRPr="004069AB">
              <w:rPr>
                <w:rFonts w:asciiTheme="minorHAnsi" w:hAnsiTheme="minorHAnsi" w:cstheme="minorHAnsi"/>
              </w:rPr>
              <w:t xml:space="preserve"> 2020</w:t>
            </w:r>
          </w:p>
        </w:tc>
      </w:tr>
      <w:tr w:rsidR="000349E3" w:rsidRPr="004069AB" w:rsidTr="00B81F18">
        <w:trPr>
          <w:trHeight w:val="340"/>
          <w:jc w:val="center"/>
        </w:trPr>
        <w:tc>
          <w:tcPr>
            <w:tcW w:w="974" w:type="dxa"/>
            <w:vAlign w:val="center"/>
          </w:tcPr>
          <w:p w:rsidR="000349E3" w:rsidRPr="004069AB" w:rsidRDefault="000349E3" w:rsidP="00B81F18">
            <w:pPr>
              <w:pStyle w:val="NoSpacing"/>
              <w:rPr>
                <w:rFonts w:asciiTheme="minorHAnsi" w:hAnsiTheme="minorHAnsi" w:cstheme="minorHAnsi"/>
              </w:rPr>
            </w:pPr>
          </w:p>
        </w:tc>
        <w:tc>
          <w:tcPr>
            <w:tcW w:w="3952" w:type="dxa"/>
            <w:tcBorders>
              <w:top w:val="single" w:sz="4" w:space="0" w:color="auto"/>
            </w:tcBorders>
            <w:vAlign w:val="center"/>
          </w:tcPr>
          <w:p w:rsidR="000349E3" w:rsidRPr="004069AB" w:rsidRDefault="000349E3" w:rsidP="00B81F18">
            <w:pPr>
              <w:pStyle w:val="NoSpacing"/>
              <w:jc w:val="center"/>
              <w:rPr>
                <w:rFonts w:asciiTheme="minorHAnsi" w:hAnsiTheme="minorHAnsi" w:cstheme="minorHAnsi"/>
              </w:rPr>
            </w:pPr>
            <w:r w:rsidRPr="004069AB">
              <w:rPr>
                <w:rFonts w:asciiTheme="minorHAnsi" w:hAnsiTheme="minorHAnsi" w:cstheme="minorHAnsi"/>
                <w:sz w:val="20"/>
              </w:rPr>
              <w:t>Cllr J.G. Thomas (Chairperson)</w:t>
            </w:r>
          </w:p>
        </w:tc>
        <w:tc>
          <w:tcPr>
            <w:tcW w:w="743" w:type="dxa"/>
            <w:vAlign w:val="center"/>
          </w:tcPr>
          <w:p w:rsidR="000349E3" w:rsidRPr="004069AB" w:rsidRDefault="000349E3" w:rsidP="00B81F18">
            <w:pPr>
              <w:pStyle w:val="NoSpacing"/>
              <w:rPr>
                <w:rFonts w:asciiTheme="minorHAnsi" w:hAnsiTheme="minorHAnsi" w:cstheme="minorHAnsi"/>
              </w:rPr>
            </w:pPr>
          </w:p>
        </w:tc>
        <w:tc>
          <w:tcPr>
            <w:tcW w:w="3380" w:type="dxa"/>
            <w:tcBorders>
              <w:top w:val="single" w:sz="4" w:space="0" w:color="auto"/>
            </w:tcBorders>
            <w:vAlign w:val="center"/>
          </w:tcPr>
          <w:p w:rsidR="000349E3" w:rsidRPr="004069AB" w:rsidRDefault="000349E3" w:rsidP="00B81F18">
            <w:pPr>
              <w:pStyle w:val="NoSpacing"/>
              <w:rPr>
                <w:rFonts w:asciiTheme="minorHAnsi" w:hAnsiTheme="minorHAnsi" w:cstheme="minorHAnsi"/>
              </w:rPr>
            </w:pPr>
          </w:p>
        </w:tc>
      </w:tr>
    </w:tbl>
    <w:p w:rsidR="00A34A96" w:rsidRPr="004069AB" w:rsidRDefault="00A34A96" w:rsidP="009928FE">
      <w:pPr>
        <w:pStyle w:val="NoSpacing"/>
        <w:rPr>
          <w:rFonts w:asciiTheme="minorHAnsi" w:hAnsiTheme="minorHAnsi" w:cstheme="minorHAnsi"/>
          <w:szCs w:val="24"/>
        </w:rPr>
      </w:pPr>
    </w:p>
    <w:sectPr w:rsidR="00A34A96" w:rsidRPr="004069AB" w:rsidSect="00BD2201">
      <w:footerReference w:type="default" r:id="rId10"/>
      <w:headerReference w:type="first" r:id="rId11"/>
      <w:footerReference w:type="first" r:id="rId12"/>
      <w:pgSz w:w="11906" w:h="16838" w:code="9"/>
      <w:pgMar w:top="567" w:right="707" w:bottom="851" w:left="1134" w:header="567" w:footer="283"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29AA" w:rsidRDefault="00AC29AA" w:rsidP="00420D31">
      <w:r>
        <w:separator/>
      </w:r>
    </w:p>
  </w:endnote>
  <w:endnote w:type="continuationSeparator" w:id="0">
    <w:p w:rsidR="00AC29AA" w:rsidRDefault="00AC29AA" w:rsidP="00420D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974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0"/>
      <w:gridCol w:w="3206"/>
      <w:gridCol w:w="1530"/>
      <w:gridCol w:w="788"/>
      <w:gridCol w:w="2924"/>
      <w:gridCol w:w="305"/>
    </w:tblGrid>
    <w:tr w:rsidR="00B81F18" w:rsidTr="00B81F18">
      <w:trPr>
        <w:jc w:val="center"/>
      </w:trPr>
      <w:tc>
        <w:tcPr>
          <w:tcW w:w="939" w:type="dxa"/>
          <w:vAlign w:val="center"/>
        </w:tcPr>
        <w:p w:rsidR="00B81F18" w:rsidRDefault="00B81F18" w:rsidP="00B81F18">
          <w:pPr>
            <w:pStyle w:val="Footer"/>
            <w:rPr>
              <w:color w:val="632423" w:themeColor="accent2" w:themeShade="80"/>
              <w:sz w:val="16"/>
            </w:rPr>
          </w:pPr>
          <w:r>
            <w:rPr>
              <w:color w:val="632423" w:themeColor="accent2" w:themeShade="80"/>
              <w:sz w:val="16"/>
            </w:rPr>
            <w:t>Document:</w:t>
          </w:r>
        </w:p>
      </w:tc>
      <w:tc>
        <w:tcPr>
          <w:tcW w:w="3231" w:type="dxa"/>
          <w:vAlign w:val="center"/>
        </w:tcPr>
        <w:p w:rsidR="00B81F18" w:rsidRDefault="00830C1C" w:rsidP="00830C1C">
          <w:pPr>
            <w:pStyle w:val="Footer"/>
            <w:rPr>
              <w:color w:val="632423" w:themeColor="accent2" w:themeShade="80"/>
              <w:sz w:val="16"/>
            </w:rPr>
          </w:pPr>
          <w:r>
            <w:rPr>
              <w:color w:val="632423" w:themeColor="accent2" w:themeShade="80"/>
              <w:sz w:val="16"/>
            </w:rPr>
            <w:fldChar w:fldCharType="begin"/>
          </w:r>
          <w:r>
            <w:rPr>
              <w:color w:val="632423" w:themeColor="accent2" w:themeShade="80"/>
              <w:sz w:val="16"/>
            </w:rPr>
            <w:instrText xml:space="preserve"> FILENAME  \* Caps  \* MERGEFORMAT </w:instrText>
          </w:r>
          <w:r>
            <w:rPr>
              <w:color w:val="632423" w:themeColor="accent2" w:themeShade="80"/>
              <w:sz w:val="16"/>
            </w:rPr>
            <w:fldChar w:fldCharType="separate"/>
          </w:r>
          <w:r>
            <w:rPr>
              <w:noProof/>
              <w:color w:val="632423" w:themeColor="accent2" w:themeShade="80"/>
              <w:sz w:val="16"/>
            </w:rPr>
            <w:t>10 January 2020</w:t>
          </w:r>
          <w:r>
            <w:rPr>
              <w:color w:val="632423" w:themeColor="accent2" w:themeShade="80"/>
              <w:sz w:val="16"/>
            </w:rPr>
            <w:fldChar w:fldCharType="end"/>
          </w:r>
        </w:p>
      </w:tc>
      <w:tc>
        <w:tcPr>
          <w:tcW w:w="1533" w:type="dxa"/>
          <w:vAlign w:val="center"/>
        </w:tcPr>
        <w:p w:rsidR="00B81F18" w:rsidRDefault="00B81F18" w:rsidP="00B81F18">
          <w:pPr>
            <w:pStyle w:val="Footer"/>
            <w:jc w:val="right"/>
            <w:rPr>
              <w:color w:val="632423" w:themeColor="accent2" w:themeShade="80"/>
              <w:sz w:val="16"/>
            </w:rPr>
          </w:pPr>
          <w:r>
            <w:rPr>
              <w:color w:val="632423" w:themeColor="accent2" w:themeShade="80"/>
              <w:sz w:val="16"/>
            </w:rPr>
            <w:t>Chairperson’s Initial</w:t>
          </w:r>
        </w:p>
      </w:tc>
      <w:tc>
        <w:tcPr>
          <w:tcW w:w="794" w:type="dxa"/>
          <w:tcBorders>
            <w:bottom w:val="single" w:sz="4" w:space="0" w:color="auto"/>
          </w:tcBorders>
          <w:vAlign w:val="center"/>
        </w:tcPr>
        <w:p w:rsidR="00B81F18" w:rsidRDefault="00B81F18" w:rsidP="00B81F18">
          <w:pPr>
            <w:pStyle w:val="Footer"/>
            <w:jc w:val="right"/>
            <w:rPr>
              <w:color w:val="632423" w:themeColor="accent2" w:themeShade="80"/>
              <w:sz w:val="16"/>
            </w:rPr>
          </w:pPr>
        </w:p>
      </w:tc>
      <w:tc>
        <w:tcPr>
          <w:tcW w:w="2948" w:type="dxa"/>
          <w:vAlign w:val="center"/>
        </w:tcPr>
        <w:p w:rsidR="00B81F18" w:rsidRDefault="00B81F18" w:rsidP="00B81F18">
          <w:pPr>
            <w:pStyle w:val="Footer"/>
            <w:jc w:val="right"/>
            <w:rPr>
              <w:color w:val="632423" w:themeColor="accent2" w:themeShade="80"/>
              <w:sz w:val="16"/>
            </w:rPr>
          </w:pPr>
          <w:r>
            <w:rPr>
              <w:color w:val="632423" w:themeColor="accent2" w:themeShade="80"/>
              <w:sz w:val="16"/>
            </w:rPr>
            <w:t>Page:</w:t>
          </w:r>
        </w:p>
      </w:tc>
      <w:tc>
        <w:tcPr>
          <w:tcW w:w="298" w:type="dxa"/>
          <w:vAlign w:val="center"/>
        </w:tcPr>
        <w:p w:rsidR="00B81F18" w:rsidRDefault="00B81F18" w:rsidP="00B81F18">
          <w:pPr>
            <w:pStyle w:val="Footer"/>
            <w:rPr>
              <w:color w:val="632423" w:themeColor="accent2" w:themeShade="80"/>
              <w:sz w:val="16"/>
            </w:rPr>
          </w:pPr>
          <w:r>
            <w:rPr>
              <w:color w:val="632423" w:themeColor="accent2" w:themeShade="80"/>
              <w:sz w:val="16"/>
            </w:rPr>
            <w:fldChar w:fldCharType="begin"/>
          </w:r>
          <w:r>
            <w:rPr>
              <w:color w:val="632423" w:themeColor="accent2" w:themeShade="80"/>
              <w:sz w:val="16"/>
            </w:rPr>
            <w:instrText xml:space="preserve"> PAGE  \* Arabic  \* MERGEFORMAT </w:instrText>
          </w:r>
          <w:r>
            <w:rPr>
              <w:color w:val="632423" w:themeColor="accent2" w:themeShade="80"/>
              <w:sz w:val="16"/>
            </w:rPr>
            <w:fldChar w:fldCharType="separate"/>
          </w:r>
          <w:r w:rsidR="00DB3A16">
            <w:rPr>
              <w:noProof/>
              <w:color w:val="632423" w:themeColor="accent2" w:themeShade="80"/>
              <w:sz w:val="16"/>
            </w:rPr>
            <w:t>4</w:t>
          </w:r>
          <w:r>
            <w:rPr>
              <w:color w:val="632423" w:themeColor="accent2" w:themeShade="80"/>
              <w:sz w:val="16"/>
            </w:rPr>
            <w:fldChar w:fldCharType="end"/>
          </w:r>
        </w:p>
      </w:tc>
    </w:tr>
  </w:tbl>
  <w:p w:rsidR="00B81F18" w:rsidRDefault="00B81F18">
    <w:pPr>
      <w:pStyle w:val="Footer"/>
    </w:pPr>
  </w:p>
  <w:p w:rsidR="00830C1C" w:rsidRDefault="00830C1C"/>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974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0"/>
      <w:gridCol w:w="3206"/>
      <w:gridCol w:w="1530"/>
      <w:gridCol w:w="788"/>
      <w:gridCol w:w="2924"/>
      <w:gridCol w:w="305"/>
    </w:tblGrid>
    <w:tr w:rsidR="00B81F18" w:rsidTr="00601649">
      <w:trPr>
        <w:jc w:val="center"/>
      </w:trPr>
      <w:tc>
        <w:tcPr>
          <w:tcW w:w="939" w:type="dxa"/>
          <w:vAlign w:val="center"/>
        </w:tcPr>
        <w:p w:rsidR="00B81F18" w:rsidRDefault="00B81F18" w:rsidP="000662F4">
          <w:pPr>
            <w:pStyle w:val="Footer"/>
            <w:rPr>
              <w:color w:val="632423" w:themeColor="accent2" w:themeShade="80"/>
              <w:sz w:val="16"/>
            </w:rPr>
          </w:pPr>
          <w:r>
            <w:rPr>
              <w:color w:val="632423" w:themeColor="accent2" w:themeShade="80"/>
              <w:sz w:val="16"/>
            </w:rPr>
            <w:t>Document:</w:t>
          </w:r>
        </w:p>
      </w:tc>
      <w:tc>
        <w:tcPr>
          <w:tcW w:w="3231" w:type="dxa"/>
          <w:vAlign w:val="center"/>
        </w:tcPr>
        <w:p w:rsidR="00B81F18" w:rsidRDefault="00830C1C" w:rsidP="00830C1C">
          <w:pPr>
            <w:pStyle w:val="Footer"/>
            <w:rPr>
              <w:color w:val="632423" w:themeColor="accent2" w:themeShade="80"/>
              <w:sz w:val="16"/>
            </w:rPr>
          </w:pPr>
          <w:r>
            <w:rPr>
              <w:color w:val="632423" w:themeColor="accent2" w:themeShade="80"/>
              <w:sz w:val="16"/>
            </w:rPr>
            <w:fldChar w:fldCharType="begin"/>
          </w:r>
          <w:r>
            <w:rPr>
              <w:color w:val="632423" w:themeColor="accent2" w:themeShade="80"/>
              <w:sz w:val="16"/>
            </w:rPr>
            <w:instrText xml:space="preserve"> FILENAME  \* Caps  \* MERGEFORMAT </w:instrText>
          </w:r>
          <w:r>
            <w:rPr>
              <w:color w:val="632423" w:themeColor="accent2" w:themeShade="80"/>
              <w:sz w:val="16"/>
            </w:rPr>
            <w:fldChar w:fldCharType="separate"/>
          </w:r>
          <w:r>
            <w:rPr>
              <w:noProof/>
              <w:color w:val="632423" w:themeColor="accent2" w:themeShade="80"/>
              <w:sz w:val="16"/>
            </w:rPr>
            <w:t>10 January 2020</w:t>
          </w:r>
          <w:r>
            <w:rPr>
              <w:color w:val="632423" w:themeColor="accent2" w:themeShade="80"/>
              <w:sz w:val="16"/>
            </w:rPr>
            <w:fldChar w:fldCharType="end"/>
          </w:r>
        </w:p>
      </w:tc>
      <w:tc>
        <w:tcPr>
          <w:tcW w:w="1533" w:type="dxa"/>
          <w:vAlign w:val="center"/>
        </w:tcPr>
        <w:p w:rsidR="00B81F18" w:rsidRDefault="00B81F18" w:rsidP="00420D31">
          <w:pPr>
            <w:pStyle w:val="Footer"/>
            <w:jc w:val="right"/>
            <w:rPr>
              <w:color w:val="632423" w:themeColor="accent2" w:themeShade="80"/>
              <w:sz w:val="16"/>
            </w:rPr>
          </w:pPr>
          <w:r>
            <w:rPr>
              <w:color w:val="632423" w:themeColor="accent2" w:themeShade="80"/>
              <w:sz w:val="16"/>
            </w:rPr>
            <w:t>Chairperson’s Initial</w:t>
          </w:r>
        </w:p>
      </w:tc>
      <w:tc>
        <w:tcPr>
          <w:tcW w:w="794" w:type="dxa"/>
          <w:tcBorders>
            <w:bottom w:val="single" w:sz="4" w:space="0" w:color="auto"/>
          </w:tcBorders>
          <w:vAlign w:val="center"/>
        </w:tcPr>
        <w:p w:rsidR="00B81F18" w:rsidRDefault="00B81F18" w:rsidP="00420D31">
          <w:pPr>
            <w:pStyle w:val="Footer"/>
            <w:jc w:val="right"/>
            <w:rPr>
              <w:color w:val="632423" w:themeColor="accent2" w:themeShade="80"/>
              <w:sz w:val="16"/>
            </w:rPr>
          </w:pPr>
        </w:p>
      </w:tc>
      <w:tc>
        <w:tcPr>
          <w:tcW w:w="2948" w:type="dxa"/>
          <w:vAlign w:val="center"/>
        </w:tcPr>
        <w:p w:rsidR="00B81F18" w:rsidRDefault="00B81F18" w:rsidP="00420D31">
          <w:pPr>
            <w:pStyle w:val="Footer"/>
            <w:jc w:val="right"/>
            <w:rPr>
              <w:color w:val="632423" w:themeColor="accent2" w:themeShade="80"/>
              <w:sz w:val="16"/>
            </w:rPr>
          </w:pPr>
          <w:r>
            <w:rPr>
              <w:color w:val="632423" w:themeColor="accent2" w:themeShade="80"/>
              <w:sz w:val="16"/>
            </w:rPr>
            <w:t>Page:</w:t>
          </w:r>
        </w:p>
      </w:tc>
      <w:tc>
        <w:tcPr>
          <w:tcW w:w="298" w:type="dxa"/>
          <w:vAlign w:val="center"/>
        </w:tcPr>
        <w:p w:rsidR="00B81F18" w:rsidRDefault="00B81F18" w:rsidP="000662F4">
          <w:pPr>
            <w:pStyle w:val="Footer"/>
            <w:rPr>
              <w:color w:val="632423" w:themeColor="accent2" w:themeShade="80"/>
              <w:sz w:val="16"/>
            </w:rPr>
          </w:pPr>
          <w:r>
            <w:rPr>
              <w:color w:val="632423" w:themeColor="accent2" w:themeShade="80"/>
              <w:sz w:val="16"/>
            </w:rPr>
            <w:fldChar w:fldCharType="begin"/>
          </w:r>
          <w:r>
            <w:rPr>
              <w:color w:val="632423" w:themeColor="accent2" w:themeShade="80"/>
              <w:sz w:val="16"/>
            </w:rPr>
            <w:instrText xml:space="preserve"> PAGE  \* Arabic  \* MERGEFORMAT </w:instrText>
          </w:r>
          <w:r>
            <w:rPr>
              <w:color w:val="632423" w:themeColor="accent2" w:themeShade="80"/>
              <w:sz w:val="16"/>
            </w:rPr>
            <w:fldChar w:fldCharType="separate"/>
          </w:r>
          <w:r w:rsidR="00613D1F">
            <w:rPr>
              <w:noProof/>
              <w:color w:val="632423" w:themeColor="accent2" w:themeShade="80"/>
              <w:sz w:val="16"/>
            </w:rPr>
            <w:t>1</w:t>
          </w:r>
          <w:r>
            <w:rPr>
              <w:color w:val="632423" w:themeColor="accent2" w:themeShade="80"/>
              <w:sz w:val="16"/>
            </w:rPr>
            <w:fldChar w:fldCharType="end"/>
          </w:r>
        </w:p>
      </w:tc>
    </w:tr>
  </w:tbl>
  <w:p w:rsidR="00B81F18" w:rsidRPr="00420D31" w:rsidRDefault="00B81F18" w:rsidP="000662F4">
    <w:pPr>
      <w:pStyle w:val="Footer"/>
      <w:rPr>
        <w:color w:val="632423" w:themeColor="accent2" w:themeShade="80"/>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29AA" w:rsidRDefault="00AC29AA" w:rsidP="00420D31">
      <w:r>
        <w:separator/>
      </w:r>
    </w:p>
  </w:footnote>
  <w:footnote w:type="continuationSeparator" w:id="0">
    <w:p w:rsidR="00AC29AA" w:rsidRDefault="00AC29AA" w:rsidP="00420D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632423" w:themeColor="accent2" w:themeShade="80"/>
        <w:sz w:val="32"/>
      </w:rPr>
      <w:alias w:val="Title"/>
      <w:id w:val="77738743"/>
      <w:placeholder>
        <w:docPart w:val="DE3F6F6E50E54927A26526804B01864E"/>
      </w:placeholder>
      <w:dataBinding w:prefixMappings="xmlns:ns0='http://schemas.openxmlformats.org/package/2006/metadata/core-properties' xmlns:ns1='http://purl.org/dc/elements/1.1/'" w:xpath="/ns0:coreProperties[1]/ns1:title[1]" w:storeItemID="{6C3C8BC8-F283-45AE-878A-BAB7291924A1}"/>
      <w:text/>
    </w:sdtPr>
    <w:sdtEndPr/>
    <w:sdtContent>
      <w:p w:rsidR="00B81F18" w:rsidRPr="0023053F" w:rsidRDefault="00B81F18" w:rsidP="00113CBD">
        <w:pPr>
          <w:pStyle w:val="Header"/>
          <w:pBdr>
            <w:bottom w:val="thickThinSmallGap" w:sz="24" w:space="0" w:color="622423" w:themeColor="accent2" w:themeShade="7F"/>
          </w:pBdr>
          <w:jc w:val="center"/>
          <w:rPr>
            <w:rFonts w:asciiTheme="minorHAnsi" w:eastAsiaTheme="majorEastAsia" w:hAnsiTheme="minorHAnsi" w:cstheme="minorHAnsi"/>
            <w:color w:val="632423" w:themeColor="accent2" w:themeShade="80"/>
            <w:szCs w:val="32"/>
          </w:rPr>
        </w:pPr>
        <w:r w:rsidRPr="00113CBD">
          <w:rPr>
            <w:color w:val="632423" w:themeColor="accent2" w:themeShade="80"/>
            <w:sz w:val="32"/>
          </w:rPr>
          <w:t>Cyngor Cymuned CARNO Community Council</w:t>
        </w:r>
      </w:p>
    </w:sdtContent>
  </w:sdt>
  <w:p w:rsidR="00B81F18" w:rsidRDefault="00B81F18" w:rsidP="00113CBD">
    <w:pPr>
      <w:pStyle w:val="Header"/>
      <w:jc w:val="center"/>
    </w:pPr>
    <w:r w:rsidRPr="00420D31">
      <w:rPr>
        <w:color w:val="632423" w:themeColor="accent2" w:themeShade="80"/>
        <w:sz w:val="32"/>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FD67AB"/>
    <w:multiLevelType w:val="multilevel"/>
    <w:tmpl w:val="0E7AE516"/>
    <w:lvl w:ilvl="0">
      <w:start w:val="1"/>
      <w:numFmt w:val="decimal"/>
      <w:lvlText w:val="%1."/>
      <w:lvlJc w:val="left"/>
      <w:pPr>
        <w:ind w:left="567" w:hanging="567"/>
      </w:pPr>
      <w:rPr>
        <w:rFonts w:hint="default"/>
        <w:i/>
        <w:sz w:val="24"/>
      </w:rPr>
    </w:lvl>
    <w:lvl w:ilvl="1">
      <w:start w:val="1"/>
      <w:numFmt w:val="decimal"/>
      <w:lvlText w:val="%1.%2."/>
      <w:lvlJc w:val="left"/>
      <w:pPr>
        <w:ind w:left="1134" w:hanging="567"/>
      </w:pPr>
      <w:rPr>
        <w:rFonts w:hint="default"/>
        <w:sz w:val="20"/>
      </w:rPr>
    </w:lvl>
    <w:lvl w:ilvl="2">
      <w:start w:val="1"/>
      <w:numFmt w:val="decimal"/>
      <w:lvlText w:val="%1.%2.%3."/>
      <w:lvlJc w:val="left"/>
      <w:pPr>
        <w:ind w:left="1701" w:hanging="567"/>
      </w:pPr>
      <w:rPr>
        <w:rFonts w:ascii="Times New Roman" w:hAnsi="Times New Roman" w:cs="Times New Roman" w:hint="default"/>
        <w:i w:val="0"/>
        <w:sz w:val="20"/>
      </w:rPr>
    </w:lvl>
    <w:lvl w:ilvl="3">
      <w:start w:val="1"/>
      <w:numFmt w:val="decimal"/>
      <w:lvlText w:val="%1.%2.%3.%4."/>
      <w:lvlJc w:val="left"/>
      <w:pPr>
        <w:ind w:left="2268" w:hanging="567"/>
      </w:pPr>
      <w:rPr>
        <w:rFonts w:hint="default"/>
        <w:sz w:val="20"/>
      </w:rPr>
    </w:lvl>
    <w:lvl w:ilvl="4">
      <w:start w:val="1"/>
      <w:numFmt w:val="decimal"/>
      <w:lvlText w:val="%1.%2.%3.%4.%5."/>
      <w:lvlJc w:val="left"/>
      <w:pPr>
        <w:ind w:left="2835" w:hanging="567"/>
      </w:pPr>
      <w:rPr>
        <w:rFonts w:ascii="Times New Roman" w:hAnsi="Times New Roman" w:cs="Times New Roman" w:hint="default"/>
        <w:sz w:val="20"/>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1">
    <w:nsid w:val="0AA76B00"/>
    <w:multiLevelType w:val="multilevel"/>
    <w:tmpl w:val="75DABE02"/>
    <w:lvl w:ilvl="0">
      <w:start w:val="1"/>
      <w:numFmt w:val="decimal"/>
      <w:lvlText w:val="%1."/>
      <w:lvlJc w:val="left"/>
      <w:pPr>
        <w:ind w:left="360" w:hanging="360"/>
      </w:pPr>
      <w:rPr>
        <w:rFonts w:ascii="Calibri" w:hAnsi="Calibri" w:hint="default"/>
        <w:b w:val="0"/>
        <w:i w:val="0"/>
        <w:sz w:val="24"/>
      </w:rPr>
    </w:lvl>
    <w:lvl w:ilvl="1">
      <w:start w:val="1"/>
      <w:numFmt w:val="decimal"/>
      <w:lvlText w:val="%1.%2."/>
      <w:lvlJc w:val="left"/>
      <w:pPr>
        <w:ind w:left="792" w:hanging="432"/>
      </w:pPr>
      <w:rPr>
        <w:b w:val="0"/>
        <w:i w:val="0"/>
        <w:sz w:val="20"/>
      </w:rPr>
    </w:lvl>
    <w:lvl w:ilvl="2">
      <w:start w:val="1"/>
      <w:numFmt w:val="decimal"/>
      <w:lvlText w:val="%1.%2.%3."/>
      <w:lvlJc w:val="left"/>
      <w:pPr>
        <w:ind w:left="1355" w:hanging="504"/>
      </w:pPr>
      <w:rPr>
        <w:rFonts w:ascii="Calibri" w:hAnsi="Calibri" w:cs="Calibri" w:hint="default"/>
        <w:b w:val="0"/>
        <w:i w:val="0"/>
        <w:color w:val="000000"/>
        <w:sz w:val="20"/>
        <w:szCs w:val="20"/>
      </w:rPr>
    </w:lvl>
    <w:lvl w:ilvl="3">
      <w:start w:val="1"/>
      <w:numFmt w:val="decimal"/>
      <w:lvlText w:val="%1.%2.%3.%4."/>
      <w:lvlJc w:val="left"/>
      <w:pPr>
        <w:ind w:left="2633" w:hanging="648"/>
      </w:pPr>
      <w:rPr>
        <w:i w:val="0"/>
      </w:rPr>
    </w:lvl>
    <w:lvl w:ilvl="4">
      <w:start w:val="1"/>
      <w:numFmt w:val="decimal"/>
      <w:lvlText w:val="%1.%2.%3.%4.%5."/>
      <w:lvlJc w:val="left"/>
      <w:pPr>
        <w:ind w:left="2232" w:hanging="792"/>
      </w:pPr>
      <w:rPr>
        <w:i w:val="0"/>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CAF5591"/>
    <w:multiLevelType w:val="multilevel"/>
    <w:tmpl w:val="0CEE7A12"/>
    <w:lvl w:ilvl="0">
      <w:start w:val="1"/>
      <w:numFmt w:val="decimal"/>
      <w:lvlText w:val="%1."/>
      <w:lvlJc w:val="left"/>
      <w:pPr>
        <w:ind w:left="567" w:hanging="567"/>
      </w:pPr>
      <w:rPr>
        <w:rFonts w:asciiTheme="minorHAnsi" w:hAnsiTheme="minorHAnsi" w:cstheme="minorHAnsi" w:hint="default"/>
        <w:i w:val="0"/>
        <w:sz w:val="24"/>
      </w:rPr>
    </w:lvl>
    <w:lvl w:ilvl="1">
      <w:start w:val="1"/>
      <w:numFmt w:val="decimal"/>
      <w:lvlText w:val="%1.%2."/>
      <w:lvlJc w:val="left"/>
      <w:pPr>
        <w:ind w:left="1134" w:hanging="567"/>
      </w:pPr>
      <w:rPr>
        <w:rFonts w:asciiTheme="minorHAnsi" w:hAnsiTheme="minorHAnsi" w:cstheme="minorHAnsi" w:hint="default"/>
        <w:b w:val="0"/>
        <w:i w:val="0"/>
        <w:sz w:val="20"/>
      </w:rPr>
    </w:lvl>
    <w:lvl w:ilvl="2">
      <w:start w:val="1"/>
      <w:numFmt w:val="decimal"/>
      <w:lvlText w:val="%1.%2.%3."/>
      <w:lvlJc w:val="left"/>
      <w:pPr>
        <w:ind w:left="1701" w:hanging="567"/>
      </w:pPr>
      <w:rPr>
        <w:rFonts w:asciiTheme="minorHAnsi" w:hAnsiTheme="minorHAnsi" w:cstheme="minorHAnsi" w:hint="default"/>
        <w:i w:val="0"/>
        <w:sz w:val="20"/>
      </w:rPr>
    </w:lvl>
    <w:lvl w:ilvl="3">
      <w:start w:val="1"/>
      <w:numFmt w:val="decimal"/>
      <w:suff w:val="nothing"/>
      <w:lvlText w:val="%1.%2.%3.%4."/>
      <w:lvlJc w:val="left"/>
      <w:pPr>
        <w:ind w:left="2325" w:hanging="624"/>
      </w:pPr>
      <w:rPr>
        <w:rFonts w:hint="default"/>
        <w:sz w:val="20"/>
      </w:rPr>
    </w:lvl>
    <w:lvl w:ilvl="4">
      <w:start w:val="1"/>
      <w:numFmt w:val="decimal"/>
      <w:lvlText w:val="%1.%2.%3.%4.%5."/>
      <w:lvlJc w:val="left"/>
      <w:pPr>
        <w:ind w:left="2835" w:hanging="567"/>
      </w:pPr>
      <w:rPr>
        <w:rFonts w:ascii="Times New Roman" w:hAnsi="Times New Roman" w:cs="Times New Roman" w:hint="default"/>
        <w:sz w:val="20"/>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3">
    <w:nsid w:val="207A1B5E"/>
    <w:multiLevelType w:val="multilevel"/>
    <w:tmpl w:val="0E7AE516"/>
    <w:lvl w:ilvl="0">
      <w:start w:val="1"/>
      <w:numFmt w:val="decimal"/>
      <w:lvlText w:val="%1."/>
      <w:lvlJc w:val="left"/>
      <w:pPr>
        <w:ind w:left="567" w:hanging="567"/>
      </w:pPr>
      <w:rPr>
        <w:rFonts w:hint="default"/>
        <w:i/>
        <w:sz w:val="24"/>
      </w:rPr>
    </w:lvl>
    <w:lvl w:ilvl="1">
      <w:start w:val="1"/>
      <w:numFmt w:val="decimal"/>
      <w:lvlText w:val="%1.%2."/>
      <w:lvlJc w:val="left"/>
      <w:pPr>
        <w:ind w:left="1134" w:hanging="567"/>
      </w:pPr>
      <w:rPr>
        <w:rFonts w:hint="default"/>
        <w:sz w:val="20"/>
      </w:rPr>
    </w:lvl>
    <w:lvl w:ilvl="2">
      <w:start w:val="1"/>
      <w:numFmt w:val="decimal"/>
      <w:lvlText w:val="%1.%2.%3."/>
      <w:lvlJc w:val="left"/>
      <w:pPr>
        <w:ind w:left="1701" w:hanging="567"/>
      </w:pPr>
      <w:rPr>
        <w:rFonts w:ascii="Times New Roman" w:hAnsi="Times New Roman" w:cs="Times New Roman" w:hint="default"/>
        <w:i w:val="0"/>
        <w:sz w:val="20"/>
      </w:rPr>
    </w:lvl>
    <w:lvl w:ilvl="3">
      <w:start w:val="1"/>
      <w:numFmt w:val="decimal"/>
      <w:lvlText w:val="%1.%2.%3.%4."/>
      <w:lvlJc w:val="left"/>
      <w:pPr>
        <w:ind w:left="2268" w:hanging="567"/>
      </w:pPr>
      <w:rPr>
        <w:rFonts w:hint="default"/>
        <w:sz w:val="20"/>
      </w:rPr>
    </w:lvl>
    <w:lvl w:ilvl="4">
      <w:start w:val="1"/>
      <w:numFmt w:val="decimal"/>
      <w:lvlText w:val="%1.%2.%3.%4.%5."/>
      <w:lvlJc w:val="left"/>
      <w:pPr>
        <w:ind w:left="2835" w:hanging="567"/>
      </w:pPr>
      <w:rPr>
        <w:rFonts w:ascii="Times New Roman" w:hAnsi="Times New Roman" w:cs="Times New Roman" w:hint="default"/>
        <w:sz w:val="20"/>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4">
    <w:nsid w:val="22B95B28"/>
    <w:multiLevelType w:val="multilevel"/>
    <w:tmpl w:val="0E7AE516"/>
    <w:lvl w:ilvl="0">
      <w:start w:val="1"/>
      <w:numFmt w:val="decimal"/>
      <w:lvlText w:val="%1."/>
      <w:lvlJc w:val="left"/>
      <w:pPr>
        <w:ind w:left="567" w:hanging="567"/>
      </w:pPr>
      <w:rPr>
        <w:rFonts w:hint="default"/>
        <w:i/>
        <w:sz w:val="24"/>
      </w:rPr>
    </w:lvl>
    <w:lvl w:ilvl="1">
      <w:start w:val="1"/>
      <w:numFmt w:val="decimal"/>
      <w:lvlText w:val="%1.%2."/>
      <w:lvlJc w:val="left"/>
      <w:pPr>
        <w:ind w:left="1134" w:hanging="567"/>
      </w:pPr>
      <w:rPr>
        <w:rFonts w:hint="default"/>
        <w:sz w:val="20"/>
      </w:rPr>
    </w:lvl>
    <w:lvl w:ilvl="2">
      <w:start w:val="1"/>
      <w:numFmt w:val="decimal"/>
      <w:lvlText w:val="%1.%2.%3."/>
      <w:lvlJc w:val="left"/>
      <w:pPr>
        <w:ind w:left="1701" w:hanging="567"/>
      </w:pPr>
      <w:rPr>
        <w:rFonts w:ascii="Times New Roman" w:hAnsi="Times New Roman" w:cs="Times New Roman" w:hint="default"/>
        <w:i w:val="0"/>
        <w:sz w:val="20"/>
      </w:rPr>
    </w:lvl>
    <w:lvl w:ilvl="3">
      <w:start w:val="1"/>
      <w:numFmt w:val="decimal"/>
      <w:lvlText w:val="%1.%2.%3.%4."/>
      <w:lvlJc w:val="left"/>
      <w:pPr>
        <w:ind w:left="2268" w:hanging="567"/>
      </w:pPr>
      <w:rPr>
        <w:rFonts w:hint="default"/>
        <w:sz w:val="20"/>
      </w:rPr>
    </w:lvl>
    <w:lvl w:ilvl="4">
      <w:start w:val="1"/>
      <w:numFmt w:val="decimal"/>
      <w:lvlText w:val="%1.%2.%3.%4.%5."/>
      <w:lvlJc w:val="left"/>
      <w:pPr>
        <w:ind w:left="2835" w:hanging="567"/>
      </w:pPr>
      <w:rPr>
        <w:rFonts w:ascii="Times New Roman" w:hAnsi="Times New Roman" w:cs="Times New Roman" w:hint="default"/>
        <w:sz w:val="20"/>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5">
    <w:nsid w:val="27255E66"/>
    <w:multiLevelType w:val="multilevel"/>
    <w:tmpl w:val="75DABE02"/>
    <w:lvl w:ilvl="0">
      <w:start w:val="1"/>
      <w:numFmt w:val="decimal"/>
      <w:lvlText w:val="%1."/>
      <w:lvlJc w:val="left"/>
      <w:pPr>
        <w:ind w:left="360" w:hanging="360"/>
      </w:pPr>
      <w:rPr>
        <w:rFonts w:ascii="Calibri" w:hAnsi="Calibri" w:hint="default"/>
        <w:b w:val="0"/>
        <w:i w:val="0"/>
        <w:sz w:val="24"/>
      </w:rPr>
    </w:lvl>
    <w:lvl w:ilvl="1">
      <w:start w:val="1"/>
      <w:numFmt w:val="decimal"/>
      <w:lvlText w:val="%1.%2."/>
      <w:lvlJc w:val="left"/>
      <w:pPr>
        <w:ind w:left="792" w:hanging="432"/>
      </w:pPr>
      <w:rPr>
        <w:b w:val="0"/>
        <w:i w:val="0"/>
        <w:sz w:val="20"/>
      </w:rPr>
    </w:lvl>
    <w:lvl w:ilvl="2">
      <w:start w:val="1"/>
      <w:numFmt w:val="decimal"/>
      <w:lvlText w:val="%1.%2.%3."/>
      <w:lvlJc w:val="left"/>
      <w:pPr>
        <w:ind w:left="1355" w:hanging="504"/>
      </w:pPr>
      <w:rPr>
        <w:rFonts w:ascii="Calibri" w:hAnsi="Calibri" w:cs="Calibri" w:hint="default"/>
        <w:b w:val="0"/>
        <w:i w:val="0"/>
        <w:color w:val="000000"/>
        <w:sz w:val="20"/>
        <w:szCs w:val="20"/>
      </w:rPr>
    </w:lvl>
    <w:lvl w:ilvl="3">
      <w:start w:val="1"/>
      <w:numFmt w:val="decimal"/>
      <w:lvlText w:val="%1.%2.%3.%4."/>
      <w:lvlJc w:val="left"/>
      <w:pPr>
        <w:ind w:left="2633" w:hanging="648"/>
      </w:pPr>
      <w:rPr>
        <w:i w:val="0"/>
      </w:rPr>
    </w:lvl>
    <w:lvl w:ilvl="4">
      <w:start w:val="1"/>
      <w:numFmt w:val="decimal"/>
      <w:lvlText w:val="%1.%2.%3.%4.%5."/>
      <w:lvlJc w:val="left"/>
      <w:pPr>
        <w:ind w:left="2232" w:hanging="792"/>
      </w:pPr>
      <w:rPr>
        <w:i w:val="0"/>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2B0B1153"/>
    <w:multiLevelType w:val="multilevel"/>
    <w:tmpl w:val="2244F65A"/>
    <w:lvl w:ilvl="0">
      <w:start w:val="1"/>
      <w:numFmt w:val="decimal"/>
      <w:lvlText w:val="%1."/>
      <w:lvlJc w:val="left"/>
      <w:pPr>
        <w:ind w:left="502" w:hanging="360"/>
      </w:pPr>
      <w:rPr>
        <w:rFonts w:hint="default"/>
        <w:i/>
        <w:sz w:val="24"/>
      </w:rPr>
    </w:lvl>
    <w:lvl w:ilvl="1">
      <w:start w:val="1"/>
      <w:numFmt w:val="decimal"/>
      <w:lvlText w:val="%1.%2."/>
      <w:lvlJc w:val="left"/>
      <w:pPr>
        <w:ind w:left="792" w:hanging="432"/>
      </w:pPr>
      <w:rPr>
        <w:sz w:val="20"/>
      </w:rPr>
    </w:lvl>
    <w:lvl w:ilvl="2">
      <w:start w:val="1"/>
      <w:numFmt w:val="decimal"/>
      <w:lvlText w:val="%1.%2.%3."/>
      <w:lvlJc w:val="left"/>
      <w:pPr>
        <w:ind w:left="1224" w:hanging="504"/>
      </w:pPr>
      <w:rPr>
        <w:rFonts w:ascii="Times New Roman" w:hAnsi="Times New Roman" w:cs="Times New Roman" w:hint="default"/>
        <w:i w:val="0"/>
        <w:sz w:val="20"/>
      </w:rPr>
    </w:lvl>
    <w:lvl w:ilvl="3">
      <w:start w:val="1"/>
      <w:numFmt w:val="decimal"/>
      <w:lvlText w:val="%1.%2.%3.%4."/>
      <w:lvlJc w:val="left"/>
      <w:pPr>
        <w:ind w:left="1728" w:hanging="648"/>
      </w:pPr>
      <w:rPr>
        <w:sz w:val="2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2DB07B0E"/>
    <w:multiLevelType w:val="multilevel"/>
    <w:tmpl w:val="0E7AE516"/>
    <w:lvl w:ilvl="0">
      <w:start w:val="1"/>
      <w:numFmt w:val="decimal"/>
      <w:lvlText w:val="%1."/>
      <w:lvlJc w:val="left"/>
      <w:pPr>
        <w:ind w:left="567" w:hanging="567"/>
      </w:pPr>
      <w:rPr>
        <w:rFonts w:hint="default"/>
        <w:i/>
        <w:sz w:val="24"/>
      </w:rPr>
    </w:lvl>
    <w:lvl w:ilvl="1">
      <w:start w:val="1"/>
      <w:numFmt w:val="decimal"/>
      <w:lvlText w:val="%1.%2."/>
      <w:lvlJc w:val="left"/>
      <w:pPr>
        <w:ind w:left="1134" w:hanging="567"/>
      </w:pPr>
      <w:rPr>
        <w:rFonts w:hint="default"/>
        <w:sz w:val="20"/>
      </w:rPr>
    </w:lvl>
    <w:lvl w:ilvl="2">
      <w:start w:val="1"/>
      <w:numFmt w:val="decimal"/>
      <w:lvlText w:val="%1.%2.%3."/>
      <w:lvlJc w:val="left"/>
      <w:pPr>
        <w:ind w:left="1701" w:hanging="567"/>
      </w:pPr>
      <w:rPr>
        <w:rFonts w:ascii="Times New Roman" w:hAnsi="Times New Roman" w:cs="Times New Roman" w:hint="default"/>
        <w:i w:val="0"/>
        <w:sz w:val="20"/>
      </w:rPr>
    </w:lvl>
    <w:lvl w:ilvl="3">
      <w:start w:val="1"/>
      <w:numFmt w:val="decimal"/>
      <w:lvlText w:val="%1.%2.%3.%4."/>
      <w:lvlJc w:val="left"/>
      <w:pPr>
        <w:ind w:left="2268" w:hanging="567"/>
      </w:pPr>
      <w:rPr>
        <w:rFonts w:hint="default"/>
        <w:sz w:val="20"/>
      </w:rPr>
    </w:lvl>
    <w:lvl w:ilvl="4">
      <w:start w:val="1"/>
      <w:numFmt w:val="decimal"/>
      <w:lvlText w:val="%1.%2.%3.%4.%5."/>
      <w:lvlJc w:val="left"/>
      <w:pPr>
        <w:ind w:left="2835" w:hanging="567"/>
      </w:pPr>
      <w:rPr>
        <w:rFonts w:ascii="Times New Roman" w:hAnsi="Times New Roman" w:cs="Times New Roman" w:hint="default"/>
        <w:sz w:val="20"/>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8">
    <w:nsid w:val="339B7809"/>
    <w:multiLevelType w:val="multilevel"/>
    <w:tmpl w:val="5F384BE0"/>
    <w:lvl w:ilvl="0">
      <w:start w:val="1"/>
      <w:numFmt w:val="decimal"/>
      <w:lvlText w:val="%1."/>
      <w:lvlJc w:val="left"/>
      <w:pPr>
        <w:ind w:left="567" w:hanging="567"/>
      </w:pPr>
      <w:rPr>
        <w:rFonts w:hint="default"/>
        <w:i/>
        <w:sz w:val="24"/>
      </w:rPr>
    </w:lvl>
    <w:lvl w:ilvl="1">
      <w:start w:val="1"/>
      <w:numFmt w:val="decimal"/>
      <w:lvlText w:val="%1.%2."/>
      <w:lvlJc w:val="left"/>
      <w:pPr>
        <w:ind w:left="1134" w:hanging="567"/>
      </w:pPr>
      <w:rPr>
        <w:rFonts w:asciiTheme="minorHAnsi" w:hAnsiTheme="minorHAnsi" w:cstheme="minorHAnsi" w:hint="default"/>
        <w:i w:val="0"/>
        <w:sz w:val="20"/>
      </w:rPr>
    </w:lvl>
    <w:lvl w:ilvl="2">
      <w:start w:val="1"/>
      <w:numFmt w:val="decimal"/>
      <w:lvlText w:val="%1.%2.%3."/>
      <w:lvlJc w:val="left"/>
      <w:pPr>
        <w:ind w:left="1701" w:hanging="567"/>
      </w:pPr>
      <w:rPr>
        <w:rFonts w:asciiTheme="minorHAnsi" w:hAnsiTheme="minorHAnsi" w:cstheme="minorHAnsi" w:hint="default"/>
        <w:i w:val="0"/>
        <w:sz w:val="20"/>
      </w:rPr>
    </w:lvl>
    <w:lvl w:ilvl="3">
      <w:start w:val="1"/>
      <w:numFmt w:val="decimal"/>
      <w:lvlText w:val="%1.%2.%3.%4."/>
      <w:lvlJc w:val="left"/>
      <w:pPr>
        <w:ind w:left="2268" w:hanging="567"/>
      </w:pPr>
      <w:rPr>
        <w:rFonts w:hint="default"/>
        <w:sz w:val="20"/>
      </w:rPr>
    </w:lvl>
    <w:lvl w:ilvl="4">
      <w:start w:val="1"/>
      <w:numFmt w:val="decimal"/>
      <w:lvlText w:val="%1.%2.%3.%4.%5."/>
      <w:lvlJc w:val="left"/>
      <w:pPr>
        <w:ind w:left="2835" w:hanging="567"/>
      </w:pPr>
      <w:rPr>
        <w:rFonts w:ascii="Times New Roman" w:hAnsi="Times New Roman" w:cs="Times New Roman" w:hint="default"/>
        <w:sz w:val="20"/>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9">
    <w:nsid w:val="345025EB"/>
    <w:multiLevelType w:val="hybridMultilevel"/>
    <w:tmpl w:val="AA528C0C"/>
    <w:lvl w:ilvl="0" w:tplc="4852BD8E">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45AC2672"/>
    <w:multiLevelType w:val="multilevel"/>
    <w:tmpl w:val="4C24938E"/>
    <w:lvl w:ilvl="0">
      <w:start w:val="99"/>
      <w:numFmt w:val="decimal"/>
      <w:lvlText w:val="%1"/>
      <w:lvlJc w:val="left"/>
      <w:pPr>
        <w:ind w:left="450" w:hanging="450"/>
      </w:pPr>
      <w:rPr>
        <w:rFonts w:hint="default"/>
      </w:rPr>
    </w:lvl>
    <w:lvl w:ilvl="1">
      <w:start w:val="10"/>
      <w:numFmt w:val="decimal"/>
      <w:lvlText w:val="%1.%2"/>
      <w:lvlJc w:val="left"/>
      <w:pPr>
        <w:ind w:left="592" w:hanging="45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288" w:hanging="72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1932" w:hanging="108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11">
    <w:nsid w:val="47EA23A5"/>
    <w:multiLevelType w:val="multilevel"/>
    <w:tmpl w:val="EAB4BAD6"/>
    <w:lvl w:ilvl="0">
      <w:start w:val="1"/>
      <w:numFmt w:val="decimal"/>
      <w:lvlText w:val="%1."/>
      <w:lvlJc w:val="left"/>
      <w:pPr>
        <w:ind w:left="567" w:hanging="567"/>
      </w:pPr>
      <w:rPr>
        <w:rFonts w:asciiTheme="minorHAnsi" w:hAnsiTheme="minorHAnsi" w:cstheme="minorHAnsi" w:hint="default"/>
        <w:i w:val="0"/>
        <w:sz w:val="24"/>
      </w:rPr>
    </w:lvl>
    <w:lvl w:ilvl="1">
      <w:start w:val="1"/>
      <w:numFmt w:val="decimal"/>
      <w:lvlText w:val="%1.%2."/>
      <w:lvlJc w:val="left"/>
      <w:pPr>
        <w:ind w:left="1134" w:hanging="567"/>
      </w:pPr>
      <w:rPr>
        <w:rFonts w:asciiTheme="minorHAnsi" w:hAnsiTheme="minorHAnsi" w:cstheme="minorHAnsi" w:hint="default"/>
        <w:b w:val="0"/>
        <w:i w:val="0"/>
        <w:sz w:val="20"/>
      </w:rPr>
    </w:lvl>
    <w:lvl w:ilvl="2">
      <w:start w:val="1"/>
      <w:numFmt w:val="decimal"/>
      <w:lvlText w:val="%1.%2.%3."/>
      <w:lvlJc w:val="left"/>
      <w:pPr>
        <w:ind w:left="1701" w:hanging="567"/>
      </w:pPr>
      <w:rPr>
        <w:rFonts w:asciiTheme="minorHAnsi" w:hAnsiTheme="minorHAnsi" w:cstheme="minorHAnsi" w:hint="default"/>
        <w:b w:val="0"/>
        <w:i w:val="0"/>
        <w:sz w:val="20"/>
      </w:rPr>
    </w:lvl>
    <w:lvl w:ilvl="3">
      <w:start w:val="1"/>
      <w:numFmt w:val="decimal"/>
      <w:suff w:val="nothing"/>
      <w:lvlText w:val="%1.%2.%3.%4."/>
      <w:lvlJc w:val="left"/>
      <w:pPr>
        <w:ind w:left="2325" w:hanging="624"/>
      </w:pPr>
      <w:rPr>
        <w:rFonts w:hint="default"/>
        <w:b w:val="0"/>
        <w:sz w:val="20"/>
      </w:rPr>
    </w:lvl>
    <w:lvl w:ilvl="4">
      <w:start w:val="1"/>
      <w:numFmt w:val="decimal"/>
      <w:lvlText w:val="%1.%2.%3.%4.%5."/>
      <w:lvlJc w:val="left"/>
      <w:pPr>
        <w:ind w:left="2835" w:hanging="567"/>
      </w:pPr>
      <w:rPr>
        <w:rFonts w:ascii="Times New Roman" w:hAnsi="Times New Roman" w:cs="Times New Roman" w:hint="default"/>
        <w:sz w:val="20"/>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12">
    <w:nsid w:val="4B460B3E"/>
    <w:multiLevelType w:val="multilevel"/>
    <w:tmpl w:val="75DABE02"/>
    <w:lvl w:ilvl="0">
      <w:start w:val="1"/>
      <w:numFmt w:val="decimal"/>
      <w:lvlText w:val="%1."/>
      <w:lvlJc w:val="left"/>
      <w:pPr>
        <w:ind w:left="360" w:hanging="360"/>
      </w:pPr>
      <w:rPr>
        <w:rFonts w:ascii="Calibri" w:hAnsi="Calibri" w:hint="default"/>
        <w:b w:val="0"/>
        <w:i w:val="0"/>
        <w:sz w:val="24"/>
      </w:rPr>
    </w:lvl>
    <w:lvl w:ilvl="1">
      <w:start w:val="1"/>
      <w:numFmt w:val="decimal"/>
      <w:lvlText w:val="%1.%2."/>
      <w:lvlJc w:val="left"/>
      <w:pPr>
        <w:ind w:left="792" w:hanging="432"/>
      </w:pPr>
      <w:rPr>
        <w:b w:val="0"/>
        <w:i w:val="0"/>
        <w:sz w:val="20"/>
      </w:rPr>
    </w:lvl>
    <w:lvl w:ilvl="2">
      <w:start w:val="1"/>
      <w:numFmt w:val="decimal"/>
      <w:lvlText w:val="%1.%2.%3."/>
      <w:lvlJc w:val="left"/>
      <w:pPr>
        <w:ind w:left="1355" w:hanging="504"/>
      </w:pPr>
      <w:rPr>
        <w:rFonts w:ascii="Calibri" w:hAnsi="Calibri" w:cs="Calibri" w:hint="default"/>
        <w:b w:val="0"/>
        <w:i w:val="0"/>
        <w:color w:val="000000"/>
        <w:sz w:val="20"/>
        <w:szCs w:val="20"/>
      </w:rPr>
    </w:lvl>
    <w:lvl w:ilvl="3">
      <w:start w:val="1"/>
      <w:numFmt w:val="decimal"/>
      <w:lvlText w:val="%1.%2.%3.%4."/>
      <w:lvlJc w:val="left"/>
      <w:pPr>
        <w:ind w:left="2633" w:hanging="648"/>
      </w:pPr>
      <w:rPr>
        <w:i w:val="0"/>
      </w:rPr>
    </w:lvl>
    <w:lvl w:ilvl="4">
      <w:start w:val="1"/>
      <w:numFmt w:val="decimal"/>
      <w:lvlText w:val="%1.%2.%3.%4.%5."/>
      <w:lvlJc w:val="left"/>
      <w:pPr>
        <w:ind w:left="2232" w:hanging="792"/>
      </w:pPr>
      <w:rPr>
        <w:i w:val="0"/>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54951F3C"/>
    <w:multiLevelType w:val="multilevel"/>
    <w:tmpl w:val="0E7AE516"/>
    <w:lvl w:ilvl="0">
      <w:start w:val="1"/>
      <w:numFmt w:val="decimal"/>
      <w:lvlText w:val="%1."/>
      <w:lvlJc w:val="left"/>
      <w:pPr>
        <w:ind w:left="567" w:hanging="567"/>
      </w:pPr>
      <w:rPr>
        <w:rFonts w:hint="default"/>
        <w:i/>
        <w:sz w:val="24"/>
      </w:rPr>
    </w:lvl>
    <w:lvl w:ilvl="1">
      <w:start w:val="1"/>
      <w:numFmt w:val="decimal"/>
      <w:lvlText w:val="%1.%2."/>
      <w:lvlJc w:val="left"/>
      <w:pPr>
        <w:ind w:left="1134" w:hanging="567"/>
      </w:pPr>
      <w:rPr>
        <w:rFonts w:hint="default"/>
        <w:sz w:val="20"/>
      </w:rPr>
    </w:lvl>
    <w:lvl w:ilvl="2">
      <w:start w:val="1"/>
      <w:numFmt w:val="decimal"/>
      <w:lvlText w:val="%1.%2.%3."/>
      <w:lvlJc w:val="left"/>
      <w:pPr>
        <w:ind w:left="1701" w:hanging="567"/>
      </w:pPr>
      <w:rPr>
        <w:rFonts w:ascii="Times New Roman" w:hAnsi="Times New Roman" w:cs="Times New Roman" w:hint="default"/>
        <w:i w:val="0"/>
        <w:sz w:val="20"/>
      </w:rPr>
    </w:lvl>
    <w:lvl w:ilvl="3">
      <w:start w:val="1"/>
      <w:numFmt w:val="decimal"/>
      <w:lvlText w:val="%1.%2.%3.%4."/>
      <w:lvlJc w:val="left"/>
      <w:pPr>
        <w:ind w:left="2268" w:hanging="567"/>
      </w:pPr>
      <w:rPr>
        <w:rFonts w:hint="default"/>
        <w:sz w:val="20"/>
      </w:rPr>
    </w:lvl>
    <w:lvl w:ilvl="4">
      <w:start w:val="1"/>
      <w:numFmt w:val="decimal"/>
      <w:lvlText w:val="%1.%2.%3.%4.%5."/>
      <w:lvlJc w:val="left"/>
      <w:pPr>
        <w:ind w:left="2835" w:hanging="567"/>
      </w:pPr>
      <w:rPr>
        <w:rFonts w:ascii="Times New Roman" w:hAnsi="Times New Roman" w:cs="Times New Roman" w:hint="default"/>
        <w:sz w:val="20"/>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14">
    <w:nsid w:val="557412E4"/>
    <w:multiLevelType w:val="multilevel"/>
    <w:tmpl w:val="D596716A"/>
    <w:lvl w:ilvl="0">
      <w:start w:val="1"/>
      <w:numFmt w:val="decimal"/>
      <w:lvlText w:val="%1."/>
      <w:lvlJc w:val="left"/>
      <w:pPr>
        <w:ind w:left="567" w:hanging="567"/>
      </w:pPr>
      <w:rPr>
        <w:rFonts w:asciiTheme="minorHAnsi" w:hAnsiTheme="minorHAnsi" w:cstheme="minorHAnsi" w:hint="default"/>
        <w:i w:val="0"/>
        <w:sz w:val="24"/>
      </w:rPr>
    </w:lvl>
    <w:lvl w:ilvl="1">
      <w:start w:val="1"/>
      <w:numFmt w:val="bullet"/>
      <w:lvlText w:val=""/>
      <w:lvlJc w:val="left"/>
      <w:pPr>
        <w:ind w:left="1134" w:hanging="567"/>
      </w:pPr>
      <w:rPr>
        <w:rFonts w:ascii="Symbol" w:hAnsi="Symbol" w:hint="default"/>
        <w:b w:val="0"/>
        <w:i w:val="0"/>
        <w:sz w:val="20"/>
      </w:rPr>
    </w:lvl>
    <w:lvl w:ilvl="2">
      <w:start w:val="1"/>
      <w:numFmt w:val="decimal"/>
      <w:lvlText w:val="%1.%2.%3."/>
      <w:lvlJc w:val="left"/>
      <w:pPr>
        <w:ind w:left="1701" w:hanging="567"/>
      </w:pPr>
      <w:rPr>
        <w:rFonts w:asciiTheme="minorHAnsi" w:hAnsiTheme="minorHAnsi" w:cstheme="minorHAnsi" w:hint="default"/>
        <w:i w:val="0"/>
        <w:sz w:val="20"/>
      </w:rPr>
    </w:lvl>
    <w:lvl w:ilvl="3">
      <w:start w:val="1"/>
      <w:numFmt w:val="decimal"/>
      <w:suff w:val="nothing"/>
      <w:lvlText w:val="%1.%2.%3.%4."/>
      <w:lvlJc w:val="left"/>
      <w:pPr>
        <w:ind w:left="2325" w:hanging="624"/>
      </w:pPr>
      <w:rPr>
        <w:rFonts w:hint="default"/>
        <w:sz w:val="20"/>
      </w:rPr>
    </w:lvl>
    <w:lvl w:ilvl="4">
      <w:start w:val="1"/>
      <w:numFmt w:val="decimal"/>
      <w:lvlText w:val="%1.%2.%3.%4.%5."/>
      <w:lvlJc w:val="left"/>
      <w:pPr>
        <w:ind w:left="2835" w:hanging="567"/>
      </w:pPr>
      <w:rPr>
        <w:rFonts w:ascii="Times New Roman" w:hAnsi="Times New Roman" w:cs="Times New Roman" w:hint="default"/>
        <w:sz w:val="20"/>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15">
    <w:nsid w:val="57B747CC"/>
    <w:multiLevelType w:val="multilevel"/>
    <w:tmpl w:val="4A8E9D34"/>
    <w:lvl w:ilvl="0">
      <w:start w:val="1"/>
      <w:numFmt w:val="decimal"/>
      <w:lvlText w:val="%1."/>
      <w:lvlJc w:val="left"/>
      <w:pPr>
        <w:ind w:left="567" w:hanging="567"/>
      </w:pPr>
      <w:rPr>
        <w:rFonts w:asciiTheme="minorHAnsi" w:hAnsiTheme="minorHAnsi" w:cstheme="minorHAnsi" w:hint="default"/>
        <w:i w:val="0"/>
        <w:sz w:val="24"/>
      </w:rPr>
    </w:lvl>
    <w:lvl w:ilvl="1">
      <w:start w:val="1"/>
      <w:numFmt w:val="decimal"/>
      <w:lvlText w:val="%1.%2."/>
      <w:lvlJc w:val="left"/>
      <w:pPr>
        <w:ind w:left="1134" w:hanging="567"/>
      </w:pPr>
      <w:rPr>
        <w:rFonts w:asciiTheme="minorHAnsi" w:hAnsiTheme="minorHAnsi" w:cstheme="minorHAnsi" w:hint="default"/>
        <w:b w:val="0"/>
        <w:i w:val="0"/>
        <w:sz w:val="20"/>
      </w:rPr>
    </w:lvl>
    <w:lvl w:ilvl="2">
      <w:start w:val="1"/>
      <w:numFmt w:val="decimal"/>
      <w:lvlText w:val="%1.%2.%3."/>
      <w:lvlJc w:val="left"/>
      <w:pPr>
        <w:ind w:left="1701" w:hanging="567"/>
      </w:pPr>
      <w:rPr>
        <w:rFonts w:asciiTheme="minorHAnsi" w:hAnsiTheme="minorHAnsi" w:cstheme="minorHAnsi" w:hint="default"/>
        <w:i w:val="0"/>
        <w:sz w:val="20"/>
      </w:rPr>
    </w:lvl>
    <w:lvl w:ilvl="3">
      <w:start w:val="1"/>
      <w:numFmt w:val="decimal"/>
      <w:suff w:val="nothing"/>
      <w:lvlText w:val="%1.%2.%3.%4."/>
      <w:lvlJc w:val="left"/>
      <w:pPr>
        <w:ind w:left="2325" w:hanging="624"/>
      </w:pPr>
      <w:rPr>
        <w:rFonts w:hint="default"/>
        <w:sz w:val="20"/>
      </w:rPr>
    </w:lvl>
    <w:lvl w:ilvl="4">
      <w:start w:val="1"/>
      <w:numFmt w:val="decimal"/>
      <w:lvlText w:val="%1.%2.%3.%4.%5."/>
      <w:lvlJc w:val="left"/>
      <w:pPr>
        <w:ind w:left="2835" w:hanging="567"/>
      </w:pPr>
      <w:rPr>
        <w:rFonts w:ascii="Times New Roman" w:hAnsi="Times New Roman" w:cs="Times New Roman" w:hint="default"/>
        <w:sz w:val="20"/>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16">
    <w:nsid w:val="58D11506"/>
    <w:multiLevelType w:val="multilevel"/>
    <w:tmpl w:val="048E0342"/>
    <w:lvl w:ilvl="0">
      <w:start w:val="1"/>
      <w:numFmt w:val="decimal"/>
      <w:lvlText w:val="%1."/>
      <w:lvlJc w:val="left"/>
      <w:pPr>
        <w:ind w:left="567" w:hanging="567"/>
      </w:pPr>
      <w:rPr>
        <w:rFonts w:hint="default"/>
        <w:i/>
        <w:sz w:val="24"/>
      </w:rPr>
    </w:lvl>
    <w:lvl w:ilvl="1">
      <w:start w:val="1"/>
      <w:numFmt w:val="decimal"/>
      <w:lvlText w:val="%1.%2."/>
      <w:lvlJc w:val="left"/>
      <w:pPr>
        <w:ind w:left="1134" w:hanging="567"/>
      </w:pPr>
      <w:rPr>
        <w:rFonts w:asciiTheme="minorHAnsi" w:hAnsiTheme="minorHAnsi" w:cstheme="minorHAnsi" w:hint="default"/>
        <w:i w:val="0"/>
        <w:sz w:val="20"/>
      </w:rPr>
    </w:lvl>
    <w:lvl w:ilvl="2">
      <w:start w:val="1"/>
      <w:numFmt w:val="decimal"/>
      <w:lvlText w:val="%1.%2.%3."/>
      <w:lvlJc w:val="left"/>
      <w:pPr>
        <w:ind w:left="1701" w:hanging="567"/>
      </w:pPr>
      <w:rPr>
        <w:rFonts w:asciiTheme="minorHAnsi" w:hAnsiTheme="minorHAnsi" w:cstheme="minorHAnsi" w:hint="default"/>
        <w:i w:val="0"/>
        <w:sz w:val="20"/>
      </w:rPr>
    </w:lvl>
    <w:lvl w:ilvl="3">
      <w:start w:val="1"/>
      <w:numFmt w:val="decimal"/>
      <w:suff w:val="nothing"/>
      <w:lvlText w:val="%1.%2.%3.%4."/>
      <w:lvlJc w:val="left"/>
      <w:pPr>
        <w:ind w:left="2325" w:hanging="624"/>
      </w:pPr>
      <w:rPr>
        <w:rFonts w:hint="default"/>
        <w:sz w:val="20"/>
      </w:rPr>
    </w:lvl>
    <w:lvl w:ilvl="4">
      <w:start w:val="1"/>
      <w:numFmt w:val="decimal"/>
      <w:lvlText w:val="%1.%2.%3.%4.%5."/>
      <w:lvlJc w:val="left"/>
      <w:pPr>
        <w:ind w:left="2835" w:hanging="567"/>
      </w:pPr>
      <w:rPr>
        <w:rFonts w:ascii="Times New Roman" w:hAnsi="Times New Roman" w:cs="Times New Roman" w:hint="default"/>
        <w:sz w:val="20"/>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17">
    <w:nsid w:val="590F6961"/>
    <w:multiLevelType w:val="hybridMultilevel"/>
    <w:tmpl w:val="B95CB270"/>
    <w:lvl w:ilvl="0" w:tplc="08090001">
      <w:start w:val="1"/>
      <w:numFmt w:val="bullet"/>
      <w:lvlText w:val=""/>
      <w:lvlJc w:val="left"/>
      <w:pPr>
        <w:ind w:left="2421" w:hanging="360"/>
      </w:pPr>
      <w:rPr>
        <w:rFonts w:ascii="Symbol" w:hAnsi="Symbol" w:hint="default"/>
      </w:rPr>
    </w:lvl>
    <w:lvl w:ilvl="1" w:tplc="08090003" w:tentative="1">
      <w:start w:val="1"/>
      <w:numFmt w:val="bullet"/>
      <w:lvlText w:val="o"/>
      <w:lvlJc w:val="left"/>
      <w:pPr>
        <w:ind w:left="3141" w:hanging="360"/>
      </w:pPr>
      <w:rPr>
        <w:rFonts w:ascii="Courier New" w:hAnsi="Courier New" w:cs="Courier New" w:hint="default"/>
      </w:rPr>
    </w:lvl>
    <w:lvl w:ilvl="2" w:tplc="08090005" w:tentative="1">
      <w:start w:val="1"/>
      <w:numFmt w:val="bullet"/>
      <w:lvlText w:val=""/>
      <w:lvlJc w:val="left"/>
      <w:pPr>
        <w:ind w:left="3861" w:hanging="360"/>
      </w:pPr>
      <w:rPr>
        <w:rFonts w:ascii="Wingdings" w:hAnsi="Wingdings" w:hint="default"/>
      </w:rPr>
    </w:lvl>
    <w:lvl w:ilvl="3" w:tplc="08090001" w:tentative="1">
      <w:start w:val="1"/>
      <w:numFmt w:val="bullet"/>
      <w:lvlText w:val=""/>
      <w:lvlJc w:val="left"/>
      <w:pPr>
        <w:ind w:left="4581" w:hanging="360"/>
      </w:pPr>
      <w:rPr>
        <w:rFonts w:ascii="Symbol" w:hAnsi="Symbol" w:hint="default"/>
      </w:rPr>
    </w:lvl>
    <w:lvl w:ilvl="4" w:tplc="08090003" w:tentative="1">
      <w:start w:val="1"/>
      <w:numFmt w:val="bullet"/>
      <w:lvlText w:val="o"/>
      <w:lvlJc w:val="left"/>
      <w:pPr>
        <w:ind w:left="5301" w:hanging="360"/>
      </w:pPr>
      <w:rPr>
        <w:rFonts w:ascii="Courier New" w:hAnsi="Courier New" w:cs="Courier New" w:hint="default"/>
      </w:rPr>
    </w:lvl>
    <w:lvl w:ilvl="5" w:tplc="08090005" w:tentative="1">
      <w:start w:val="1"/>
      <w:numFmt w:val="bullet"/>
      <w:lvlText w:val=""/>
      <w:lvlJc w:val="left"/>
      <w:pPr>
        <w:ind w:left="6021" w:hanging="360"/>
      </w:pPr>
      <w:rPr>
        <w:rFonts w:ascii="Wingdings" w:hAnsi="Wingdings" w:hint="default"/>
      </w:rPr>
    </w:lvl>
    <w:lvl w:ilvl="6" w:tplc="08090001" w:tentative="1">
      <w:start w:val="1"/>
      <w:numFmt w:val="bullet"/>
      <w:lvlText w:val=""/>
      <w:lvlJc w:val="left"/>
      <w:pPr>
        <w:ind w:left="6741" w:hanging="360"/>
      </w:pPr>
      <w:rPr>
        <w:rFonts w:ascii="Symbol" w:hAnsi="Symbol" w:hint="default"/>
      </w:rPr>
    </w:lvl>
    <w:lvl w:ilvl="7" w:tplc="08090003" w:tentative="1">
      <w:start w:val="1"/>
      <w:numFmt w:val="bullet"/>
      <w:lvlText w:val="o"/>
      <w:lvlJc w:val="left"/>
      <w:pPr>
        <w:ind w:left="7461" w:hanging="360"/>
      </w:pPr>
      <w:rPr>
        <w:rFonts w:ascii="Courier New" w:hAnsi="Courier New" w:cs="Courier New" w:hint="default"/>
      </w:rPr>
    </w:lvl>
    <w:lvl w:ilvl="8" w:tplc="08090005" w:tentative="1">
      <w:start w:val="1"/>
      <w:numFmt w:val="bullet"/>
      <w:lvlText w:val=""/>
      <w:lvlJc w:val="left"/>
      <w:pPr>
        <w:ind w:left="8181" w:hanging="360"/>
      </w:pPr>
      <w:rPr>
        <w:rFonts w:ascii="Wingdings" w:hAnsi="Wingdings" w:hint="default"/>
      </w:rPr>
    </w:lvl>
  </w:abstractNum>
  <w:abstractNum w:abstractNumId="18">
    <w:nsid w:val="5DC34851"/>
    <w:multiLevelType w:val="multilevel"/>
    <w:tmpl w:val="0E7AE516"/>
    <w:lvl w:ilvl="0">
      <w:start w:val="1"/>
      <w:numFmt w:val="decimal"/>
      <w:lvlText w:val="%1."/>
      <w:lvlJc w:val="left"/>
      <w:pPr>
        <w:ind w:left="567" w:hanging="567"/>
      </w:pPr>
      <w:rPr>
        <w:rFonts w:hint="default"/>
        <w:i/>
        <w:sz w:val="24"/>
      </w:rPr>
    </w:lvl>
    <w:lvl w:ilvl="1">
      <w:start w:val="1"/>
      <w:numFmt w:val="decimal"/>
      <w:lvlText w:val="%1.%2."/>
      <w:lvlJc w:val="left"/>
      <w:pPr>
        <w:ind w:left="1134" w:hanging="567"/>
      </w:pPr>
      <w:rPr>
        <w:rFonts w:hint="default"/>
        <w:sz w:val="20"/>
      </w:rPr>
    </w:lvl>
    <w:lvl w:ilvl="2">
      <w:start w:val="1"/>
      <w:numFmt w:val="decimal"/>
      <w:lvlText w:val="%1.%2.%3."/>
      <w:lvlJc w:val="left"/>
      <w:pPr>
        <w:ind w:left="1701" w:hanging="567"/>
      </w:pPr>
      <w:rPr>
        <w:rFonts w:ascii="Times New Roman" w:hAnsi="Times New Roman" w:cs="Times New Roman" w:hint="default"/>
        <w:i w:val="0"/>
        <w:sz w:val="20"/>
      </w:rPr>
    </w:lvl>
    <w:lvl w:ilvl="3">
      <w:start w:val="1"/>
      <w:numFmt w:val="decimal"/>
      <w:lvlText w:val="%1.%2.%3.%4."/>
      <w:lvlJc w:val="left"/>
      <w:pPr>
        <w:ind w:left="2268" w:hanging="567"/>
      </w:pPr>
      <w:rPr>
        <w:rFonts w:hint="default"/>
        <w:sz w:val="20"/>
      </w:rPr>
    </w:lvl>
    <w:lvl w:ilvl="4">
      <w:start w:val="1"/>
      <w:numFmt w:val="decimal"/>
      <w:lvlText w:val="%1.%2.%3.%4.%5."/>
      <w:lvlJc w:val="left"/>
      <w:pPr>
        <w:ind w:left="2835" w:hanging="567"/>
      </w:pPr>
      <w:rPr>
        <w:rFonts w:ascii="Times New Roman" w:hAnsi="Times New Roman" w:cs="Times New Roman" w:hint="default"/>
        <w:sz w:val="20"/>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19">
    <w:nsid w:val="63E75BE0"/>
    <w:multiLevelType w:val="hybridMultilevel"/>
    <w:tmpl w:val="0C661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78C143BE"/>
    <w:multiLevelType w:val="multilevel"/>
    <w:tmpl w:val="4A8E9D34"/>
    <w:lvl w:ilvl="0">
      <w:start w:val="1"/>
      <w:numFmt w:val="decimal"/>
      <w:lvlText w:val="%1."/>
      <w:lvlJc w:val="left"/>
      <w:pPr>
        <w:ind w:left="567" w:hanging="567"/>
      </w:pPr>
      <w:rPr>
        <w:rFonts w:asciiTheme="minorHAnsi" w:hAnsiTheme="minorHAnsi" w:cstheme="minorHAnsi" w:hint="default"/>
        <w:i w:val="0"/>
        <w:sz w:val="24"/>
      </w:rPr>
    </w:lvl>
    <w:lvl w:ilvl="1">
      <w:start w:val="1"/>
      <w:numFmt w:val="decimal"/>
      <w:lvlText w:val="%1.%2."/>
      <w:lvlJc w:val="left"/>
      <w:pPr>
        <w:ind w:left="1134" w:hanging="567"/>
      </w:pPr>
      <w:rPr>
        <w:rFonts w:asciiTheme="minorHAnsi" w:hAnsiTheme="minorHAnsi" w:cstheme="minorHAnsi" w:hint="default"/>
        <w:b w:val="0"/>
        <w:i w:val="0"/>
        <w:sz w:val="20"/>
      </w:rPr>
    </w:lvl>
    <w:lvl w:ilvl="2">
      <w:start w:val="1"/>
      <w:numFmt w:val="decimal"/>
      <w:lvlText w:val="%1.%2.%3."/>
      <w:lvlJc w:val="left"/>
      <w:pPr>
        <w:ind w:left="1701" w:hanging="567"/>
      </w:pPr>
      <w:rPr>
        <w:rFonts w:asciiTheme="minorHAnsi" w:hAnsiTheme="minorHAnsi" w:cstheme="minorHAnsi" w:hint="default"/>
        <w:i w:val="0"/>
        <w:sz w:val="20"/>
      </w:rPr>
    </w:lvl>
    <w:lvl w:ilvl="3">
      <w:start w:val="1"/>
      <w:numFmt w:val="decimal"/>
      <w:suff w:val="nothing"/>
      <w:lvlText w:val="%1.%2.%3.%4."/>
      <w:lvlJc w:val="left"/>
      <w:pPr>
        <w:ind w:left="2325" w:hanging="624"/>
      </w:pPr>
      <w:rPr>
        <w:rFonts w:hint="default"/>
        <w:sz w:val="20"/>
      </w:rPr>
    </w:lvl>
    <w:lvl w:ilvl="4">
      <w:start w:val="1"/>
      <w:numFmt w:val="decimal"/>
      <w:lvlText w:val="%1.%2.%3.%4.%5."/>
      <w:lvlJc w:val="left"/>
      <w:pPr>
        <w:ind w:left="2835" w:hanging="567"/>
      </w:pPr>
      <w:rPr>
        <w:rFonts w:ascii="Times New Roman" w:hAnsi="Times New Roman" w:cs="Times New Roman" w:hint="default"/>
        <w:sz w:val="20"/>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num w:numId="1">
    <w:abstractNumId w:val="18"/>
  </w:num>
  <w:num w:numId="2">
    <w:abstractNumId w:val="6"/>
  </w:num>
  <w:num w:numId="3">
    <w:abstractNumId w:val="10"/>
  </w:num>
  <w:num w:numId="4">
    <w:abstractNumId w:val="0"/>
  </w:num>
  <w:num w:numId="5">
    <w:abstractNumId w:val="11"/>
  </w:num>
  <w:num w:numId="6">
    <w:abstractNumId w:val="3"/>
  </w:num>
  <w:num w:numId="7">
    <w:abstractNumId w:val="7"/>
  </w:num>
  <w:num w:numId="8">
    <w:abstractNumId w:val="13"/>
  </w:num>
  <w:num w:numId="9">
    <w:abstractNumId w:val="4"/>
  </w:num>
  <w:num w:numId="10">
    <w:abstractNumId w:val="8"/>
  </w:num>
  <w:num w:numId="11">
    <w:abstractNumId w:val="17"/>
  </w:num>
  <w:num w:numId="12">
    <w:abstractNumId w:val="16"/>
  </w:num>
  <w:num w:numId="13">
    <w:abstractNumId w:val="19"/>
  </w:num>
  <w:num w:numId="14">
    <w:abstractNumId w:val="14"/>
  </w:num>
  <w:num w:numId="15">
    <w:abstractNumId w:val="15"/>
  </w:num>
  <w:num w:numId="16">
    <w:abstractNumId w:val="5"/>
  </w:num>
  <w:num w:numId="17">
    <w:abstractNumId w:val="12"/>
  </w:num>
  <w:num w:numId="18">
    <w:abstractNumId w:val="1"/>
  </w:num>
  <w:num w:numId="19">
    <w:abstractNumId w:val="9"/>
  </w:num>
  <w:num w:numId="20">
    <w:abstractNumId w:val="2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567"/>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0D31"/>
    <w:rsid w:val="0001180F"/>
    <w:rsid w:val="000349E3"/>
    <w:rsid w:val="00042739"/>
    <w:rsid w:val="000662F4"/>
    <w:rsid w:val="00080276"/>
    <w:rsid w:val="00092134"/>
    <w:rsid w:val="000934A8"/>
    <w:rsid w:val="0010185F"/>
    <w:rsid w:val="00113CBD"/>
    <w:rsid w:val="00134838"/>
    <w:rsid w:val="0015588C"/>
    <w:rsid w:val="00184FC0"/>
    <w:rsid w:val="00186478"/>
    <w:rsid w:val="00191DBF"/>
    <w:rsid w:val="001A2843"/>
    <w:rsid w:val="001D1E52"/>
    <w:rsid w:val="001D20DF"/>
    <w:rsid w:val="001E2C93"/>
    <w:rsid w:val="0023173F"/>
    <w:rsid w:val="0027348C"/>
    <w:rsid w:val="00276472"/>
    <w:rsid w:val="002959B3"/>
    <w:rsid w:val="002A21F7"/>
    <w:rsid w:val="002E3169"/>
    <w:rsid w:val="003132A8"/>
    <w:rsid w:val="003223F0"/>
    <w:rsid w:val="00324531"/>
    <w:rsid w:val="00327EB2"/>
    <w:rsid w:val="0033369E"/>
    <w:rsid w:val="00355568"/>
    <w:rsid w:val="003710E0"/>
    <w:rsid w:val="003A238C"/>
    <w:rsid w:val="003C32DF"/>
    <w:rsid w:val="003E33B1"/>
    <w:rsid w:val="003E3829"/>
    <w:rsid w:val="003F41CA"/>
    <w:rsid w:val="004059DD"/>
    <w:rsid w:val="004069AB"/>
    <w:rsid w:val="00420D31"/>
    <w:rsid w:val="00437530"/>
    <w:rsid w:val="004625AA"/>
    <w:rsid w:val="004C0A36"/>
    <w:rsid w:val="004D7DF6"/>
    <w:rsid w:val="004E3195"/>
    <w:rsid w:val="0050546E"/>
    <w:rsid w:val="00505FDD"/>
    <w:rsid w:val="00511F6D"/>
    <w:rsid w:val="00526FAF"/>
    <w:rsid w:val="0055727F"/>
    <w:rsid w:val="005910CD"/>
    <w:rsid w:val="00592A2B"/>
    <w:rsid w:val="005D0659"/>
    <w:rsid w:val="005E66C6"/>
    <w:rsid w:val="005F61A3"/>
    <w:rsid w:val="00600A2D"/>
    <w:rsid w:val="00601649"/>
    <w:rsid w:val="006048C2"/>
    <w:rsid w:val="00605192"/>
    <w:rsid w:val="00613D1F"/>
    <w:rsid w:val="0061451E"/>
    <w:rsid w:val="006526FD"/>
    <w:rsid w:val="00655007"/>
    <w:rsid w:val="00676C35"/>
    <w:rsid w:val="0067761E"/>
    <w:rsid w:val="006A0F41"/>
    <w:rsid w:val="006A31F6"/>
    <w:rsid w:val="006C7CE1"/>
    <w:rsid w:val="006D0961"/>
    <w:rsid w:val="006D4725"/>
    <w:rsid w:val="006E173D"/>
    <w:rsid w:val="006F3178"/>
    <w:rsid w:val="00713A85"/>
    <w:rsid w:val="00735CF9"/>
    <w:rsid w:val="00736D54"/>
    <w:rsid w:val="00765226"/>
    <w:rsid w:val="00770955"/>
    <w:rsid w:val="00781ECA"/>
    <w:rsid w:val="007C5DB6"/>
    <w:rsid w:val="007D019A"/>
    <w:rsid w:val="00815DD9"/>
    <w:rsid w:val="00830C1C"/>
    <w:rsid w:val="00852111"/>
    <w:rsid w:val="00860CD9"/>
    <w:rsid w:val="00865697"/>
    <w:rsid w:val="008656B2"/>
    <w:rsid w:val="008903B0"/>
    <w:rsid w:val="008A0905"/>
    <w:rsid w:val="008B3504"/>
    <w:rsid w:val="008B3FA8"/>
    <w:rsid w:val="008E06BB"/>
    <w:rsid w:val="008E2224"/>
    <w:rsid w:val="008F5270"/>
    <w:rsid w:val="0090478B"/>
    <w:rsid w:val="00907AB4"/>
    <w:rsid w:val="00925031"/>
    <w:rsid w:val="00932BE7"/>
    <w:rsid w:val="009468DC"/>
    <w:rsid w:val="00961F60"/>
    <w:rsid w:val="00967C88"/>
    <w:rsid w:val="00972F71"/>
    <w:rsid w:val="009740C5"/>
    <w:rsid w:val="0098207D"/>
    <w:rsid w:val="009824F0"/>
    <w:rsid w:val="009928FE"/>
    <w:rsid w:val="009A4088"/>
    <w:rsid w:val="009B0CCA"/>
    <w:rsid w:val="009D72B1"/>
    <w:rsid w:val="009E2C48"/>
    <w:rsid w:val="00A3225B"/>
    <w:rsid w:val="00A34A96"/>
    <w:rsid w:val="00A40D71"/>
    <w:rsid w:val="00A61BD4"/>
    <w:rsid w:val="00A65536"/>
    <w:rsid w:val="00A77F74"/>
    <w:rsid w:val="00A95844"/>
    <w:rsid w:val="00AA2218"/>
    <w:rsid w:val="00AA7566"/>
    <w:rsid w:val="00AC29AA"/>
    <w:rsid w:val="00AF6571"/>
    <w:rsid w:val="00B149B6"/>
    <w:rsid w:val="00B15CDB"/>
    <w:rsid w:val="00B232ED"/>
    <w:rsid w:val="00B54991"/>
    <w:rsid w:val="00B572EF"/>
    <w:rsid w:val="00B703E2"/>
    <w:rsid w:val="00B81F18"/>
    <w:rsid w:val="00B938C8"/>
    <w:rsid w:val="00B93CF7"/>
    <w:rsid w:val="00BA00AA"/>
    <w:rsid w:val="00BA2A2C"/>
    <w:rsid w:val="00BC51DA"/>
    <w:rsid w:val="00BD2201"/>
    <w:rsid w:val="00BD298E"/>
    <w:rsid w:val="00BF68FE"/>
    <w:rsid w:val="00C0108E"/>
    <w:rsid w:val="00C37D2B"/>
    <w:rsid w:val="00C40753"/>
    <w:rsid w:val="00C41BBE"/>
    <w:rsid w:val="00C51C27"/>
    <w:rsid w:val="00C67457"/>
    <w:rsid w:val="00C67BD1"/>
    <w:rsid w:val="00C70290"/>
    <w:rsid w:val="00C80D62"/>
    <w:rsid w:val="00C97F12"/>
    <w:rsid w:val="00CA10F3"/>
    <w:rsid w:val="00CA2FCB"/>
    <w:rsid w:val="00CA5C6D"/>
    <w:rsid w:val="00CA6808"/>
    <w:rsid w:val="00CB2ACA"/>
    <w:rsid w:val="00CF1692"/>
    <w:rsid w:val="00D21711"/>
    <w:rsid w:val="00D23CEF"/>
    <w:rsid w:val="00D32730"/>
    <w:rsid w:val="00D70201"/>
    <w:rsid w:val="00D718D2"/>
    <w:rsid w:val="00D82651"/>
    <w:rsid w:val="00D95A43"/>
    <w:rsid w:val="00DB3A16"/>
    <w:rsid w:val="00DB6543"/>
    <w:rsid w:val="00DE366D"/>
    <w:rsid w:val="00DE572F"/>
    <w:rsid w:val="00DE5D4B"/>
    <w:rsid w:val="00E0752C"/>
    <w:rsid w:val="00E129BA"/>
    <w:rsid w:val="00E17A22"/>
    <w:rsid w:val="00E23478"/>
    <w:rsid w:val="00E2500E"/>
    <w:rsid w:val="00E5502B"/>
    <w:rsid w:val="00E64D52"/>
    <w:rsid w:val="00E74DB2"/>
    <w:rsid w:val="00EA78F9"/>
    <w:rsid w:val="00EB529C"/>
    <w:rsid w:val="00EC4815"/>
    <w:rsid w:val="00EC4A91"/>
    <w:rsid w:val="00F02AA6"/>
    <w:rsid w:val="00F12E69"/>
    <w:rsid w:val="00F164D9"/>
    <w:rsid w:val="00F1715F"/>
    <w:rsid w:val="00F22D58"/>
    <w:rsid w:val="00F230D2"/>
    <w:rsid w:val="00F53D1E"/>
    <w:rsid w:val="00F83CF8"/>
    <w:rsid w:val="00F9065C"/>
    <w:rsid w:val="00FA29A8"/>
    <w:rsid w:val="00FA31AD"/>
    <w:rsid w:val="00FD5C16"/>
    <w:rsid w:val="00FE60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heme="minorBidi"/>
        <w:sz w:val="24"/>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6472"/>
    <w:pPr>
      <w:spacing w:after="0" w:line="240" w:lineRule="auto"/>
    </w:pPr>
    <w:rPr>
      <w:rFonts w:ascii="Arial" w:eastAsia="Times New Roman" w:hAnsi="Arial" w:cs="Arial"/>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20D31"/>
    <w:pPr>
      <w:spacing w:after="0" w:line="240" w:lineRule="auto"/>
    </w:pPr>
  </w:style>
  <w:style w:type="paragraph" w:styleId="Header">
    <w:name w:val="header"/>
    <w:basedOn w:val="Normal"/>
    <w:link w:val="HeaderChar"/>
    <w:uiPriority w:val="99"/>
    <w:unhideWhenUsed/>
    <w:rsid w:val="00420D31"/>
    <w:pPr>
      <w:tabs>
        <w:tab w:val="center" w:pos="4513"/>
        <w:tab w:val="right" w:pos="9026"/>
      </w:tabs>
    </w:pPr>
  </w:style>
  <w:style w:type="character" w:customStyle="1" w:styleId="HeaderChar">
    <w:name w:val="Header Char"/>
    <w:basedOn w:val="DefaultParagraphFont"/>
    <w:link w:val="Header"/>
    <w:uiPriority w:val="99"/>
    <w:rsid w:val="00420D31"/>
  </w:style>
  <w:style w:type="paragraph" w:styleId="Footer">
    <w:name w:val="footer"/>
    <w:basedOn w:val="Normal"/>
    <w:link w:val="FooterChar"/>
    <w:uiPriority w:val="99"/>
    <w:unhideWhenUsed/>
    <w:rsid w:val="00420D31"/>
    <w:pPr>
      <w:tabs>
        <w:tab w:val="center" w:pos="4513"/>
        <w:tab w:val="right" w:pos="9026"/>
      </w:tabs>
    </w:pPr>
  </w:style>
  <w:style w:type="character" w:customStyle="1" w:styleId="FooterChar">
    <w:name w:val="Footer Char"/>
    <w:basedOn w:val="DefaultParagraphFont"/>
    <w:link w:val="Footer"/>
    <w:uiPriority w:val="99"/>
    <w:rsid w:val="00420D31"/>
  </w:style>
  <w:style w:type="paragraph" w:styleId="BalloonText">
    <w:name w:val="Balloon Text"/>
    <w:basedOn w:val="Normal"/>
    <w:link w:val="BalloonTextChar"/>
    <w:uiPriority w:val="99"/>
    <w:semiHidden/>
    <w:unhideWhenUsed/>
    <w:rsid w:val="00420D31"/>
    <w:rPr>
      <w:rFonts w:ascii="Tahoma" w:hAnsi="Tahoma" w:cs="Tahoma"/>
      <w:sz w:val="16"/>
      <w:szCs w:val="16"/>
    </w:rPr>
  </w:style>
  <w:style w:type="character" w:customStyle="1" w:styleId="BalloonTextChar">
    <w:name w:val="Balloon Text Char"/>
    <w:basedOn w:val="DefaultParagraphFont"/>
    <w:link w:val="BalloonText"/>
    <w:uiPriority w:val="99"/>
    <w:semiHidden/>
    <w:rsid w:val="00420D31"/>
    <w:rPr>
      <w:rFonts w:ascii="Tahoma" w:hAnsi="Tahoma" w:cs="Tahoma"/>
      <w:sz w:val="16"/>
      <w:szCs w:val="16"/>
    </w:rPr>
  </w:style>
  <w:style w:type="table" w:styleId="TableGrid">
    <w:name w:val="Table Grid"/>
    <w:basedOn w:val="TableNormal"/>
    <w:uiPriority w:val="59"/>
    <w:rsid w:val="00420D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1E2C93"/>
    <w:rPr>
      <w:color w:val="0000FF"/>
      <w:u w:val="single"/>
    </w:rPr>
  </w:style>
  <w:style w:type="paragraph" w:styleId="ListParagraph">
    <w:name w:val="List Paragraph"/>
    <w:basedOn w:val="Normal"/>
    <w:uiPriority w:val="34"/>
    <w:qFormat/>
    <w:rsid w:val="00860CD9"/>
    <w:pPr>
      <w:ind w:left="720"/>
      <w:contextualSpacing/>
    </w:pPr>
  </w:style>
  <w:style w:type="character" w:styleId="Strong">
    <w:name w:val="Strong"/>
    <w:uiPriority w:val="22"/>
    <w:qFormat/>
    <w:rsid w:val="0098207D"/>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heme="minorBidi"/>
        <w:sz w:val="24"/>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6472"/>
    <w:pPr>
      <w:spacing w:after="0" w:line="240" w:lineRule="auto"/>
    </w:pPr>
    <w:rPr>
      <w:rFonts w:ascii="Arial" w:eastAsia="Times New Roman" w:hAnsi="Arial" w:cs="Arial"/>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20D31"/>
    <w:pPr>
      <w:spacing w:after="0" w:line="240" w:lineRule="auto"/>
    </w:pPr>
  </w:style>
  <w:style w:type="paragraph" w:styleId="Header">
    <w:name w:val="header"/>
    <w:basedOn w:val="Normal"/>
    <w:link w:val="HeaderChar"/>
    <w:uiPriority w:val="99"/>
    <w:unhideWhenUsed/>
    <w:rsid w:val="00420D31"/>
    <w:pPr>
      <w:tabs>
        <w:tab w:val="center" w:pos="4513"/>
        <w:tab w:val="right" w:pos="9026"/>
      </w:tabs>
    </w:pPr>
  </w:style>
  <w:style w:type="character" w:customStyle="1" w:styleId="HeaderChar">
    <w:name w:val="Header Char"/>
    <w:basedOn w:val="DefaultParagraphFont"/>
    <w:link w:val="Header"/>
    <w:uiPriority w:val="99"/>
    <w:rsid w:val="00420D31"/>
  </w:style>
  <w:style w:type="paragraph" w:styleId="Footer">
    <w:name w:val="footer"/>
    <w:basedOn w:val="Normal"/>
    <w:link w:val="FooterChar"/>
    <w:uiPriority w:val="99"/>
    <w:unhideWhenUsed/>
    <w:rsid w:val="00420D31"/>
    <w:pPr>
      <w:tabs>
        <w:tab w:val="center" w:pos="4513"/>
        <w:tab w:val="right" w:pos="9026"/>
      </w:tabs>
    </w:pPr>
  </w:style>
  <w:style w:type="character" w:customStyle="1" w:styleId="FooterChar">
    <w:name w:val="Footer Char"/>
    <w:basedOn w:val="DefaultParagraphFont"/>
    <w:link w:val="Footer"/>
    <w:uiPriority w:val="99"/>
    <w:rsid w:val="00420D31"/>
  </w:style>
  <w:style w:type="paragraph" w:styleId="BalloonText">
    <w:name w:val="Balloon Text"/>
    <w:basedOn w:val="Normal"/>
    <w:link w:val="BalloonTextChar"/>
    <w:uiPriority w:val="99"/>
    <w:semiHidden/>
    <w:unhideWhenUsed/>
    <w:rsid w:val="00420D31"/>
    <w:rPr>
      <w:rFonts w:ascii="Tahoma" w:hAnsi="Tahoma" w:cs="Tahoma"/>
      <w:sz w:val="16"/>
      <w:szCs w:val="16"/>
    </w:rPr>
  </w:style>
  <w:style w:type="character" w:customStyle="1" w:styleId="BalloonTextChar">
    <w:name w:val="Balloon Text Char"/>
    <w:basedOn w:val="DefaultParagraphFont"/>
    <w:link w:val="BalloonText"/>
    <w:uiPriority w:val="99"/>
    <w:semiHidden/>
    <w:rsid w:val="00420D31"/>
    <w:rPr>
      <w:rFonts w:ascii="Tahoma" w:hAnsi="Tahoma" w:cs="Tahoma"/>
      <w:sz w:val="16"/>
      <w:szCs w:val="16"/>
    </w:rPr>
  </w:style>
  <w:style w:type="table" w:styleId="TableGrid">
    <w:name w:val="Table Grid"/>
    <w:basedOn w:val="TableNormal"/>
    <w:uiPriority w:val="59"/>
    <w:rsid w:val="00420D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1E2C93"/>
    <w:rPr>
      <w:color w:val="0000FF"/>
      <w:u w:val="single"/>
    </w:rPr>
  </w:style>
  <w:style w:type="paragraph" w:styleId="ListParagraph">
    <w:name w:val="List Paragraph"/>
    <w:basedOn w:val="Normal"/>
    <w:uiPriority w:val="34"/>
    <w:qFormat/>
    <w:rsid w:val="00860CD9"/>
    <w:pPr>
      <w:ind w:left="720"/>
      <w:contextualSpacing/>
    </w:pPr>
  </w:style>
  <w:style w:type="character" w:styleId="Strong">
    <w:name w:val="Strong"/>
    <w:uiPriority w:val="22"/>
    <w:qFormat/>
    <w:rsid w:val="0098207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pa.powys.gov.uk/online-applications/?lang=EN"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3F6F6E50E54927A26526804B01864E"/>
        <w:category>
          <w:name w:val="General"/>
          <w:gallery w:val="placeholder"/>
        </w:category>
        <w:types>
          <w:type w:val="bbPlcHdr"/>
        </w:types>
        <w:behaviors>
          <w:behavior w:val="content"/>
        </w:behaviors>
        <w:guid w:val="{64A5BBAB-9BF3-4509-BF58-576C1D42931E}"/>
      </w:docPartPr>
      <w:docPartBody>
        <w:p w:rsidR="007C4B79" w:rsidRDefault="00EF61A8" w:rsidP="00EF61A8">
          <w:pPr>
            <w:pStyle w:val="DE3F6F6E50E54927A26526804B01864E"/>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61A8"/>
    <w:rsid w:val="003212AD"/>
    <w:rsid w:val="004709D2"/>
    <w:rsid w:val="0047647C"/>
    <w:rsid w:val="004F647A"/>
    <w:rsid w:val="006915C4"/>
    <w:rsid w:val="006D4262"/>
    <w:rsid w:val="00760047"/>
    <w:rsid w:val="007C4B79"/>
    <w:rsid w:val="00894F4C"/>
    <w:rsid w:val="00A5238A"/>
    <w:rsid w:val="00BD43D4"/>
    <w:rsid w:val="00BF3BBE"/>
    <w:rsid w:val="00C05482"/>
    <w:rsid w:val="00C3708E"/>
    <w:rsid w:val="00CF188F"/>
    <w:rsid w:val="00EF61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3F6F6E50E54927A26526804B01864E">
    <w:name w:val="DE3F6F6E50E54927A26526804B01864E"/>
    <w:rsid w:val="00EF61A8"/>
  </w:style>
  <w:style w:type="paragraph" w:customStyle="1" w:styleId="FED28F0F143047FAAB0FD9D3ABCFA88D">
    <w:name w:val="FED28F0F143047FAAB0FD9D3ABCFA88D"/>
    <w:rsid w:val="00EF61A8"/>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3F6F6E50E54927A26526804B01864E">
    <w:name w:val="DE3F6F6E50E54927A26526804B01864E"/>
    <w:rsid w:val="00EF61A8"/>
  </w:style>
  <w:style w:type="paragraph" w:customStyle="1" w:styleId="FED28F0F143047FAAB0FD9D3ABCFA88D">
    <w:name w:val="FED28F0F143047FAAB0FD9D3ABCFA88D"/>
    <w:rsid w:val="00EF61A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ADD3D1-F436-482A-B54E-2A035BCB2C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5</Pages>
  <Words>1596</Words>
  <Characters>9101</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Cyngor Cymuned CARNO Community Council</vt:lpstr>
    </vt:vector>
  </TitlesOfParts>
  <Company>Hewlett-Packard Company</Company>
  <LinksUpToDate>false</LinksUpToDate>
  <CharactersWithSpaces>10676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Cyngor Cymuned CARNO Community Council</dc:title>
  <dc:creator>Carno Community Council</dc:creator>
  <cp:lastModifiedBy>Carno Community Council</cp:lastModifiedBy>
  <cp:revision>25</cp:revision>
  <cp:lastPrinted>2020-01-15T18:42:00Z</cp:lastPrinted>
  <dcterms:created xsi:type="dcterms:W3CDTF">2020-01-22T13:47:00Z</dcterms:created>
  <dcterms:modified xsi:type="dcterms:W3CDTF">2020-02-05T10:01:00Z</dcterms:modified>
</cp:coreProperties>
</file>